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67E2" w14:textId="77777777" w:rsidR="00B131CB" w:rsidRDefault="00B131CB" w:rsidP="0055683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0"/>
          <w:szCs w:val="30"/>
        </w:rPr>
      </w:pPr>
    </w:p>
    <w:p w14:paraId="66FB57FD" w14:textId="72E7AB24" w:rsidR="000543F5" w:rsidRPr="007D15C4" w:rsidRDefault="00A20EB2" w:rsidP="0055683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6"/>
          <w:szCs w:val="36"/>
        </w:rPr>
      </w:pPr>
      <w:r w:rsidRPr="007D15C4">
        <w:rPr>
          <w:rFonts w:ascii="TH SarabunPSK" w:hAnsi="TH SarabunPSK" w:cs="TH SarabunPSK"/>
          <w:b/>
          <w:bCs/>
          <w:sz w:val="36"/>
          <w:szCs w:val="36"/>
          <w:cs/>
        </w:rPr>
        <w:t>หมวดวิชา</w:t>
      </w:r>
      <w:r w:rsidR="006848E2" w:rsidRPr="007D15C4">
        <w:rPr>
          <w:rFonts w:ascii="TH SarabunPSK" w:hAnsi="TH SarabunPSK" w:cs="TH SarabunPSK"/>
          <w:b/>
          <w:bCs/>
          <w:sz w:val="36"/>
          <w:szCs w:val="36"/>
          <w:cs/>
        </w:rPr>
        <w:t>สหกิจศึกษาบูรณาการกับการทำงาน</w:t>
      </w:r>
    </w:p>
    <w:p w14:paraId="02CC1885" w14:textId="38AFE109" w:rsidR="00A20EB2" w:rsidRPr="007D15C4" w:rsidRDefault="00A20EB2" w:rsidP="0055683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6"/>
          <w:szCs w:val="36"/>
        </w:rPr>
      </w:pPr>
      <w:r w:rsidRPr="007D15C4">
        <w:rPr>
          <w:rFonts w:ascii="TH SarabunPSK" w:hAnsi="TH SarabunPSK" w:cs="TH SarabunPSK"/>
          <w:b/>
          <w:bCs/>
          <w:sz w:val="36"/>
          <w:szCs w:val="36"/>
          <w:cs/>
        </w:rPr>
        <w:t>(ปรับปรุง พ.ศ. 256</w:t>
      </w:r>
      <w:r w:rsidR="00903DE1" w:rsidRPr="007D15C4">
        <w:rPr>
          <w:rFonts w:ascii="TH SarabunPSK" w:hAnsi="TH SarabunPSK" w:cs="TH SarabunPSK"/>
          <w:b/>
          <w:bCs/>
          <w:sz w:val="36"/>
          <w:szCs w:val="36"/>
        </w:rPr>
        <w:t>5</w:t>
      </w:r>
      <w:r w:rsidRPr="007D15C4">
        <w:rPr>
          <w:rFonts w:ascii="TH SarabunPSK" w:hAnsi="TH SarabunPSK" w:cs="TH SarabunPSK"/>
          <w:b/>
          <w:bCs/>
          <w:sz w:val="36"/>
          <w:szCs w:val="36"/>
          <w:cs/>
        </w:rPr>
        <w:t>)</w:t>
      </w:r>
    </w:p>
    <w:p w14:paraId="26B883E5" w14:textId="76FBF175" w:rsidR="000543F5" w:rsidRPr="007D15C4" w:rsidRDefault="006848E2" w:rsidP="0055683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6"/>
          <w:szCs w:val="36"/>
        </w:rPr>
      </w:pPr>
      <w:r w:rsidRPr="007D15C4">
        <w:rPr>
          <w:rFonts w:ascii="TH SarabunPSK" w:hAnsi="TH SarabunPSK" w:cs="TH SarabunPSK"/>
          <w:b/>
          <w:bCs/>
          <w:sz w:val="36"/>
          <w:szCs w:val="36"/>
          <w:cs/>
        </w:rPr>
        <w:t>ศูนย์สหกิจศึกษาและพัฒนาอาชีพ</w:t>
      </w:r>
    </w:p>
    <w:p w14:paraId="695292FE" w14:textId="1D116A8F" w:rsidR="000543F5" w:rsidRPr="007D15C4" w:rsidRDefault="000543F5" w:rsidP="00556834">
      <w:pPr>
        <w:tabs>
          <w:tab w:val="left" w:pos="360"/>
          <w:tab w:val="left" w:pos="900"/>
          <w:tab w:val="left" w:pos="1620"/>
          <w:tab w:val="left" w:pos="1890"/>
          <w:tab w:val="left" w:pos="2340"/>
        </w:tabs>
        <w:spacing w:after="0" w:line="240" w:lineRule="auto"/>
        <w:ind w:left="360" w:hanging="360"/>
        <w:jc w:val="center"/>
        <w:rPr>
          <w:rFonts w:ascii="TH SarabunPSK" w:hAnsi="TH SarabunPSK" w:cs="TH SarabunPSK"/>
          <w:b/>
          <w:bCs/>
          <w:sz w:val="36"/>
          <w:szCs w:val="36"/>
          <w:cs/>
        </w:rPr>
      </w:pPr>
      <w:r w:rsidRPr="007D15C4">
        <w:rPr>
          <w:rFonts w:ascii="TH SarabunPSK" w:hAnsi="TH SarabunPSK" w:cs="TH SarabunPSK"/>
          <w:b/>
          <w:bCs/>
          <w:sz w:val="36"/>
          <w:szCs w:val="36"/>
          <w:cs/>
        </w:rPr>
        <w:t>มหาวิทยาลัยเทคโนโลยีสุรนารี</w:t>
      </w:r>
    </w:p>
    <w:p w14:paraId="6D3ED46C" w14:textId="77777777" w:rsidR="00BF0140" w:rsidRPr="002944C1" w:rsidRDefault="00BF0140" w:rsidP="00556834">
      <w:pPr>
        <w:tabs>
          <w:tab w:val="left" w:pos="360"/>
          <w:tab w:val="left" w:pos="1627"/>
          <w:tab w:val="left" w:pos="1890"/>
          <w:tab w:val="left" w:pos="2340"/>
        </w:tabs>
        <w:spacing w:after="0" w:line="240" w:lineRule="auto"/>
        <w:rPr>
          <w:rFonts w:ascii="TH SarabunPSK" w:hAnsi="TH SarabunPSK" w:cs="TH SarabunPSK"/>
          <w:b/>
          <w:bCs/>
          <w:sz w:val="32"/>
          <w:szCs w:val="32"/>
        </w:rPr>
      </w:pPr>
    </w:p>
    <w:p w14:paraId="064F11BE" w14:textId="6D06CA1F" w:rsidR="00CC7611" w:rsidRPr="002944C1" w:rsidRDefault="00123AF2" w:rsidP="00556834">
      <w:pPr>
        <w:tabs>
          <w:tab w:val="left" w:pos="360"/>
          <w:tab w:val="left" w:pos="1627"/>
          <w:tab w:val="left" w:pos="1890"/>
          <w:tab w:val="left" w:pos="2340"/>
        </w:tabs>
        <w:spacing w:after="0" w:line="240" w:lineRule="auto"/>
        <w:ind w:left="360" w:firstLine="450"/>
        <w:rPr>
          <w:rFonts w:ascii="TH SarabunPSK" w:hAnsi="TH SarabunPSK" w:cs="TH SarabunPSK"/>
          <w:b/>
          <w:bCs/>
          <w:sz w:val="32"/>
          <w:szCs w:val="32"/>
        </w:rPr>
      </w:pPr>
      <w:r w:rsidRPr="002944C1">
        <w:rPr>
          <w:rFonts w:ascii="TH SarabunPSK" w:hAnsi="TH SarabunPSK" w:cs="TH SarabunPSK"/>
          <w:b/>
          <w:bCs/>
          <w:sz w:val="32"/>
          <w:szCs w:val="32"/>
          <w:cs/>
        </w:rPr>
        <w:t>1</w:t>
      </w:r>
      <w:r w:rsidR="00CC7611" w:rsidRPr="002944C1">
        <w:rPr>
          <w:rFonts w:ascii="TH SarabunPSK" w:hAnsi="TH SarabunPSK" w:cs="TH SarabunPSK"/>
          <w:b/>
          <w:bCs/>
          <w:sz w:val="32"/>
          <w:szCs w:val="32"/>
          <w:cs/>
        </w:rPr>
        <w:t>.  จำนวนหน่วยกิต</w:t>
      </w:r>
    </w:p>
    <w:p w14:paraId="5070A1F2" w14:textId="49500668" w:rsidR="000E736A" w:rsidRPr="00E1081D" w:rsidRDefault="000E736A" w:rsidP="00556834">
      <w:pPr>
        <w:tabs>
          <w:tab w:val="left" w:pos="360"/>
          <w:tab w:val="left" w:pos="900"/>
          <w:tab w:val="left" w:pos="1627"/>
          <w:tab w:val="left" w:pos="1890"/>
          <w:tab w:val="left" w:pos="2340"/>
        </w:tabs>
        <w:spacing w:after="0" w:line="240" w:lineRule="auto"/>
        <w:ind w:left="360" w:firstLine="1116"/>
        <w:rPr>
          <w:rFonts w:ascii="TH SarabunPSK" w:hAnsi="TH SarabunPSK" w:cs="TH SarabunPSK"/>
          <w:color w:val="FF0000"/>
          <w:sz w:val="32"/>
          <w:szCs w:val="32"/>
        </w:rPr>
      </w:pPr>
      <w:r w:rsidRPr="00E1081D">
        <w:rPr>
          <w:rFonts w:ascii="TH SarabunPSK" w:hAnsi="TH SarabunPSK" w:cs="TH SarabunPSK"/>
          <w:i/>
          <w:iCs/>
          <w:color w:val="FF0000"/>
          <w:sz w:val="32"/>
          <w:szCs w:val="32"/>
        </w:rPr>
        <w:t xml:space="preserve">1.1 </w:t>
      </w:r>
      <w:r w:rsidRPr="00E1081D">
        <w:rPr>
          <w:rFonts w:ascii="TH SarabunPSK" w:hAnsi="TH SarabunPSK" w:cs="TH SarabunPSK" w:hint="cs"/>
          <w:i/>
          <w:iCs/>
          <w:color w:val="FF0000"/>
          <w:sz w:val="32"/>
          <w:szCs w:val="32"/>
          <w:cs/>
        </w:rPr>
        <w:t>สำหรับนักศึกษามหาวิทยาลัยเทคโนโลยีสุรนารี</w:t>
      </w:r>
    </w:p>
    <w:p w14:paraId="2268565B" w14:textId="1D70D036" w:rsidR="00CC7611" w:rsidRPr="00E1081D" w:rsidRDefault="000E736A" w:rsidP="00556834">
      <w:pPr>
        <w:tabs>
          <w:tab w:val="left" w:pos="360"/>
          <w:tab w:val="left" w:pos="900"/>
          <w:tab w:val="left" w:pos="1627"/>
          <w:tab w:val="left" w:pos="1890"/>
          <w:tab w:val="left" w:pos="2340"/>
        </w:tabs>
        <w:spacing w:after="0" w:line="240" w:lineRule="auto"/>
        <w:ind w:left="360" w:firstLine="1116"/>
        <w:rPr>
          <w:rFonts w:ascii="TH SarabunPSK" w:hAnsi="TH SarabunPSK" w:cs="TH SarabunPSK"/>
          <w:color w:val="FF0000"/>
          <w:sz w:val="32"/>
          <w:szCs w:val="32"/>
        </w:rPr>
      </w:pPr>
      <w:r w:rsidRPr="00E1081D">
        <w:rPr>
          <w:rFonts w:ascii="TH SarabunPSK" w:hAnsi="TH SarabunPSK" w:cs="TH SarabunPSK"/>
          <w:color w:val="FF0000"/>
          <w:sz w:val="32"/>
          <w:szCs w:val="32"/>
          <w:cs/>
        </w:rPr>
        <w:tab/>
      </w:r>
      <w:r w:rsidRPr="00E1081D">
        <w:rPr>
          <w:rFonts w:ascii="TH SarabunPSK" w:hAnsi="TH SarabunPSK" w:cs="TH SarabunPSK"/>
          <w:color w:val="FF0000"/>
          <w:sz w:val="32"/>
          <w:szCs w:val="32"/>
          <w:cs/>
        </w:rPr>
        <w:tab/>
      </w:r>
      <w:r w:rsidR="00CC7611" w:rsidRPr="00E1081D">
        <w:rPr>
          <w:rFonts w:ascii="TH SarabunPSK" w:hAnsi="TH SarabunPSK" w:cs="TH SarabunPSK"/>
          <w:color w:val="FF0000"/>
          <w:sz w:val="32"/>
          <w:szCs w:val="32"/>
          <w:cs/>
        </w:rPr>
        <w:t>จำนวนหน่วยกิตรวม</w:t>
      </w:r>
      <w:r w:rsidR="00E93B46" w:rsidRPr="00E1081D">
        <w:rPr>
          <w:rFonts w:ascii="TH SarabunPSK" w:hAnsi="TH SarabunPSK" w:cs="TH SarabunPSK" w:hint="cs"/>
          <w:color w:val="FF0000"/>
          <w:sz w:val="32"/>
          <w:szCs w:val="32"/>
          <w:cs/>
        </w:rPr>
        <w:t>ไม่น้อยกว่า</w:t>
      </w:r>
      <w:r w:rsidR="004E2557" w:rsidRPr="00E1081D">
        <w:rPr>
          <w:rFonts w:ascii="TH SarabunPSK" w:hAnsi="TH SarabunPSK" w:cs="TH SarabunPSK"/>
          <w:color w:val="FF0000"/>
          <w:sz w:val="32"/>
          <w:szCs w:val="32"/>
          <w:cs/>
        </w:rPr>
        <w:t xml:space="preserve"> </w:t>
      </w:r>
      <w:r w:rsidR="0046287D" w:rsidRPr="00E1081D">
        <w:rPr>
          <w:rFonts w:ascii="TH SarabunPSK" w:hAnsi="TH SarabunPSK" w:cs="TH SarabunPSK"/>
          <w:color w:val="FF0000"/>
          <w:sz w:val="32"/>
          <w:szCs w:val="32"/>
        </w:rPr>
        <w:t>9</w:t>
      </w:r>
      <w:r w:rsidR="00CC7611" w:rsidRPr="00E1081D">
        <w:rPr>
          <w:rFonts w:ascii="TH SarabunPSK" w:hAnsi="TH SarabunPSK" w:cs="TH SarabunPSK"/>
          <w:color w:val="FF0000"/>
          <w:sz w:val="32"/>
          <w:szCs w:val="32"/>
        </w:rPr>
        <w:t xml:space="preserve"> </w:t>
      </w:r>
      <w:r w:rsidR="00CC7611" w:rsidRPr="00E1081D">
        <w:rPr>
          <w:rFonts w:ascii="TH SarabunPSK" w:hAnsi="TH SarabunPSK" w:cs="TH SarabunPSK"/>
          <w:color w:val="FF0000"/>
          <w:sz w:val="32"/>
          <w:szCs w:val="32"/>
          <w:cs/>
        </w:rPr>
        <w:t>หน่วยกิต</w:t>
      </w:r>
    </w:p>
    <w:p w14:paraId="61C441CE" w14:textId="239DB340" w:rsidR="000E736A" w:rsidRPr="002944C1" w:rsidRDefault="000E736A" w:rsidP="00556834">
      <w:pPr>
        <w:tabs>
          <w:tab w:val="left" w:pos="360"/>
          <w:tab w:val="left" w:pos="900"/>
          <w:tab w:val="left" w:pos="1627"/>
          <w:tab w:val="left" w:pos="1890"/>
          <w:tab w:val="left" w:pos="2340"/>
        </w:tabs>
        <w:spacing w:after="0" w:line="240" w:lineRule="auto"/>
        <w:ind w:left="360" w:firstLine="1116"/>
        <w:rPr>
          <w:rFonts w:ascii="TH SarabunPSK" w:hAnsi="TH SarabunPSK" w:cs="TH SarabunPSK"/>
          <w:sz w:val="32"/>
          <w:szCs w:val="32"/>
        </w:rPr>
      </w:pPr>
      <w:r w:rsidRPr="002944C1">
        <w:rPr>
          <w:rFonts w:ascii="TH SarabunPSK" w:hAnsi="TH SarabunPSK" w:cs="TH SarabunPSK"/>
          <w:i/>
          <w:iCs/>
          <w:sz w:val="32"/>
          <w:szCs w:val="32"/>
        </w:rPr>
        <w:t xml:space="preserve">1.2 </w:t>
      </w:r>
      <w:r w:rsidRPr="002944C1">
        <w:rPr>
          <w:rFonts w:ascii="TH SarabunPSK" w:hAnsi="TH SarabunPSK" w:cs="TH SarabunPSK" w:hint="cs"/>
          <w:i/>
          <w:iCs/>
          <w:sz w:val="32"/>
          <w:szCs w:val="32"/>
          <w:cs/>
        </w:rPr>
        <w:t>สำหรับ</w:t>
      </w:r>
      <w:r w:rsidRPr="002944C1">
        <w:rPr>
          <w:rFonts w:ascii="TH SarabunPSK" w:hAnsi="TH SarabunPSK" w:cs="TH SarabunPSK"/>
          <w:i/>
          <w:iCs/>
          <w:sz w:val="32"/>
          <w:szCs w:val="32"/>
          <w:cs/>
        </w:rPr>
        <w:t>นักศึกษาสถาบันอุดมศึกษาอื่น</w:t>
      </w:r>
      <w:r w:rsidR="00CC4802" w:rsidRPr="002944C1">
        <w:rPr>
          <w:rFonts w:ascii="TH SarabunPSK" w:hAnsi="TH SarabunPSK" w:cs="TH SarabunPSK"/>
          <w:i/>
          <w:iCs/>
          <w:sz w:val="32"/>
          <w:szCs w:val="32"/>
          <w:cs/>
        </w:rPr>
        <w:t>ที่ต้องการลงทะเบียนเรียน</w:t>
      </w:r>
    </w:p>
    <w:p w14:paraId="71BF28E6" w14:textId="4C0A25BE" w:rsidR="00E93B46" w:rsidRPr="002944C1" w:rsidRDefault="00E93B46" w:rsidP="00E93B46">
      <w:pPr>
        <w:tabs>
          <w:tab w:val="left" w:pos="360"/>
          <w:tab w:val="left" w:pos="900"/>
          <w:tab w:val="left" w:pos="1627"/>
          <w:tab w:val="left" w:pos="1890"/>
          <w:tab w:val="left" w:pos="2340"/>
        </w:tabs>
        <w:spacing w:after="0" w:line="240" w:lineRule="auto"/>
        <w:ind w:left="360" w:firstLine="111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t>จำนวนหน่วยกิตรวม</w:t>
      </w:r>
      <w:r w:rsidRPr="002944C1">
        <w:rPr>
          <w:rFonts w:ascii="TH SarabunPSK" w:hAnsi="TH SarabunPSK" w:cs="TH SarabunPSK" w:hint="cs"/>
          <w:sz w:val="32"/>
          <w:szCs w:val="32"/>
          <w:cs/>
        </w:rPr>
        <w:t>ไม่น้อยกว่า</w:t>
      </w:r>
      <w:r w:rsidRPr="002944C1">
        <w:rPr>
          <w:rFonts w:ascii="TH SarabunPSK" w:hAnsi="TH SarabunPSK" w:cs="TH SarabunPSK"/>
          <w:sz w:val="32"/>
          <w:szCs w:val="32"/>
          <w:cs/>
        </w:rPr>
        <w:t xml:space="preserve"> </w:t>
      </w:r>
      <w:r w:rsidRPr="002944C1">
        <w:rPr>
          <w:rFonts w:ascii="TH SarabunPSK" w:hAnsi="TH SarabunPSK" w:cs="TH SarabunPSK"/>
          <w:sz w:val="32"/>
          <w:szCs w:val="32"/>
        </w:rPr>
        <w:t xml:space="preserve">1 </w:t>
      </w:r>
      <w:r w:rsidRPr="002944C1">
        <w:rPr>
          <w:rFonts w:ascii="TH SarabunPSK" w:hAnsi="TH SarabunPSK" w:cs="TH SarabunPSK"/>
          <w:sz w:val="32"/>
          <w:szCs w:val="32"/>
          <w:cs/>
        </w:rPr>
        <w:t>หน่วยกิต</w:t>
      </w:r>
    </w:p>
    <w:p w14:paraId="1E85BD49" w14:textId="0929C024" w:rsidR="000E736A" w:rsidRPr="002944C1" w:rsidRDefault="000E736A" w:rsidP="000E736A">
      <w:pPr>
        <w:tabs>
          <w:tab w:val="left" w:pos="360"/>
          <w:tab w:val="left" w:pos="900"/>
          <w:tab w:val="left" w:pos="1627"/>
          <w:tab w:val="left" w:pos="1890"/>
          <w:tab w:val="left" w:pos="2340"/>
        </w:tabs>
        <w:spacing w:after="0" w:line="240" w:lineRule="auto"/>
        <w:ind w:left="360" w:firstLine="1116"/>
        <w:rPr>
          <w:rFonts w:ascii="TH SarabunPSK" w:hAnsi="TH SarabunPSK" w:cs="TH SarabunPSK"/>
          <w:sz w:val="32"/>
          <w:szCs w:val="32"/>
        </w:rPr>
      </w:pPr>
      <w:r w:rsidRPr="002944C1">
        <w:rPr>
          <w:rFonts w:ascii="TH SarabunPSK" w:hAnsi="TH SarabunPSK" w:cs="TH SarabunPSK"/>
          <w:sz w:val="32"/>
          <w:szCs w:val="32"/>
        </w:rPr>
        <w:t xml:space="preserve">1.3 </w:t>
      </w:r>
      <w:r w:rsidRPr="002944C1">
        <w:rPr>
          <w:rFonts w:ascii="TH SarabunPSK" w:hAnsi="TH SarabunPSK" w:cs="TH SarabunPSK" w:hint="cs"/>
          <w:i/>
          <w:iCs/>
          <w:sz w:val="32"/>
          <w:szCs w:val="32"/>
          <w:cs/>
        </w:rPr>
        <w:t>สำหรับบัณฑิตที่จบการศึกษาแล้ว</w:t>
      </w:r>
      <w:r w:rsidR="0088115D" w:rsidRPr="002944C1">
        <w:rPr>
          <w:rFonts w:ascii="TH SarabunPSK" w:hAnsi="TH SarabunPSK" w:cs="TH SarabunPSK" w:hint="cs"/>
          <w:i/>
          <w:iCs/>
          <w:sz w:val="32"/>
          <w:szCs w:val="32"/>
          <w:cs/>
        </w:rPr>
        <w:t>ที่ต้องการยกระดับทักษะอาชีพ</w:t>
      </w:r>
    </w:p>
    <w:p w14:paraId="6AA4446D" w14:textId="4BE52211" w:rsidR="00E93B46" w:rsidRPr="002944C1" w:rsidRDefault="00E93B46" w:rsidP="00E93B46">
      <w:pPr>
        <w:tabs>
          <w:tab w:val="left" w:pos="360"/>
          <w:tab w:val="left" w:pos="900"/>
          <w:tab w:val="left" w:pos="1627"/>
          <w:tab w:val="left" w:pos="1890"/>
          <w:tab w:val="left" w:pos="2340"/>
        </w:tabs>
        <w:spacing w:after="0" w:line="240" w:lineRule="auto"/>
        <w:ind w:left="360" w:firstLine="111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t>จำนวนหน่วยกิตรวม</w:t>
      </w:r>
      <w:r w:rsidRPr="002944C1">
        <w:rPr>
          <w:rFonts w:ascii="TH SarabunPSK" w:hAnsi="TH SarabunPSK" w:cs="TH SarabunPSK" w:hint="cs"/>
          <w:sz w:val="32"/>
          <w:szCs w:val="32"/>
          <w:cs/>
        </w:rPr>
        <w:t>ไม่น้อยกว่า</w:t>
      </w:r>
      <w:r w:rsidRPr="002944C1">
        <w:rPr>
          <w:rFonts w:ascii="TH SarabunPSK" w:hAnsi="TH SarabunPSK" w:cs="TH SarabunPSK"/>
          <w:sz w:val="32"/>
          <w:szCs w:val="32"/>
          <w:cs/>
        </w:rPr>
        <w:t xml:space="preserve"> </w:t>
      </w:r>
      <w:r w:rsidRPr="002944C1">
        <w:rPr>
          <w:rFonts w:ascii="TH SarabunPSK" w:hAnsi="TH SarabunPSK" w:cs="TH SarabunPSK"/>
          <w:sz w:val="32"/>
          <w:szCs w:val="32"/>
        </w:rPr>
        <w:t xml:space="preserve">8 </w:t>
      </w:r>
      <w:r w:rsidRPr="002944C1">
        <w:rPr>
          <w:rFonts w:ascii="TH SarabunPSK" w:hAnsi="TH SarabunPSK" w:cs="TH SarabunPSK"/>
          <w:sz w:val="32"/>
          <w:szCs w:val="32"/>
          <w:cs/>
        </w:rPr>
        <w:t>หน่วยกิต</w:t>
      </w:r>
    </w:p>
    <w:p w14:paraId="14447286" w14:textId="19BE5C4E" w:rsidR="00E93B46" w:rsidRPr="002944C1" w:rsidRDefault="00E93B46" w:rsidP="00E93B46">
      <w:pPr>
        <w:tabs>
          <w:tab w:val="left" w:pos="360"/>
          <w:tab w:val="left" w:pos="900"/>
          <w:tab w:val="left" w:pos="1627"/>
          <w:tab w:val="left" w:pos="1890"/>
          <w:tab w:val="left" w:pos="2340"/>
        </w:tabs>
        <w:spacing w:after="0" w:line="240" w:lineRule="auto"/>
        <w:ind w:left="360" w:firstLine="1116"/>
        <w:rPr>
          <w:rFonts w:ascii="TH SarabunPSK" w:hAnsi="TH SarabunPSK" w:cs="TH SarabunPSK"/>
          <w:sz w:val="32"/>
          <w:szCs w:val="32"/>
        </w:rPr>
      </w:pPr>
      <w:r w:rsidRPr="002944C1">
        <w:rPr>
          <w:rFonts w:ascii="TH SarabunPSK" w:hAnsi="TH SarabunPSK" w:cs="TH SarabunPSK"/>
          <w:sz w:val="32"/>
          <w:szCs w:val="32"/>
        </w:rPr>
        <w:t xml:space="preserve">1.4 </w:t>
      </w:r>
      <w:r w:rsidRPr="002944C1">
        <w:rPr>
          <w:rFonts w:ascii="TH SarabunPSK" w:hAnsi="TH SarabunPSK" w:cs="TH SarabunPSK" w:hint="cs"/>
          <w:i/>
          <w:iCs/>
          <w:sz w:val="32"/>
          <w:szCs w:val="32"/>
          <w:cs/>
        </w:rPr>
        <w:t>สำหรับนักศึกษาต่างประเทศที่ต้องการมาปฏิบัติงานในประเทศไทย</w:t>
      </w:r>
    </w:p>
    <w:p w14:paraId="249AFE23" w14:textId="77777777" w:rsidR="0088115D" w:rsidRPr="002944C1" w:rsidRDefault="0088115D" w:rsidP="0088115D">
      <w:pPr>
        <w:tabs>
          <w:tab w:val="left" w:pos="360"/>
          <w:tab w:val="left" w:pos="900"/>
          <w:tab w:val="left" w:pos="1627"/>
          <w:tab w:val="left" w:pos="1890"/>
          <w:tab w:val="left" w:pos="2340"/>
        </w:tabs>
        <w:spacing w:after="0" w:line="240" w:lineRule="auto"/>
        <w:ind w:left="360" w:firstLine="111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t>จำนวนหน่วยกิตรวม</w:t>
      </w:r>
      <w:r w:rsidRPr="002944C1">
        <w:rPr>
          <w:rFonts w:ascii="TH SarabunPSK" w:hAnsi="TH SarabunPSK" w:cs="TH SarabunPSK" w:hint="cs"/>
          <w:sz w:val="32"/>
          <w:szCs w:val="32"/>
          <w:cs/>
        </w:rPr>
        <w:t>ไม่น้อยกว่า</w:t>
      </w:r>
      <w:r w:rsidRPr="002944C1">
        <w:rPr>
          <w:rFonts w:ascii="TH SarabunPSK" w:hAnsi="TH SarabunPSK" w:cs="TH SarabunPSK"/>
          <w:sz w:val="32"/>
          <w:szCs w:val="32"/>
          <w:cs/>
        </w:rPr>
        <w:t xml:space="preserve"> </w:t>
      </w:r>
      <w:r w:rsidRPr="002944C1">
        <w:rPr>
          <w:rFonts w:ascii="TH SarabunPSK" w:hAnsi="TH SarabunPSK" w:cs="TH SarabunPSK"/>
          <w:sz w:val="32"/>
          <w:szCs w:val="32"/>
        </w:rPr>
        <w:t xml:space="preserve">8 </w:t>
      </w:r>
      <w:r w:rsidRPr="002944C1">
        <w:rPr>
          <w:rFonts w:ascii="TH SarabunPSK" w:hAnsi="TH SarabunPSK" w:cs="TH SarabunPSK"/>
          <w:sz w:val="32"/>
          <w:szCs w:val="32"/>
          <w:cs/>
        </w:rPr>
        <w:t>หน่วยกิต</w:t>
      </w:r>
    </w:p>
    <w:p w14:paraId="3058CC01" w14:textId="77777777" w:rsidR="00E93B46" w:rsidRPr="002944C1" w:rsidRDefault="00E93B46" w:rsidP="00E93B46">
      <w:pPr>
        <w:tabs>
          <w:tab w:val="left" w:pos="360"/>
          <w:tab w:val="left" w:pos="900"/>
          <w:tab w:val="left" w:pos="1627"/>
          <w:tab w:val="left" w:pos="1890"/>
          <w:tab w:val="left" w:pos="2340"/>
        </w:tabs>
        <w:spacing w:after="0" w:line="240" w:lineRule="auto"/>
        <w:ind w:left="360" w:firstLine="1116"/>
        <w:rPr>
          <w:rFonts w:ascii="TH SarabunPSK" w:hAnsi="TH SarabunPSK" w:cs="TH SarabunPSK"/>
          <w:sz w:val="32"/>
          <w:szCs w:val="32"/>
        </w:rPr>
      </w:pPr>
    </w:p>
    <w:p w14:paraId="17C59A9B" w14:textId="0CB8ACC9" w:rsidR="00CC7611" w:rsidRPr="002944C1" w:rsidRDefault="003559FE" w:rsidP="00556834">
      <w:pPr>
        <w:tabs>
          <w:tab w:val="left" w:pos="360"/>
          <w:tab w:val="left" w:pos="900"/>
          <w:tab w:val="left" w:pos="1440"/>
          <w:tab w:val="left" w:pos="1620"/>
          <w:tab w:val="left" w:pos="1890"/>
          <w:tab w:val="left" w:pos="2340"/>
        </w:tabs>
        <w:spacing w:after="0" w:line="240" w:lineRule="auto"/>
        <w:ind w:firstLine="828"/>
        <w:rPr>
          <w:rFonts w:ascii="TH SarabunPSK" w:hAnsi="TH SarabunPSK" w:cs="TH SarabunPSK"/>
          <w:b/>
          <w:bCs/>
          <w:sz w:val="32"/>
          <w:szCs w:val="32"/>
        </w:rPr>
      </w:pPr>
      <w:r w:rsidRPr="002944C1">
        <w:rPr>
          <w:rFonts w:ascii="TH SarabunPSK" w:hAnsi="TH SarabunPSK" w:cs="TH SarabunPSK"/>
          <w:b/>
          <w:bCs/>
          <w:sz w:val="32"/>
          <w:szCs w:val="32"/>
          <w:cs/>
        </w:rPr>
        <w:t>2.</w:t>
      </w:r>
      <w:r w:rsidR="00CC7611" w:rsidRPr="002944C1">
        <w:rPr>
          <w:rFonts w:ascii="TH SarabunPSK" w:hAnsi="TH SarabunPSK" w:cs="TH SarabunPSK"/>
          <w:b/>
          <w:bCs/>
          <w:sz w:val="32"/>
          <w:szCs w:val="32"/>
          <w:cs/>
        </w:rPr>
        <w:t xml:space="preserve">  โครงสร้าง</w:t>
      </w:r>
    </w:p>
    <w:p w14:paraId="12C8F2F8" w14:textId="5B49194C" w:rsidR="00CC7611" w:rsidRPr="002944C1" w:rsidRDefault="00FE72C1" w:rsidP="00556834">
      <w:pPr>
        <w:tabs>
          <w:tab w:val="left" w:pos="426"/>
          <w:tab w:val="left" w:pos="851"/>
          <w:tab w:val="left" w:pos="1080"/>
        </w:tabs>
        <w:spacing w:after="0" w:line="240" w:lineRule="auto"/>
        <w:ind w:firstLine="1476"/>
        <w:jc w:val="thaiDistribute"/>
        <w:rPr>
          <w:rFonts w:ascii="TH SarabunPSK" w:eastAsia="Cordia New" w:hAnsi="TH SarabunPSK" w:cs="TH SarabunPSK"/>
          <w:sz w:val="32"/>
          <w:szCs w:val="32"/>
          <w:cs/>
        </w:rPr>
      </w:pPr>
      <w:r w:rsidRPr="002944C1">
        <w:rPr>
          <w:rFonts w:ascii="TH SarabunPSK" w:eastAsia="Cordia New" w:hAnsi="TH SarabunPSK" w:cs="TH SarabunPSK"/>
          <w:sz w:val="32"/>
          <w:szCs w:val="32"/>
          <w:cs/>
        </w:rPr>
        <w:t>2.1</w:t>
      </w:r>
      <w:r w:rsidR="00CC7611" w:rsidRPr="002944C1">
        <w:rPr>
          <w:rFonts w:ascii="TH SarabunPSK" w:eastAsia="Cordia New" w:hAnsi="TH SarabunPSK" w:cs="TH SarabunPSK"/>
          <w:sz w:val="32"/>
          <w:szCs w:val="32"/>
          <w:cs/>
        </w:rPr>
        <w:t xml:space="preserve">  </w:t>
      </w:r>
      <w:r w:rsidR="00CC7611" w:rsidRPr="002944C1">
        <w:rPr>
          <w:rStyle w:val="Heading6Char"/>
          <w:rFonts w:ascii="TH SarabunPSK" w:hAnsi="TH SarabunPSK" w:cs="TH SarabunPSK"/>
          <w:cs/>
        </w:rPr>
        <w:t>กลุ่มวิชา</w:t>
      </w:r>
      <w:r w:rsidR="0046287D" w:rsidRPr="002944C1">
        <w:rPr>
          <w:rStyle w:val="Heading6Char"/>
          <w:rFonts w:ascii="TH SarabunPSK" w:hAnsi="TH SarabunPSK" w:cs="TH SarabunPSK"/>
          <w:cs/>
        </w:rPr>
        <w:t>เตรียมสหกิจศึกษาบูรณาการกับการทำงาน</w:t>
      </w:r>
      <w:r w:rsidR="00CC7611" w:rsidRPr="002944C1">
        <w:rPr>
          <w:rStyle w:val="Heading6Char"/>
          <w:rFonts w:ascii="TH SarabunPSK" w:hAnsi="TH SarabunPSK" w:cs="TH SarabunPSK"/>
          <w:cs/>
        </w:rPr>
        <w:t xml:space="preserve">  </w:t>
      </w:r>
      <w:r w:rsidR="00CC7611" w:rsidRPr="002944C1">
        <w:rPr>
          <w:rFonts w:ascii="TH SarabunPSK" w:eastAsia="Cordia New" w:hAnsi="TH SarabunPSK" w:cs="TH SarabunPSK"/>
          <w:sz w:val="32"/>
          <w:szCs w:val="32"/>
          <w:cs/>
        </w:rPr>
        <w:t xml:space="preserve">   </w:t>
      </w:r>
      <w:r w:rsidR="00CC7611" w:rsidRPr="002944C1">
        <w:rPr>
          <w:rFonts w:ascii="TH SarabunPSK" w:eastAsia="Cordia New" w:hAnsi="TH SarabunPSK" w:cs="TH SarabunPSK"/>
          <w:sz w:val="32"/>
          <w:szCs w:val="32"/>
          <w:cs/>
        </w:rPr>
        <w:tab/>
        <w:t xml:space="preserve">จำนวน  1 หน่วยกิต </w:t>
      </w:r>
    </w:p>
    <w:p w14:paraId="421DD296" w14:textId="0A42DE84" w:rsidR="00CC7611" w:rsidRPr="002944C1" w:rsidRDefault="00FE72C1" w:rsidP="00556834">
      <w:pPr>
        <w:tabs>
          <w:tab w:val="left" w:pos="426"/>
          <w:tab w:val="left" w:pos="851"/>
          <w:tab w:val="left" w:pos="1080"/>
        </w:tabs>
        <w:spacing w:after="0" w:line="240" w:lineRule="auto"/>
        <w:ind w:firstLine="1476"/>
        <w:jc w:val="thaiDistribute"/>
        <w:rPr>
          <w:rFonts w:ascii="TH SarabunPSK" w:eastAsia="Cordia New" w:hAnsi="TH SarabunPSK" w:cs="TH SarabunPSK"/>
          <w:sz w:val="32"/>
          <w:szCs w:val="32"/>
          <w:cs/>
        </w:rPr>
      </w:pPr>
      <w:r w:rsidRPr="002944C1">
        <w:rPr>
          <w:rFonts w:ascii="TH SarabunPSK" w:eastAsia="Cordia New" w:hAnsi="TH SarabunPSK" w:cs="TH SarabunPSK"/>
          <w:sz w:val="32"/>
          <w:szCs w:val="32"/>
          <w:cs/>
        </w:rPr>
        <w:t>2.2</w:t>
      </w:r>
      <w:r w:rsidR="00CC7611" w:rsidRPr="002944C1">
        <w:rPr>
          <w:rFonts w:ascii="TH SarabunPSK" w:eastAsia="Cordia New" w:hAnsi="TH SarabunPSK" w:cs="TH SarabunPSK"/>
          <w:sz w:val="32"/>
          <w:szCs w:val="32"/>
          <w:cs/>
        </w:rPr>
        <w:t xml:space="preserve">  กลุ่มวิชา</w:t>
      </w:r>
      <w:r w:rsidR="0046287D" w:rsidRPr="002944C1">
        <w:rPr>
          <w:rFonts w:ascii="TH SarabunPSK" w:eastAsia="Cordia New" w:hAnsi="TH SarabunPSK" w:cs="TH SarabunPSK"/>
          <w:sz w:val="32"/>
          <w:szCs w:val="32"/>
          <w:cs/>
        </w:rPr>
        <w:t>สหกิจศึกษาบูรณาการกับการทำงาน</w:t>
      </w:r>
      <w:r w:rsidR="00CC7611" w:rsidRPr="002944C1">
        <w:rPr>
          <w:rFonts w:ascii="TH SarabunPSK" w:eastAsia="Cordia New" w:hAnsi="TH SarabunPSK" w:cs="TH SarabunPSK"/>
          <w:sz w:val="32"/>
          <w:szCs w:val="32"/>
        </w:rPr>
        <w:tab/>
      </w:r>
      <w:r w:rsidR="00CC7611" w:rsidRPr="002944C1">
        <w:rPr>
          <w:rFonts w:ascii="TH SarabunPSK" w:eastAsia="Cordia New" w:hAnsi="TH SarabunPSK" w:cs="TH SarabunPSK"/>
          <w:sz w:val="32"/>
          <w:szCs w:val="32"/>
          <w:cs/>
        </w:rPr>
        <w:t xml:space="preserve">      </w:t>
      </w:r>
      <w:r w:rsidR="00CC7611" w:rsidRPr="002944C1">
        <w:rPr>
          <w:rStyle w:val="Heading6Char"/>
          <w:rFonts w:ascii="TH SarabunPSK" w:hAnsi="TH SarabunPSK" w:cs="TH SarabunPSK"/>
        </w:rPr>
        <w:tab/>
      </w:r>
      <w:r w:rsidR="00CC7611" w:rsidRPr="002944C1">
        <w:rPr>
          <w:rStyle w:val="Heading6Char"/>
          <w:rFonts w:ascii="TH SarabunPSK" w:hAnsi="TH SarabunPSK" w:cs="TH SarabunPSK"/>
          <w:cs/>
        </w:rPr>
        <w:t xml:space="preserve">จำนวน  </w:t>
      </w:r>
      <w:r w:rsidR="0046287D" w:rsidRPr="002944C1">
        <w:rPr>
          <w:rStyle w:val="Heading6Char"/>
          <w:rFonts w:ascii="TH SarabunPSK" w:hAnsi="TH SarabunPSK" w:cs="TH SarabunPSK"/>
        </w:rPr>
        <w:t>8</w:t>
      </w:r>
      <w:r w:rsidR="00CC7611" w:rsidRPr="002944C1">
        <w:rPr>
          <w:rStyle w:val="Heading6Char"/>
          <w:rFonts w:ascii="TH SarabunPSK" w:hAnsi="TH SarabunPSK" w:cs="TH SarabunPSK"/>
          <w:cs/>
        </w:rPr>
        <w:t xml:space="preserve"> หน่วยกิต </w:t>
      </w:r>
    </w:p>
    <w:p w14:paraId="4DE9D66F" w14:textId="77777777" w:rsidR="00CC7611" w:rsidRPr="002944C1" w:rsidRDefault="00CC7611" w:rsidP="00556834">
      <w:pPr>
        <w:tabs>
          <w:tab w:val="left" w:pos="426"/>
          <w:tab w:val="left" w:pos="851"/>
          <w:tab w:val="left" w:pos="1080"/>
        </w:tabs>
        <w:spacing w:after="0" w:line="240" w:lineRule="auto"/>
        <w:rPr>
          <w:rFonts w:ascii="TH SarabunPSK" w:hAnsi="TH SarabunPSK" w:cs="TH SarabunPSK"/>
          <w:sz w:val="20"/>
          <w:szCs w:val="20"/>
        </w:rPr>
      </w:pPr>
    </w:p>
    <w:p w14:paraId="1ED43F43" w14:textId="27266840" w:rsidR="00CC7611" w:rsidRPr="002944C1" w:rsidRDefault="003559FE" w:rsidP="00556834">
      <w:pPr>
        <w:tabs>
          <w:tab w:val="left" w:pos="360"/>
          <w:tab w:val="left" w:pos="900"/>
          <w:tab w:val="left" w:pos="1620"/>
        </w:tabs>
        <w:spacing w:after="0" w:line="240" w:lineRule="auto"/>
        <w:ind w:left="360" w:firstLine="450"/>
        <w:rPr>
          <w:rFonts w:ascii="TH SarabunPSK" w:hAnsi="TH SarabunPSK" w:cs="TH SarabunPSK"/>
          <w:b/>
          <w:bCs/>
          <w:sz w:val="32"/>
          <w:szCs w:val="32"/>
        </w:rPr>
      </w:pPr>
      <w:r w:rsidRPr="002944C1">
        <w:rPr>
          <w:rFonts w:ascii="TH SarabunPSK" w:hAnsi="TH SarabunPSK" w:cs="TH SarabunPSK"/>
          <w:b/>
          <w:bCs/>
          <w:sz w:val="32"/>
          <w:szCs w:val="32"/>
          <w:cs/>
        </w:rPr>
        <w:t>3.</w:t>
      </w:r>
      <w:r w:rsidR="00CC7611" w:rsidRPr="002944C1">
        <w:rPr>
          <w:rFonts w:ascii="TH SarabunPSK" w:hAnsi="TH SarabunPSK" w:cs="TH SarabunPSK"/>
          <w:b/>
          <w:bCs/>
          <w:sz w:val="32"/>
          <w:szCs w:val="32"/>
          <w:cs/>
        </w:rPr>
        <w:t xml:space="preserve">  รายวิชา</w:t>
      </w:r>
      <w:r w:rsidR="00CC7611" w:rsidRPr="002944C1">
        <w:rPr>
          <w:rFonts w:ascii="TH SarabunPSK" w:hAnsi="TH SarabunPSK" w:cs="TH SarabunPSK"/>
          <w:b/>
          <w:bCs/>
          <w:sz w:val="32"/>
          <w:szCs w:val="32"/>
        </w:rPr>
        <w:tab/>
      </w:r>
    </w:p>
    <w:p w14:paraId="4F8BA623" w14:textId="2ECE488A" w:rsidR="00CC7611" w:rsidRPr="002944C1" w:rsidRDefault="00CC7611" w:rsidP="00556834">
      <w:pPr>
        <w:tabs>
          <w:tab w:val="left" w:pos="360"/>
          <w:tab w:val="left" w:pos="900"/>
          <w:tab w:val="left" w:pos="1620"/>
        </w:tabs>
        <w:spacing w:after="0" w:line="240" w:lineRule="auto"/>
        <w:rPr>
          <w:rFonts w:ascii="TH SarabunPSK" w:hAnsi="TH SarabunPSK" w:cs="TH SarabunPSK"/>
          <w:b/>
          <w:bCs/>
          <w:sz w:val="32"/>
          <w:szCs w:val="32"/>
          <w:cs/>
        </w:rPr>
      </w:pPr>
      <w:r w:rsidRPr="002944C1">
        <w:rPr>
          <w:rFonts w:ascii="TH SarabunPSK" w:hAnsi="TH SarabunPSK" w:cs="TH SarabunPSK"/>
          <w:b/>
          <w:bCs/>
          <w:sz w:val="32"/>
          <w:szCs w:val="32"/>
        </w:rPr>
        <w:tab/>
      </w:r>
      <w:r w:rsidRPr="002944C1">
        <w:rPr>
          <w:rFonts w:ascii="TH SarabunPSK" w:hAnsi="TH SarabunPSK" w:cs="TH SarabunPSK"/>
          <w:b/>
          <w:bCs/>
          <w:sz w:val="32"/>
          <w:szCs w:val="32"/>
        </w:rPr>
        <w:tab/>
      </w:r>
      <w:r w:rsidRPr="002944C1">
        <w:rPr>
          <w:rFonts w:ascii="TH SarabunPSK" w:hAnsi="TH SarabunPSK" w:cs="TH SarabunPSK"/>
          <w:b/>
          <w:bCs/>
          <w:sz w:val="32"/>
          <w:szCs w:val="32"/>
        </w:rPr>
        <w:tab/>
      </w:r>
      <w:r w:rsidRPr="002944C1">
        <w:rPr>
          <w:rFonts w:ascii="TH SarabunPSK" w:hAnsi="TH SarabunPSK" w:cs="TH SarabunPSK"/>
          <w:b/>
          <w:bCs/>
          <w:sz w:val="32"/>
          <w:szCs w:val="32"/>
        </w:rPr>
        <w:tab/>
      </w:r>
      <w:r w:rsidRPr="002944C1">
        <w:rPr>
          <w:rFonts w:ascii="TH SarabunPSK" w:hAnsi="TH SarabunPSK" w:cs="TH SarabunPSK"/>
          <w:b/>
          <w:bCs/>
          <w:sz w:val="32"/>
          <w:szCs w:val="32"/>
        </w:rPr>
        <w:tab/>
      </w:r>
      <w:r w:rsidRPr="002944C1">
        <w:rPr>
          <w:rFonts w:ascii="TH SarabunPSK" w:hAnsi="TH SarabunPSK" w:cs="TH SarabunPSK"/>
          <w:b/>
          <w:bCs/>
          <w:sz w:val="32"/>
          <w:szCs w:val="32"/>
        </w:rPr>
        <w:tab/>
      </w:r>
      <w:r w:rsidRPr="002944C1">
        <w:rPr>
          <w:rFonts w:ascii="TH SarabunPSK" w:hAnsi="TH SarabunPSK" w:cs="TH SarabunPSK"/>
          <w:b/>
          <w:bCs/>
          <w:sz w:val="32"/>
          <w:szCs w:val="32"/>
        </w:rPr>
        <w:tab/>
      </w:r>
      <w:r w:rsidRPr="002944C1">
        <w:rPr>
          <w:rFonts w:ascii="TH SarabunPSK" w:hAnsi="TH SarabunPSK" w:cs="TH SarabunPSK"/>
          <w:b/>
          <w:bCs/>
          <w:sz w:val="32"/>
          <w:szCs w:val="32"/>
          <w:cs/>
        </w:rPr>
        <w:t>จำนวนหน่วยกิต (บรรยาย-ปฏิบัติ-ศึกษาด้วยตนเอง)</w:t>
      </w:r>
    </w:p>
    <w:p w14:paraId="3B715A6B" w14:textId="29289227" w:rsidR="00CC7611" w:rsidRPr="002944C1" w:rsidRDefault="00CC7611" w:rsidP="00556834">
      <w:pPr>
        <w:spacing w:after="0" w:line="240" w:lineRule="auto"/>
        <w:ind w:firstLine="810"/>
        <w:rPr>
          <w:rFonts w:ascii="TH SarabunPSK" w:hAnsi="TH SarabunPSK" w:cs="TH SarabunPSK"/>
          <w:b/>
          <w:bCs/>
          <w:sz w:val="32"/>
          <w:szCs w:val="32"/>
        </w:rPr>
      </w:pPr>
      <w:r w:rsidRPr="002944C1">
        <w:rPr>
          <w:rFonts w:ascii="TH SarabunPSK" w:eastAsia="Cordia New" w:hAnsi="TH SarabunPSK" w:cs="TH SarabunPSK"/>
          <w:b/>
          <w:bCs/>
          <w:sz w:val="32"/>
          <w:szCs w:val="32"/>
          <w:cs/>
        </w:rPr>
        <w:tab/>
      </w:r>
      <w:r w:rsidR="003559FE" w:rsidRPr="002944C1">
        <w:rPr>
          <w:rFonts w:ascii="TH SarabunPSK" w:eastAsia="Cordia New" w:hAnsi="TH SarabunPSK" w:cs="TH SarabunPSK"/>
          <w:b/>
          <w:bCs/>
          <w:sz w:val="32"/>
          <w:szCs w:val="32"/>
          <w:cs/>
        </w:rPr>
        <w:t>3.1</w:t>
      </w:r>
      <w:r w:rsidRPr="002944C1">
        <w:rPr>
          <w:rFonts w:ascii="TH SarabunPSK" w:eastAsia="Cordia New" w:hAnsi="TH SarabunPSK" w:cs="TH SarabunPSK"/>
          <w:b/>
          <w:bCs/>
          <w:sz w:val="32"/>
          <w:szCs w:val="32"/>
          <w:cs/>
        </w:rPr>
        <w:t xml:space="preserve">  </w:t>
      </w:r>
      <w:r w:rsidR="007137B1" w:rsidRPr="002944C1">
        <w:rPr>
          <w:rStyle w:val="Heading6Char"/>
          <w:rFonts w:ascii="TH SarabunPSK" w:hAnsi="TH SarabunPSK" w:cs="TH SarabunPSK"/>
          <w:b/>
          <w:bCs/>
          <w:cs/>
        </w:rPr>
        <w:t>กลุ่มวิชาเตรียมสหกิจศึกษาบูรณาการกับการทำงาน</w:t>
      </w:r>
      <w:r w:rsidR="007137B1" w:rsidRPr="002944C1">
        <w:rPr>
          <w:rStyle w:val="Heading6Char"/>
          <w:rFonts w:ascii="TH SarabunPSK" w:hAnsi="TH SarabunPSK" w:cs="TH SarabunPSK"/>
          <w:cs/>
        </w:rPr>
        <w:t xml:space="preserve">  </w:t>
      </w:r>
      <w:r w:rsidR="007137B1" w:rsidRPr="002944C1">
        <w:rPr>
          <w:rFonts w:ascii="TH SarabunPSK" w:eastAsia="Cordia New" w:hAnsi="TH SarabunPSK" w:cs="TH SarabunPSK"/>
          <w:sz w:val="32"/>
          <w:szCs w:val="32"/>
          <w:cs/>
        </w:rPr>
        <w:t xml:space="preserve">   </w:t>
      </w:r>
      <w:r w:rsidRPr="002944C1">
        <w:rPr>
          <w:rFonts w:ascii="TH SarabunPSK" w:hAnsi="TH SarabunPSK" w:cs="TH SarabunPSK"/>
          <w:b/>
          <w:bCs/>
          <w:sz w:val="32"/>
          <w:szCs w:val="32"/>
          <w:cs/>
        </w:rPr>
        <w:tab/>
      </w:r>
      <w:r w:rsidR="00E0773E" w:rsidRPr="002944C1">
        <w:rPr>
          <w:rFonts w:ascii="TH SarabunPSK" w:hAnsi="TH SarabunPSK" w:cs="TH SarabunPSK"/>
          <w:b/>
          <w:bCs/>
          <w:sz w:val="32"/>
          <w:szCs w:val="32"/>
          <w:cs/>
        </w:rPr>
        <w:tab/>
      </w:r>
      <w:r w:rsidRPr="002944C1">
        <w:rPr>
          <w:rFonts w:ascii="TH SarabunPSK" w:hAnsi="TH SarabunPSK" w:cs="TH SarabunPSK"/>
          <w:b/>
          <w:bCs/>
          <w:sz w:val="32"/>
          <w:szCs w:val="32"/>
        </w:rPr>
        <w:t xml:space="preserve">1 </w:t>
      </w:r>
      <w:r w:rsidRPr="002944C1">
        <w:rPr>
          <w:rFonts w:ascii="TH SarabunPSK" w:hAnsi="TH SarabunPSK" w:cs="TH SarabunPSK"/>
          <w:b/>
          <w:bCs/>
          <w:sz w:val="32"/>
          <w:szCs w:val="32"/>
          <w:cs/>
        </w:rPr>
        <w:t xml:space="preserve">หน่วยกิต      </w:t>
      </w:r>
    </w:p>
    <w:p w14:paraId="147BB591" w14:textId="2EE3CC6F" w:rsidR="00722323" w:rsidRPr="002944C1" w:rsidRDefault="00722323" w:rsidP="00556834">
      <w:pPr>
        <w:spacing w:after="0" w:line="240" w:lineRule="auto"/>
        <w:ind w:firstLine="810"/>
        <w:rPr>
          <w:rFonts w:ascii="TH SarabunPSK" w:hAnsi="TH SarabunPSK" w:cs="TH SarabunPSK"/>
          <w:i/>
          <w:iCs/>
          <w:sz w:val="32"/>
          <w:szCs w:val="32"/>
          <w:cs/>
        </w:rPr>
      </w:pPr>
      <w:r w:rsidRPr="002944C1">
        <w:rPr>
          <w:rFonts w:ascii="TH SarabunPSK" w:hAnsi="TH SarabunPSK" w:cs="TH SarabunPSK"/>
          <w:b/>
          <w:bCs/>
          <w:sz w:val="32"/>
          <w:szCs w:val="32"/>
        </w:rPr>
        <w:tab/>
      </w:r>
      <w:r w:rsidRPr="002944C1">
        <w:rPr>
          <w:rFonts w:ascii="TH SarabunPSK" w:hAnsi="TH SarabunPSK" w:cs="TH SarabunPSK"/>
          <w:i/>
          <w:iCs/>
          <w:sz w:val="32"/>
          <w:szCs w:val="32"/>
        </w:rPr>
        <w:t xml:space="preserve">       3.1.1 </w:t>
      </w:r>
      <w:r w:rsidRPr="002944C1">
        <w:rPr>
          <w:rFonts w:ascii="TH SarabunPSK" w:hAnsi="TH SarabunPSK" w:cs="TH SarabunPSK" w:hint="cs"/>
          <w:i/>
          <w:iCs/>
          <w:sz w:val="32"/>
          <w:szCs w:val="32"/>
          <w:cs/>
        </w:rPr>
        <w:t>รายวิชาสำหรับนักศึกษามหาวิทยาลัยเทคโนโลยีสุรนารี</w:t>
      </w:r>
    </w:p>
    <w:p w14:paraId="660AA2AF" w14:textId="771A2A6E" w:rsidR="00C72E47" w:rsidRPr="002944C1" w:rsidRDefault="00CC7611" w:rsidP="00556834">
      <w:pPr>
        <w:tabs>
          <w:tab w:val="left" w:pos="1843"/>
        </w:tabs>
        <w:spacing w:after="0" w:line="240" w:lineRule="auto"/>
        <w:ind w:firstLine="720"/>
        <w:rPr>
          <w:rFonts w:ascii="TH SarabunPSK" w:eastAsia="Calibri" w:hAnsi="TH SarabunPSK" w:cs="TH SarabunPSK"/>
          <w:sz w:val="32"/>
          <w:szCs w:val="32"/>
        </w:rPr>
      </w:pPr>
      <w:r w:rsidRPr="002944C1">
        <w:rPr>
          <w:rFonts w:ascii="TH SarabunPSK" w:hAnsi="TH SarabunPSK" w:cs="TH SarabunPSK"/>
          <w:b/>
          <w:bCs/>
          <w:sz w:val="32"/>
          <w:szCs w:val="32"/>
          <w:cs/>
        </w:rPr>
        <w:t xml:space="preserve">   </w:t>
      </w:r>
      <w:r w:rsidR="00BA0FF4" w:rsidRPr="002944C1">
        <w:rPr>
          <w:rFonts w:ascii="TH SarabunPSK" w:eastAsia="Cordia New" w:hAnsi="TH SarabunPSK" w:cs="TH SarabunPSK"/>
          <w:sz w:val="32"/>
          <w:szCs w:val="32"/>
          <w:cs/>
        </w:rPr>
        <w:tab/>
        <w:t xml:space="preserve"> </w:t>
      </w:r>
      <w:r w:rsidR="00541449" w:rsidRPr="002944C1">
        <w:rPr>
          <w:rFonts w:ascii="TH SarabunPSK" w:eastAsia="Calibri" w:hAnsi="TH SarabunPSK" w:cs="TH SarabunPSK"/>
          <w:sz w:val="32"/>
          <w:szCs w:val="32"/>
        </w:rPr>
        <w:t>CWI</w:t>
      </w:r>
      <w:r w:rsidR="005F7D7F" w:rsidRPr="002944C1">
        <w:rPr>
          <w:rFonts w:ascii="TH SarabunPSK" w:eastAsia="Calibri" w:hAnsi="TH SarabunPSK" w:cs="TH SarabunPSK"/>
          <w:sz w:val="32"/>
          <w:szCs w:val="32"/>
        </w:rPr>
        <w:t>01</w:t>
      </w:r>
      <w:r w:rsidR="00E01052"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w:t>
      </w:r>
      <w:r w:rsidR="005F7D7F" w:rsidRPr="002944C1">
        <w:rPr>
          <w:rFonts w:ascii="TH SarabunPSK" w:eastAsia="Calibri" w:hAnsi="TH SarabunPSK" w:cs="TH SarabunPSK"/>
          <w:sz w:val="32"/>
          <w:szCs w:val="32"/>
        </w:rPr>
        <w:t>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0</w:t>
      </w:r>
      <w:r w:rsidR="00744C25" w:rsidRPr="002944C1">
        <w:rPr>
          <w:rFonts w:ascii="TH SarabunPSK" w:eastAsia="Cordia New" w:hAnsi="TH SarabunPSK" w:cs="TH SarabunPSK"/>
          <w:sz w:val="32"/>
          <w:szCs w:val="32"/>
          <w:cs/>
        </w:rPr>
        <w:t xml:space="preserve"> </w:t>
      </w:r>
      <w:r w:rsidR="00541449" w:rsidRPr="002944C1">
        <w:rPr>
          <w:rFonts w:ascii="TH SarabunPSK" w:eastAsia="Calibri" w:hAnsi="TH SarabunPSK" w:cs="TH SarabunPSK"/>
          <w:sz w:val="32"/>
          <w:szCs w:val="32"/>
          <w:cs/>
        </w:rPr>
        <w:t>เตรียมสหกิจศึกษาบูรณาการกับการทำงาน</w:t>
      </w:r>
      <w:r w:rsidRPr="002944C1">
        <w:rPr>
          <w:rFonts w:ascii="TH SarabunPSK" w:eastAsia="Calibri" w:hAnsi="TH SarabunPSK" w:cs="TH SarabunPSK"/>
          <w:sz w:val="32"/>
          <w:szCs w:val="32"/>
          <w:cs/>
        </w:rPr>
        <w:tab/>
      </w:r>
      <w:r w:rsidR="00E0773E" w:rsidRPr="002944C1">
        <w:rPr>
          <w:rFonts w:ascii="TH SarabunPSK" w:eastAsia="Calibri" w:hAnsi="TH SarabunPSK" w:cs="TH SarabunPSK"/>
          <w:sz w:val="32"/>
          <w:szCs w:val="32"/>
          <w:cs/>
        </w:rPr>
        <w:tab/>
      </w:r>
      <w:r w:rsidR="00E0773E" w:rsidRPr="002944C1">
        <w:rPr>
          <w:rFonts w:ascii="TH SarabunPSK" w:eastAsia="Calibri" w:hAnsi="TH SarabunPSK" w:cs="TH SarabunPSK"/>
          <w:sz w:val="32"/>
          <w:szCs w:val="32"/>
          <w:cs/>
        </w:rPr>
        <w:tab/>
      </w:r>
      <w:r w:rsidR="00541449" w:rsidRPr="002944C1">
        <w:rPr>
          <w:rFonts w:ascii="TH SarabunPSK" w:eastAsia="Calibri" w:hAnsi="TH SarabunPSK" w:cs="TH SarabunPSK"/>
          <w:sz w:val="32"/>
          <w:szCs w:val="32"/>
        </w:rPr>
        <w:t>1</w:t>
      </w:r>
      <w:r w:rsidRPr="002944C1">
        <w:rPr>
          <w:rFonts w:ascii="TH SarabunPSK" w:eastAsia="Calibri" w:hAnsi="TH SarabunPSK" w:cs="TH SarabunPSK"/>
          <w:sz w:val="32"/>
          <w:szCs w:val="32"/>
          <w:cs/>
        </w:rPr>
        <w:t>(</w:t>
      </w:r>
      <w:r w:rsidR="00541449" w:rsidRPr="002944C1">
        <w:rPr>
          <w:rFonts w:ascii="TH SarabunPSK" w:eastAsia="Calibri" w:hAnsi="TH SarabunPSK" w:cs="TH SarabunPSK"/>
          <w:sz w:val="32"/>
          <w:szCs w:val="32"/>
        </w:rPr>
        <w:t>0</w:t>
      </w:r>
      <w:r w:rsidRPr="002944C1">
        <w:rPr>
          <w:rFonts w:ascii="TH SarabunPSK" w:eastAsia="Calibri" w:hAnsi="TH SarabunPSK" w:cs="TH SarabunPSK"/>
          <w:sz w:val="32"/>
          <w:szCs w:val="32"/>
          <w:cs/>
        </w:rPr>
        <w:t>-</w:t>
      </w:r>
      <w:r w:rsidR="00541449" w:rsidRPr="002944C1">
        <w:rPr>
          <w:rFonts w:ascii="TH SarabunPSK" w:eastAsia="Calibri" w:hAnsi="TH SarabunPSK" w:cs="TH SarabunPSK"/>
          <w:sz w:val="32"/>
          <w:szCs w:val="32"/>
        </w:rPr>
        <w:t>3</w:t>
      </w:r>
      <w:r w:rsidRPr="002944C1">
        <w:rPr>
          <w:rFonts w:ascii="TH SarabunPSK" w:eastAsia="Calibri" w:hAnsi="TH SarabunPSK" w:cs="TH SarabunPSK"/>
          <w:sz w:val="32"/>
          <w:szCs w:val="32"/>
          <w:cs/>
        </w:rPr>
        <w:t>-</w:t>
      </w:r>
      <w:r w:rsidR="00541449" w:rsidRPr="002944C1">
        <w:rPr>
          <w:rFonts w:ascii="TH SarabunPSK" w:eastAsia="Calibri" w:hAnsi="TH SarabunPSK" w:cs="TH SarabunPSK"/>
          <w:sz w:val="32"/>
          <w:szCs w:val="32"/>
        </w:rPr>
        <w:t>3</w:t>
      </w:r>
      <w:r w:rsidRPr="002944C1">
        <w:rPr>
          <w:rFonts w:ascii="TH SarabunPSK" w:eastAsia="Calibri" w:hAnsi="TH SarabunPSK" w:cs="TH SarabunPSK"/>
          <w:sz w:val="32"/>
          <w:szCs w:val="32"/>
          <w:cs/>
        </w:rPr>
        <w:t>)</w:t>
      </w:r>
    </w:p>
    <w:p w14:paraId="02FFC306" w14:textId="62F5F3D1" w:rsidR="00722323" w:rsidRPr="002944C1" w:rsidRDefault="009A7F0A" w:rsidP="00556834">
      <w:pPr>
        <w:tabs>
          <w:tab w:val="left" w:pos="1843"/>
        </w:tabs>
        <w:spacing w:after="0" w:line="240" w:lineRule="auto"/>
        <w:ind w:firstLine="720"/>
        <w:rPr>
          <w:rFonts w:ascii="TH SarabunPSK" w:hAnsi="TH SarabunPSK" w:cs="TH SarabunPSK"/>
          <w:i/>
          <w:iCs/>
          <w:sz w:val="32"/>
          <w:szCs w:val="32"/>
        </w:rPr>
      </w:pPr>
      <w:r w:rsidRPr="002944C1">
        <w:rPr>
          <w:rFonts w:ascii="TH SarabunPSK" w:hAnsi="TH SarabunPSK" w:cs="TH SarabunPSK"/>
          <w:b/>
          <w:bCs/>
          <w:sz w:val="32"/>
          <w:szCs w:val="32"/>
          <w:cs/>
        </w:rPr>
        <w:t xml:space="preserve">   </w:t>
      </w:r>
      <w:r w:rsidR="00722323" w:rsidRPr="002944C1">
        <w:rPr>
          <w:rFonts w:ascii="TH SarabunPSK" w:eastAsia="Cordia New" w:hAnsi="TH SarabunPSK" w:cs="TH SarabunPSK"/>
          <w:sz w:val="32"/>
          <w:szCs w:val="32"/>
          <w:cs/>
        </w:rPr>
        <w:tab/>
      </w:r>
      <w:r w:rsidR="00722323" w:rsidRPr="002944C1">
        <w:rPr>
          <w:rFonts w:ascii="TH SarabunPSK" w:hAnsi="TH SarabunPSK" w:cs="TH SarabunPSK"/>
          <w:i/>
          <w:iCs/>
          <w:sz w:val="32"/>
          <w:szCs w:val="32"/>
        </w:rPr>
        <w:t xml:space="preserve"> 3.1.2 </w:t>
      </w:r>
      <w:r w:rsidR="00722323" w:rsidRPr="002944C1">
        <w:rPr>
          <w:rFonts w:ascii="TH SarabunPSK" w:hAnsi="TH SarabunPSK" w:cs="TH SarabunPSK" w:hint="cs"/>
          <w:i/>
          <w:iCs/>
          <w:sz w:val="32"/>
          <w:szCs w:val="32"/>
          <w:cs/>
        </w:rPr>
        <w:t>รายวิชาสำหรับ</w:t>
      </w:r>
      <w:r w:rsidR="00722323" w:rsidRPr="002944C1">
        <w:rPr>
          <w:rFonts w:ascii="TH SarabunPSK" w:hAnsi="TH SarabunPSK" w:cs="TH SarabunPSK"/>
          <w:i/>
          <w:iCs/>
          <w:sz w:val="32"/>
          <w:szCs w:val="32"/>
          <w:cs/>
        </w:rPr>
        <w:t>นักศึกษาสถาบันอุดมศึกษาอื่นที่ต้องการลงทะเบียนเรียน</w:t>
      </w:r>
    </w:p>
    <w:p w14:paraId="6D24B384" w14:textId="38817873" w:rsidR="009A7F0A" w:rsidRPr="002944C1" w:rsidRDefault="00722323" w:rsidP="00722323">
      <w:pPr>
        <w:tabs>
          <w:tab w:val="left" w:pos="1843"/>
        </w:tabs>
        <w:spacing w:after="0" w:line="240" w:lineRule="auto"/>
        <w:ind w:firstLine="720"/>
        <w:rPr>
          <w:rFonts w:ascii="TH SarabunPSK" w:eastAsia="Calibri" w:hAnsi="TH SarabunPSK" w:cs="TH SarabunPSK"/>
          <w:sz w:val="32"/>
          <w:szCs w:val="32"/>
        </w:rPr>
      </w:pPr>
      <w:r w:rsidRPr="002944C1">
        <w:rPr>
          <w:rFonts w:ascii="TH SarabunPSK" w:hAnsi="TH SarabunPSK" w:cs="TH SarabunPSK"/>
          <w:i/>
          <w:iCs/>
          <w:sz w:val="32"/>
          <w:szCs w:val="32"/>
          <w:cs/>
        </w:rPr>
        <w:tab/>
      </w:r>
      <w:r w:rsidRPr="002944C1">
        <w:rPr>
          <w:rFonts w:ascii="TH SarabunPSK" w:hAnsi="TH SarabunPSK" w:cs="TH SarabunPSK" w:hint="cs"/>
          <w:sz w:val="32"/>
          <w:szCs w:val="32"/>
          <w:cs/>
        </w:rPr>
        <w:t xml:space="preserve"> </w:t>
      </w:r>
      <w:r w:rsidR="00B342A0" w:rsidRPr="002944C1">
        <w:rPr>
          <w:rFonts w:ascii="TH SarabunPSK" w:eastAsia="Calibri" w:hAnsi="TH SarabunPSK" w:cs="TH SarabunPSK"/>
          <w:sz w:val="32"/>
          <w:szCs w:val="32"/>
        </w:rPr>
        <w:t>CWI</w:t>
      </w:r>
      <w:r w:rsidR="005F7D7F" w:rsidRPr="002944C1">
        <w:rPr>
          <w:rFonts w:ascii="TH SarabunPSK" w:eastAsia="Calibri" w:hAnsi="TH SarabunPSK" w:cs="TH SarabunPSK"/>
          <w:sz w:val="32"/>
          <w:szCs w:val="32"/>
        </w:rPr>
        <w:t>02</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0</w:t>
      </w:r>
      <w:r w:rsidR="00B342A0" w:rsidRPr="002944C1">
        <w:rPr>
          <w:rFonts w:ascii="TH SarabunPSK" w:eastAsia="Calibri" w:hAnsi="TH SarabunPSK" w:cs="TH SarabunPSK"/>
          <w:sz w:val="32"/>
          <w:szCs w:val="32"/>
          <w:cs/>
        </w:rPr>
        <w:t xml:space="preserve"> </w:t>
      </w:r>
      <w:r w:rsidR="009A7F0A" w:rsidRPr="002944C1">
        <w:rPr>
          <w:rFonts w:ascii="TH SarabunPSK" w:eastAsia="Calibri" w:hAnsi="TH SarabunPSK" w:cs="TH SarabunPSK"/>
          <w:sz w:val="32"/>
          <w:szCs w:val="32"/>
          <w:cs/>
        </w:rPr>
        <w:t>เตรียมสหกิจศึกษาบูรณาการกับการทำงาน</w:t>
      </w:r>
      <w:r w:rsidR="009A7F0A" w:rsidRPr="002944C1">
        <w:rPr>
          <w:rFonts w:ascii="TH SarabunPSK" w:eastAsia="Calibri" w:hAnsi="TH SarabunPSK" w:cs="TH SarabunPSK"/>
          <w:sz w:val="32"/>
          <w:szCs w:val="32"/>
          <w:cs/>
        </w:rPr>
        <w:tab/>
      </w:r>
      <w:r w:rsidR="00E0773E" w:rsidRPr="002944C1">
        <w:rPr>
          <w:rFonts w:ascii="TH SarabunPSK" w:eastAsia="Calibri" w:hAnsi="TH SarabunPSK" w:cs="TH SarabunPSK"/>
          <w:sz w:val="32"/>
          <w:szCs w:val="32"/>
          <w:cs/>
        </w:rPr>
        <w:tab/>
      </w:r>
      <w:r w:rsidR="00E0773E" w:rsidRPr="002944C1">
        <w:rPr>
          <w:rFonts w:ascii="TH SarabunPSK" w:eastAsia="Calibri" w:hAnsi="TH SarabunPSK" w:cs="TH SarabunPSK"/>
          <w:sz w:val="32"/>
          <w:szCs w:val="32"/>
          <w:cs/>
        </w:rPr>
        <w:tab/>
      </w:r>
      <w:r w:rsidR="009A7F0A" w:rsidRPr="002944C1">
        <w:rPr>
          <w:rFonts w:ascii="TH SarabunPSK" w:eastAsia="Calibri" w:hAnsi="TH SarabunPSK" w:cs="TH SarabunPSK"/>
          <w:sz w:val="32"/>
          <w:szCs w:val="32"/>
        </w:rPr>
        <w:t>1</w:t>
      </w:r>
      <w:r w:rsidR="009A7F0A" w:rsidRPr="002944C1">
        <w:rPr>
          <w:rFonts w:ascii="TH SarabunPSK" w:eastAsia="Calibri" w:hAnsi="TH SarabunPSK" w:cs="TH SarabunPSK"/>
          <w:sz w:val="32"/>
          <w:szCs w:val="32"/>
          <w:cs/>
        </w:rPr>
        <w:t>(</w:t>
      </w:r>
      <w:r w:rsidR="009A7F0A" w:rsidRPr="002944C1">
        <w:rPr>
          <w:rFonts w:ascii="TH SarabunPSK" w:eastAsia="Calibri" w:hAnsi="TH SarabunPSK" w:cs="TH SarabunPSK"/>
          <w:sz w:val="32"/>
          <w:szCs w:val="32"/>
        </w:rPr>
        <w:t>0</w:t>
      </w:r>
      <w:r w:rsidR="009A7F0A" w:rsidRPr="002944C1">
        <w:rPr>
          <w:rFonts w:ascii="TH SarabunPSK" w:eastAsia="Calibri" w:hAnsi="TH SarabunPSK" w:cs="TH SarabunPSK"/>
          <w:sz w:val="32"/>
          <w:szCs w:val="32"/>
          <w:cs/>
        </w:rPr>
        <w:t>-</w:t>
      </w:r>
      <w:r w:rsidR="009A7F0A" w:rsidRPr="002944C1">
        <w:rPr>
          <w:rFonts w:ascii="TH SarabunPSK" w:eastAsia="Calibri" w:hAnsi="TH SarabunPSK" w:cs="TH SarabunPSK"/>
          <w:sz w:val="32"/>
          <w:szCs w:val="32"/>
        </w:rPr>
        <w:t>3</w:t>
      </w:r>
      <w:r w:rsidR="009A7F0A" w:rsidRPr="002944C1">
        <w:rPr>
          <w:rFonts w:ascii="TH SarabunPSK" w:eastAsia="Calibri" w:hAnsi="TH SarabunPSK" w:cs="TH SarabunPSK"/>
          <w:sz w:val="32"/>
          <w:szCs w:val="32"/>
          <w:cs/>
        </w:rPr>
        <w:t>-</w:t>
      </w:r>
      <w:r w:rsidR="009A7F0A" w:rsidRPr="002944C1">
        <w:rPr>
          <w:rFonts w:ascii="TH SarabunPSK" w:eastAsia="Calibri" w:hAnsi="TH SarabunPSK" w:cs="TH SarabunPSK"/>
          <w:sz w:val="32"/>
          <w:szCs w:val="32"/>
        </w:rPr>
        <w:t>3</w:t>
      </w:r>
      <w:r w:rsidR="009A7F0A" w:rsidRPr="002944C1">
        <w:rPr>
          <w:rFonts w:ascii="TH SarabunPSK" w:eastAsia="Calibri" w:hAnsi="TH SarabunPSK" w:cs="TH SarabunPSK"/>
          <w:sz w:val="32"/>
          <w:szCs w:val="32"/>
          <w:cs/>
        </w:rPr>
        <w:t>)</w:t>
      </w:r>
    </w:p>
    <w:p w14:paraId="06E6A853" w14:textId="77777777" w:rsidR="00360296" w:rsidRPr="002944C1" w:rsidRDefault="00360296" w:rsidP="00556834">
      <w:pPr>
        <w:spacing w:after="0" w:line="240" w:lineRule="auto"/>
        <w:ind w:firstLine="1440"/>
        <w:rPr>
          <w:rFonts w:ascii="TH SarabunPSK" w:eastAsia="Cordia New" w:hAnsi="TH SarabunPSK" w:cs="TH SarabunPSK"/>
          <w:b/>
          <w:bCs/>
          <w:sz w:val="32"/>
          <w:szCs w:val="32"/>
        </w:rPr>
      </w:pPr>
    </w:p>
    <w:p w14:paraId="3DA17904" w14:textId="0333191D" w:rsidR="00CC7611" w:rsidRPr="002944C1" w:rsidRDefault="003559FE" w:rsidP="00556834">
      <w:pPr>
        <w:spacing w:after="0" w:line="240" w:lineRule="auto"/>
        <w:ind w:firstLine="1440"/>
        <w:rPr>
          <w:rFonts w:ascii="TH SarabunPSK" w:hAnsi="TH SarabunPSK" w:cs="TH SarabunPSK"/>
          <w:b/>
          <w:bCs/>
          <w:sz w:val="32"/>
          <w:szCs w:val="32"/>
        </w:rPr>
      </w:pPr>
      <w:r w:rsidRPr="002944C1">
        <w:rPr>
          <w:rFonts w:ascii="TH SarabunPSK" w:eastAsia="Cordia New" w:hAnsi="TH SarabunPSK" w:cs="TH SarabunPSK"/>
          <w:b/>
          <w:bCs/>
          <w:sz w:val="32"/>
          <w:szCs w:val="32"/>
          <w:cs/>
        </w:rPr>
        <w:t>3.2</w:t>
      </w:r>
      <w:r w:rsidR="00CC7611" w:rsidRPr="002944C1">
        <w:rPr>
          <w:rFonts w:ascii="TH SarabunPSK" w:eastAsia="Cordia New" w:hAnsi="TH SarabunPSK" w:cs="TH SarabunPSK"/>
          <w:b/>
          <w:bCs/>
          <w:sz w:val="32"/>
          <w:szCs w:val="32"/>
          <w:cs/>
        </w:rPr>
        <w:t xml:space="preserve">  </w:t>
      </w:r>
      <w:r w:rsidR="007137B1" w:rsidRPr="002944C1">
        <w:rPr>
          <w:rFonts w:ascii="TH SarabunPSK" w:eastAsia="Cordia New" w:hAnsi="TH SarabunPSK" w:cs="TH SarabunPSK"/>
          <w:b/>
          <w:bCs/>
          <w:sz w:val="32"/>
          <w:szCs w:val="32"/>
          <w:cs/>
        </w:rPr>
        <w:t>กลุ่มวิชาสหกิจศึกษาบูรณาการกับการทำงาน</w:t>
      </w:r>
      <w:r w:rsidR="00CC7611" w:rsidRPr="002944C1">
        <w:rPr>
          <w:rFonts w:ascii="TH SarabunPSK" w:eastAsia="Cordia New" w:hAnsi="TH SarabunPSK" w:cs="TH SarabunPSK"/>
          <w:b/>
          <w:bCs/>
          <w:sz w:val="32"/>
          <w:szCs w:val="32"/>
          <w:cs/>
        </w:rPr>
        <w:tab/>
      </w:r>
      <w:r w:rsidR="00CC7611" w:rsidRPr="002944C1">
        <w:rPr>
          <w:rFonts w:ascii="TH SarabunPSK" w:eastAsia="Cordia New" w:hAnsi="TH SarabunPSK" w:cs="TH SarabunPSK"/>
          <w:b/>
          <w:bCs/>
          <w:sz w:val="32"/>
          <w:szCs w:val="32"/>
          <w:cs/>
        </w:rPr>
        <w:tab/>
      </w:r>
      <w:r w:rsidR="00CC7611" w:rsidRPr="002944C1">
        <w:rPr>
          <w:rFonts w:ascii="TH SarabunPSK" w:eastAsia="Cordia New" w:hAnsi="TH SarabunPSK" w:cs="TH SarabunPSK"/>
          <w:b/>
          <w:bCs/>
          <w:sz w:val="32"/>
          <w:szCs w:val="32"/>
          <w:cs/>
        </w:rPr>
        <w:tab/>
      </w:r>
      <w:r w:rsidR="00E0773E" w:rsidRPr="002944C1">
        <w:rPr>
          <w:rFonts w:ascii="TH SarabunPSK" w:eastAsia="Cordia New" w:hAnsi="TH SarabunPSK" w:cs="TH SarabunPSK"/>
          <w:b/>
          <w:bCs/>
          <w:sz w:val="32"/>
          <w:szCs w:val="32"/>
          <w:cs/>
        </w:rPr>
        <w:tab/>
      </w:r>
      <w:r w:rsidR="0026728A" w:rsidRPr="002944C1">
        <w:rPr>
          <w:rFonts w:ascii="TH SarabunPSK" w:eastAsia="Cordia New" w:hAnsi="TH SarabunPSK" w:cs="TH SarabunPSK"/>
          <w:b/>
          <w:bCs/>
          <w:sz w:val="32"/>
          <w:szCs w:val="32"/>
        </w:rPr>
        <w:t>8</w:t>
      </w:r>
      <w:r w:rsidR="00CC7611" w:rsidRPr="002944C1">
        <w:rPr>
          <w:rFonts w:ascii="TH SarabunPSK" w:eastAsia="Cordia New" w:hAnsi="TH SarabunPSK" w:cs="TH SarabunPSK"/>
          <w:b/>
          <w:bCs/>
          <w:sz w:val="32"/>
          <w:szCs w:val="32"/>
          <w:cs/>
        </w:rPr>
        <w:t xml:space="preserve"> หน่วยกิต</w:t>
      </w:r>
    </w:p>
    <w:p w14:paraId="34EAD880" w14:textId="311E7A0C" w:rsidR="001646A8" w:rsidRPr="00E1081D" w:rsidRDefault="001646A8" w:rsidP="001646A8">
      <w:pPr>
        <w:spacing w:after="0" w:line="240" w:lineRule="auto"/>
        <w:ind w:firstLine="810"/>
        <w:rPr>
          <w:rFonts w:ascii="TH SarabunPSK" w:hAnsi="TH SarabunPSK" w:cs="TH SarabunPSK"/>
          <w:i/>
          <w:iCs/>
          <w:color w:val="FF0000"/>
          <w:sz w:val="32"/>
          <w:szCs w:val="32"/>
          <w:cs/>
        </w:rPr>
      </w:pPr>
      <w:r w:rsidRPr="002944C1">
        <w:rPr>
          <w:rFonts w:ascii="TH SarabunPSK" w:hAnsi="TH SarabunPSK" w:cs="TH SarabunPSK"/>
          <w:b/>
          <w:bCs/>
          <w:sz w:val="32"/>
          <w:szCs w:val="32"/>
        </w:rPr>
        <w:tab/>
      </w:r>
      <w:r w:rsidRPr="00E1081D">
        <w:rPr>
          <w:rFonts w:ascii="TH SarabunPSK" w:hAnsi="TH SarabunPSK" w:cs="TH SarabunPSK"/>
          <w:i/>
          <w:iCs/>
          <w:color w:val="FF0000"/>
          <w:sz w:val="32"/>
          <w:szCs w:val="32"/>
        </w:rPr>
        <w:t xml:space="preserve">       3.2.1 </w:t>
      </w:r>
      <w:r w:rsidRPr="00E1081D">
        <w:rPr>
          <w:rFonts w:ascii="TH SarabunPSK" w:hAnsi="TH SarabunPSK" w:cs="TH SarabunPSK" w:hint="cs"/>
          <w:i/>
          <w:iCs/>
          <w:color w:val="FF0000"/>
          <w:sz w:val="32"/>
          <w:szCs w:val="32"/>
          <w:cs/>
        </w:rPr>
        <w:t>กลุ่มวิชาสำหรับนักศึกษามหาวิทยาลัยเทคโนโลยีสุรนารี</w:t>
      </w:r>
    </w:p>
    <w:p w14:paraId="76AC5CC0" w14:textId="419CBB07" w:rsidR="00CC7611" w:rsidRPr="00E1081D" w:rsidRDefault="00CC7611" w:rsidP="00556834">
      <w:pPr>
        <w:tabs>
          <w:tab w:val="left" w:pos="1843"/>
        </w:tabs>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color w:val="FF0000"/>
          <w:sz w:val="32"/>
          <w:szCs w:val="32"/>
          <w:cs/>
        </w:rPr>
        <w:tab/>
      </w:r>
      <w:r w:rsidR="00794502" w:rsidRPr="00E1081D">
        <w:rPr>
          <w:rFonts w:ascii="TH SarabunPSK" w:eastAsia="Cordia New" w:hAnsi="TH SarabunPSK" w:cs="TH SarabunPSK"/>
          <w:color w:val="FF0000"/>
          <w:sz w:val="32"/>
          <w:szCs w:val="32"/>
          <w:cs/>
        </w:rPr>
        <w:t xml:space="preserve"> </w:t>
      </w:r>
      <w:r w:rsidR="00B342A0" w:rsidRPr="00E1081D">
        <w:rPr>
          <w:rFonts w:ascii="TH SarabunPSK" w:eastAsia="Calibri" w:hAnsi="TH SarabunPSK" w:cs="TH SarabunPSK"/>
          <w:color w:val="FF0000"/>
          <w:sz w:val="32"/>
          <w:szCs w:val="32"/>
        </w:rPr>
        <w:t>CWI</w:t>
      </w:r>
      <w:r w:rsidR="001F0892" w:rsidRPr="00E1081D">
        <w:rPr>
          <w:rFonts w:ascii="TH SarabunPSK" w:eastAsia="Calibri" w:hAnsi="TH SarabunPSK" w:cs="TH SarabunPSK"/>
          <w:color w:val="FF0000"/>
          <w:sz w:val="32"/>
          <w:szCs w:val="32"/>
        </w:rPr>
        <w:t>01</w:t>
      </w:r>
      <w:r w:rsidR="00B342A0" w:rsidRPr="00E1081D">
        <w:rPr>
          <w:rFonts w:ascii="TH SarabunPSK" w:eastAsia="Calibri" w:hAnsi="TH SarabunPSK" w:cs="TH SarabunPSK"/>
          <w:color w:val="FF0000"/>
          <w:sz w:val="32"/>
          <w:szCs w:val="32"/>
          <w:cs/>
        </w:rPr>
        <w:t xml:space="preserve"> </w:t>
      </w:r>
      <w:r w:rsidR="001F0892" w:rsidRPr="00E1081D">
        <w:rPr>
          <w:rFonts w:ascii="TH SarabunPSK" w:eastAsia="Calibri" w:hAnsi="TH SarabunPSK" w:cs="TH SarabunPSK"/>
          <w:color w:val="FF0000"/>
          <w:sz w:val="32"/>
          <w:szCs w:val="32"/>
        </w:rPr>
        <w:t>41</w:t>
      </w:r>
      <w:r w:rsidR="00631AB6" w:rsidRPr="00E1081D">
        <w:rPr>
          <w:rFonts w:ascii="TH SarabunPSK" w:eastAsia="Calibri" w:hAnsi="TH SarabunPSK" w:cs="TH SarabunPSK"/>
          <w:color w:val="FF0000"/>
          <w:sz w:val="32"/>
          <w:szCs w:val="32"/>
        </w:rPr>
        <w:t>0</w:t>
      </w:r>
      <w:r w:rsidR="001F0892" w:rsidRPr="00E1081D">
        <w:rPr>
          <w:rFonts w:ascii="TH SarabunPSK" w:eastAsia="Calibri" w:hAnsi="TH SarabunPSK" w:cs="TH SarabunPSK"/>
          <w:color w:val="FF0000"/>
          <w:sz w:val="32"/>
          <w:szCs w:val="32"/>
        </w:rPr>
        <w:t>1</w:t>
      </w:r>
      <w:r w:rsidR="00B342A0" w:rsidRPr="00E1081D">
        <w:rPr>
          <w:rFonts w:ascii="TH SarabunPSK" w:eastAsia="Calibri" w:hAnsi="TH SarabunPSK" w:cs="TH SarabunPSK"/>
          <w:color w:val="FF0000"/>
          <w:sz w:val="32"/>
          <w:szCs w:val="32"/>
          <w:cs/>
        </w:rPr>
        <w:t xml:space="preserve"> </w:t>
      </w:r>
      <w:r w:rsidR="00AB776B" w:rsidRPr="00E1081D">
        <w:rPr>
          <w:rFonts w:ascii="TH SarabunPSK" w:eastAsia="Calibri" w:hAnsi="TH SarabunPSK" w:cs="TH SarabunPSK"/>
          <w:color w:val="FF0000"/>
          <w:sz w:val="32"/>
          <w:szCs w:val="32"/>
          <w:cs/>
        </w:rPr>
        <w:t>สหกิจศึกษาบูรณาการกับการทำงาน 1</w:t>
      </w:r>
      <w:r w:rsidRPr="00E1081D">
        <w:rPr>
          <w:rFonts w:ascii="TH SarabunPSK" w:eastAsia="Cordia New" w:hAnsi="TH SarabunPSK" w:cs="TH SarabunPSK"/>
          <w:color w:val="FF0000"/>
          <w:sz w:val="32"/>
          <w:szCs w:val="32"/>
        </w:rPr>
        <w:tab/>
      </w:r>
      <w:r w:rsidR="002E3660" w:rsidRPr="00E1081D">
        <w:rPr>
          <w:rFonts w:ascii="TH SarabunPSK" w:eastAsia="Cordia New" w:hAnsi="TH SarabunPSK" w:cs="TH SarabunPSK"/>
          <w:color w:val="FF0000"/>
          <w:sz w:val="32"/>
          <w:szCs w:val="32"/>
        </w:rPr>
        <w:tab/>
      </w:r>
      <w:r w:rsidR="00E0773E" w:rsidRPr="00E1081D">
        <w:rPr>
          <w:rFonts w:ascii="TH SarabunPSK" w:eastAsia="Cordia New" w:hAnsi="TH SarabunPSK" w:cs="TH SarabunPSK"/>
          <w:color w:val="FF0000"/>
          <w:sz w:val="32"/>
          <w:szCs w:val="32"/>
        </w:rPr>
        <w:tab/>
      </w:r>
      <w:r w:rsidR="00E0773E" w:rsidRPr="00E1081D">
        <w:rPr>
          <w:rFonts w:ascii="TH SarabunPSK" w:eastAsia="Cordia New" w:hAnsi="TH SarabunPSK" w:cs="TH SarabunPSK"/>
          <w:color w:val="FF0000"/>
          <w:sz w:val="32"/>
          <w:szCs w:val="32"/>
        </w:rPr>
        <w:tab/>
      </w:r>
      <w:r w:rsidR="00AB776B" w:rsidRPr="00E1081D">
        <w:rPr>
          <w:rFonts w:ascii="TH SarabunPSK" w:eastAsia="Cordia New" w:hAnsi="TH SarabunPSK" w:cs="TH SarabunPSK"/>
          <w:color w:val="FF0000"/>
          <w:sz w:val="32"/>
          <w:szCs w:val="32"/>
        </w:rPr>
        <w:t>8</w:t>
      </w:r>
    </w:p>
    <w:p w14:paraId="3B3D84FB" w14:textId="34BFBFE1" w:rsidR="00A8597F" w:rsidRPr="00E1081D" w:rsidRDefault="00A8597F" w:rsidP="00556834">
      <w:pPr>
        <w:tabs>
          <w:tab w:val="left" w:pos="1843"/>
        </w:tabs>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color w:val="FF0000"/>
          <w:sz w:val="32"/>
          <w:szCs w:val="32"/>
          <w:cs/>
        </w:rPr>
        <w:tab/>
        <w:t xml:space="preserve"> </w:t>
      </w:r>
      <w:r w:rsidR="00B342A0" w:rsidRPr="00E1081D">
        <w:rPr>
          <w:rFonts w:ascii="TH SarabunPSK" w:eastAsia="Calibri" w:hAnsi="TH SarabunPSK" w:cs="TH SarabunPSK"/>
          <w:color w:val="FF0000"/>
          <w:sz w:val="32"/>
          <w:szCs w:val="32"/>
        </w:rPr>
        <w:t>CWI</w:t>
      </w:r>
      <w:r w:rsidR="001F0892" w:rsidRPr="00E1081D">
        <w:rPr>
          <w:rFonts w:ascii="TH SarabunPSK" w:eastAsia="Calibri" w:hAnsi="TH SarabunPSK" w:cs="TH SarabunPSK"/>
          <w:color w:val="FF0000"/>
          <w:sz w:val="32"/>
          <w:szCs w:val="32"/>
        </w:rPr>
        <w:t>01</w:t>
      </w:r>
      <w:r w:rsidR="00B342A0" w:rsidRPr="00E1081D">
        <w:rPr>
          <w:rFonts w:ascii="TH SarabunPSK" w:eastAsia="Calibri" w:hAnsi="TH SarabunPSK" w:cs="TH SarabunPSK"/>
          <w:color w:val="FF0000"/>
          <w:sz w:val="32"/>
          <w:szCs w:val="32"/>
          <w:cs/>
        </w:rPr>
        <w:t xml:space="preserve"> </w:t>
      </w:r>
      <w:r w:rsidR="001F0892" w:rsidRPr="00E1081D">
        <w:rPr>
          <w:rFonts w:ascii="TH SarabunPSK" w:eastAsia="Calibri" w:hAnsi="TH SarabunPSK" w:cs="TH SarabunPSK"/>
          <w:color w:val="FF0000"/>
          <w:sz w:val="32"/>
          <w:szCs w:val="32"/>
        </w:rPr>
        <w:t>41</w:t>
      </w:r>
      <w:r w:rsidR="00631AB6" w:rsidRPr="00E1081D">
        <w:rPr>
          <w:rFonts w:ascii="TH SarabunPSK" w:eastAsia="Calibri" w:hAnsi="TH SarabunPSK" w:cs="TH SarabunPSK"/>
          <w:color w:val="FF0000"/>
          <w:sz w:val="32"/>
          <w:szCs w:val="32"/>
        </w:rPr>
        <w:t>0</w:t>
      </w:r>
      <w:r w:rsidR="001F0892" w:rsidRPr="00E1081D">
        <w:rPr>
          <w:rFonts w:ascii="TH SarabunPSK" w:eastAsia="Calibri" w:hAnsi="TH SarabunPSK" w:cs="TH SarabunPSK"/>
          <w:color w:val="FF0000"/>
          <w:sz w:val="32"/>
          <w:szCs w:val="32"/>
        </w:rPr>
        <w:t>2</w:t>
      </w:r>
      <w:r w:rsidR="00B342A0" w:rsidRPr="00E1081D">
        <w:rPr>
          <w:rFonts w:ascii="TH SarabunPSK" w:eastAsia="Calibri" w:hAnsi="TH SarabunPSK" w:cs="TH SarabunPSK"/>
          <w:color w:val="FF0000"/>
          <w:sz w:val="32"/>
          <w:szCs w:val="32"/>
          <w:cs/>
        </w:rPr>
        <w:t xml:space="preserve"> </w:t>
      </w:r>
      <w:r w:rsidRPr="00E1081D">
        <w:rPr>
          <w:rFonts w:ascii="TH SarabunPSK" w:eastAsia="Calibri" w:hAnsi="TH SarabunPSK" w:cs="TH SarabunPSK"/>
          <w:color w:val="FF0000"/>
          <w:sz w:val="32"/>
          <w:szCs w:val="32"/>
          <w:cs/>
        </w:rPr>
        <w:t xml:space="preserve">สหกิจศึกษาบูรณาการกับการทำงาน </w:t>
      </w:r>
      <w:r w:rsidRPr="00E1081D">
        <w:rPr>
          <w:rFonts w:ascii="TH SarabunPSK" w:eastAsia="Calibri" w:hAnsi="TH SarabunPSK" w:cs="TH SarabunPSK"/>
          <w:color w:val="FF0000"/>
          <w:sz w:val="32"/>
          <w:szCs w:val="32"/>
        </w:rPr>
        <w:t>2</w:t>
      </w:r>
      <w:r w:rsidRPr="00E1081D">
        <w:rPr>
          <w:rFonts w:ascii="TH SarabunPSK" w:eastAsia="Cordia New" w:hAnsi="TH SarabunPSK" w:cs="TH SarabunPSK"/>
          <w:color w:val="FF0000"/>
          <w:sz w:val="32"/>
          <w:szCs w:val="32"/>
        </w:rPr>
        <w:tab/>
      </w:r>
      <w:r w:rsidRPr="00E1081D">
        <w:rPr>
          <w:rFonts w:ascii="TH SarabunPSK" w:eastAsia="Cordia New" w:hAnsi="TH SarabunPSK" w:cs="TH SarabunPSK"/>
          <w:color w:val="FF0000"/>
          <w:sz w:val="32"/>
          <w:szCs w:val="32"/>
        </w:rPr>
        <w:tab/>
      </w:r>
      <w:r w:rsidR="00E0773E" w:rsidRPr="00E1081D">
        <w:rPr>
          <w:rFonts w:ascii="TH SarabunPSK" w:eastAsia="Cordia New" w:hAnsi="TH SarabunPSK" w:cs="TH SarabunPSK"/>
          <w:color w:val="FF0000"/>
          <w:sz w:val="32"/>
          <w:szCs w:val="32"/>
        </w:rPr>
        <w:tab/>
      </w:r>
      <w:r w:rsidR="00E0773E" w:rsidRPr="00E1081D">
        <w:rPr>
          <w:rFonts w:ascii="TH SarabunPSK" w:eastAsia="Cordia New" w:hAnsi="TH SarabunPSK" w:cs="TH SarabunPSK"/>
          <w:color w:val="FF0000"/>
          <w:sz w:val="32"/>
          <w:szCs w:val="32"/>
        </w:rPr>
        <w:tab/>
      </w:r>
      <w:r w:rsidRPr="00E1081D">
        <w:rPr>
          <w:rFonts w:ascii="TH SarabunPSK" w:eastAsia="Cordia New" w:hAnsi="TH SarabunPSK" w:cs="TH SarabunPSK"/>
          <w:color w:val="FF0000"/>
          <w:sz w:val="32"/>
          <w:szCs w:val="32"/>
        </w:rPr>
        <w:t>8</w:t>
      </w:r>
    </w:p>
    <w:p w14:paraId="1DB89DAF" w14:textId="3B30E764" w:rsidR="00A8597F" w:rsidRPr="00E1081D" w:rsidRDefault="00A8597F" w:rsidP="00556834">
      <w:pPr>
        <w:tabs>
          <w:tab w:val="left" w:pos="1843"/>
        </w:tabs>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color w:val="FF0000"/>
          <w:sz w:val="32"/>
          <w:szCs w:val="32"/>
          <w:cs/>
        </w:rPr>
        <w:tab/>
        <w:t xml:space="preserve"> </w:t>
      </w:r>
      <w:r w:rsidR="00B342A0" w:rsidRPr="00E1081D">
        <w:rPr>
          <w:rFonts w:ascii="TH SarabunPSK" w:eastAsia="Calibri" w:hAnsi="TH SarabunPSK" w:cs="TH SarabunPSK"/>
          <w:color w:val="FF0000"/>
          <w:sz w:val="32"/>
          <w:szCs w:val="32"/>
        </w:rPr>
        <w:t>CWI</w:t>
      </w:r>
      <w:r w:rsidR="001F0892" w:rsidRPr="00E1081D">
        <w:rPr>
          <w:rFonts w:ascii="TH SarabunPSK" w:eastAsia="Calibri" w:hAnsi="TH SarabunPSK" w:cs="TH SarabunPSK"/>
          <w:color w:val="FF0000"/>
          <w:sz w:val="32"/>
          <w:szCs w:val="32"/>
        </w:rPr>
        <w:t>01</w:t>
      </w:r>
      <w:r w:rsidR="00B342A0" w:rsidRPr="00E1081D">
        <w:rPr>
          <w:rFonts w:ascii="TH SarabunPSK" w:eastAsia="Calibri" w:hAnsi="TH SarabunPSK" w:cs="TH SarabunPSK"/>
          <w:color w:val="FF0000"/>
          <w:sz w:val="32"/>
          <w:szCs w:val="32"/>
          <w:cs/>
        </w:rPr>
        <w:t xml:space="preserve"> </w:t>
      </w:r>
      <w:r w:rsidR="001F0892" w:rsidRPr="00E1081D">
        <w:rPr>
          <w:rFonts w:ascii="TH SarabunPSK" w:eastAsia="Calibri" w:hAnsi="TH SarabunPSK" w:cs="TH SarabunPSK"/>
          <w:color w:val="FF0000"/>
          <w:sz w:val="32"/>
          <w:szCs w:val="32"/>
        </w:rPr>
        <w:t>41</w:t>
      </w:r>
      <w:r w:rsidR="00631AB6" w:rsidRPr="00E1081D">
        <w:rPr>
          <w:rFonts w:ascii="TH SarabunPSK" w:eastAsia="Calibri" w:hAnsi="TH SarabunPSK" w:cs="TH SarabunPSK"/>
          <w:color w:val="FF0000"/>
          <w:sz w:val="32"/>
          <w:szCs w:val="32"/>
        </w:rPr>
        <w:t>0</w:t>
      </w:r>
      <w:r w:rsidR="001F0892" w:rsidRPr="00E1081D">
        <w:rPr>
          <w:rFonts w:ascii="TH SarabunPSK" w:eastAsia="Calibri" w:hAnsi="TH SarabunPSK" w:cs="TH SarabunPSK"/>
          <w:color w:val="FF0000"/>
          <w:sz w:val="32"/>
          <w:szCs w:val="32"/>
        </w:rPr>
        <w:t>3</w:t>
      </w:r>
      <w:r w:rsidR="00B342A0" w:rsidRPr="00E1081D">
        <w:rPr>
          <w:rFonts w:ascii="TH SarabunPSK" w:eastAsia="Calibri" w:hAnsi="TH SarabunPSK" w:cs="TH SarabunPSK"/>
          <w:color w:val="FF0000"/>
          <w:sz w:val="32"/>
          <w:szCs w:val="32"/>
          <w:cs/>
        </w:rPr>
        <w:t xml:space="preserve"> </w:t>
      </w:r>
      <w:r w:rsidRPr="00E1081D">
        <w:rPr>
          <w:rFonts w:ascii="TH SarabunPSK" w:eastAsia="Calibri" w:hAnsi="TH SarabunPSK" w:cs="TH SarabunPSK"/>
          <w:color w:val="FF0000"/>
          <w:sz w:val="32"/>
          <w:szCs w:val="32"/>
          <w:cs/>
        </w:rPr>
        <w:t xml:space="preserve">สหกิจศึกษาบูรณาการกับการทำงาน </w:t>
      </w:r>
      <w:r w:rsidRPr="00E1081D">
        <w:rPr>
          <w:rFonts w:ascii="TH SarabunPSK" w:eastAsia="Calibri" w:hAnsi="TH SarabunPSK" w:cs="TH SarabunPSK"/>
          <w:color w:val="FF0000"/>
          <w:sz w:val="32"/>
          <w:szCs w:val="32"/>
        </w:rPr>
        <w:t>3</w:t>
      </w:r>
      <w:r w:rsidRPr="00E1081D">
        <w:rPr>
          <w:rFonts w:ascii="TH SarabunPSK" w:eastAsia="Cordia New" w:hAnsi="TH SarabunPSK" w:cs="TH SarabunPSK"/>
          <w:color w:val="FF0000"/>
          <w:sz w:val="32"/>
          <w:szCs w:val="32"/>
        </w:rPr>
        <w:tab/>
      </w:r>
      <w:r w:rsidRPr="00E1081D">
        <w:rPr>
          <w:rFonts w:ascii="TH SarabunPSK" w:eastAsia="Cordia New" w:hAnsi="TH SarabunPSK" w:cs="TH SarabunPSK"/>
          <w:color w:val="FF0000"/>
          <w:sz w:val="32"/>
          <w:szCs w:val="32"/>
        </w:rPr>
        <w:tab/>
      </w:r>
      <w:r w:rsidR="00E0773E" w:rsidRPr="00E1081D">
        <w:rPr>
          <w:rFonts w:ascii="TH SarabunPSK" w:eastAsia="Cordia New" w:hAnsi="TH SarabunPSK" w:cs="TH SarabunPSK"/>
          <w:color w:val="FF0000"/>
          <w:sz w:val="32"/>
          <w:szCs w:val="32"/>
        </w:rPr>
        <w:tab/>
      </w:r>
      <w:r w:rsidR="00E0773E" w:rsidRPr="00E1081D">
        <w:rPr>
          <w:rFonts w:ascii="TH SarabunPSK" w:eastAsia="Cordia New" w:hAnsi="TH SarabunPSK" w:cs="TH SarabunPSK"/>
          <w:color w:val="FF0000"/>
          <w:sz w:val="32"/>
          <w:szCs w:val="32"/>
        </w:rPr>
        <w:tab/>
      </w:r>
      <w:r w:rsidRPr="00E1081D">
        <w:rPr>
          <w:rFonts w:ascii="TH SarabunPSK" w:eastAsia="Cordia New" w:hAnsi="TH SarabunPSK" w:cs="TH SarabunPSK"/>
          <w:color w:val="FF0000"/>
          <w:sz w:val="32"/>
          <w:szCs w:val="32"/>
        </w:rPr>
        <w:t>8</w:t>
      </w:r>
    </w:p>
    <w:p w14:paraId="7A442529" w14:textId="77777777" w:rsidR="00360296" w:rsidRPr="002944C1" w:rsidRDefault="00360296" w:rsidP="00556834">
      <w:pPr>
        <w:tabs>
          <w:tab w:val="left" w:pos="1843"/>
        </w:tabs>
        <w:spacing w:after="0" w:line="240" w:lineRule="auto"/>
        <w:jc w:val="thaiDistribute"/>
        <w:rPr>
          <w:rFonts w:ascii="TH SarabunPSK" w:eastAsia="Times New Roman" w:hAnsi="TH SarabunPSK" w:cs="TH SarabunPSK"/>
          <w:sz w:val="32"/>
          <w:szCs w:val="32"/>
          <w:cs/>
        </w:rPr>
      </w:pPr>
    </w:p>
    <w:p w14:paraId="42C5E922" w14:textId="4AB7FBA4" w:rsidR="001646A8" w:rsidRPr="002944C1" w:rsidRDefault="001646A8" w:rsidP="001646A8">
      <w:pPr>
        <w:tabs>
          <w:tab w:val="left" w:pos="1843"/>
        </w:tabs>
        <w:spacing w:after="0" w:line="240" w:lineRule="auto"/>
        <w:ind w:firstLine="720"/>
        <w:rPr>
          <w:rFonts w:ascii="TH SarabunPSK" w:hAnsi="TH SarabunPSK" w:cs="TH SarabunPSK"/>
          <w:i/>
          <w:iCs/>
          <w:sz w:val="32"/>
          <w:szCs w:val="32"/>
        </w:rPr>
      </w:pPr>
      <w:r w:rsidRPr="002944C1">
        <w:rPr>
          <w:rFonts w:ascii="TH SarabunPSK" w:hAnsi="TH SarabunPSK" w:cs="TH SarabunPSK"/>
          <w:b/>
          <w:bCs/>
          <w:sz w:val="32"/>
          <w:szCs w:val="32"/>
          <w:cs/>
        </w:rPr>
        <w:lastRenderedPageBreak/>
        <w:t xml:space="preserve">   </w:t>
      </w:r>
      <w:r w:rsidRPr="002944C1">
        <w:rPr>
          <w:rFonts w:ascii="TH SarabunPSK" w:eastAsia="Cordia New" w:hAnsi="TH SarabunPSK" w:cs="TH SarabunPSK"/>
          <w:sz w:val="32"/>
          <w:szCs w:val="32"/>
          <w:cs/>
        </w:rPr>
        <w:tab/>
      </w:r>
      <w:r w:rsidRPr="002944C1">
        <w:rPr>
          <w:rFonts w:ascii="TH SarabunPSK" w:hAnsi="TH SarabunPSK" w:cs="TH SarabunPSK"/>
          <w:i/>
          <w:iCs/>
          <w:sz w:val="32"/>
          <w:szCs w:val="32"/>
        </w:rPr>
        <w:t xml:space="preserve"> 3.2.2 </w:t>
      </w:r>
      <w:r w:rsidRPr="002944C1">
        <w:rPr>
          <w:rFonts w:ascii="TH SarabunPSK" w:hAnsi="TH SarabunPSK" w:cs="TH SarabunPSK" w:hint="cs"/>
          <w:i/>
          <w:iCs/>
          <w:sz w:val="32"/>
          <w:szCs w:val="32"/>
          <w:cs/>
        </w:rPr>
        <w:t>กลุ่มวิชาสำหรับ</w:t>
      </w:r>
      <w:r w:rsidRPr="002944C1">
        <w:rPr>
          <w:rFonts w:ascii="TH SarabunPSK" w:hAnsi="TH SarabunPSK" w:cs="TH SarabunPSK"/>
          <w:i/>
          <w:iCs/>
          <w:sz w:val="32"/>
          <w:szCs w:val="32"/>
          <w:cs/>
        </w:rPr>
        <w:t>นักศึกษาสถาบันอุดมศึกษาอื่นที่ต้องการลงทะเบียนเรียน</w:t>
      </w:r>
    </w:p>
    <w:p w14:paraId="09D41E06" w14:textId="5E29BA33" w:rsidR="00A8597F" w:rsidRPr="002944C1" w:rsidRDefault="00A8597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r>
      <w:r w:rsidR="00B342A0" w:rsidRPr="002944C1">
        <w:rPr>
          <w:rFonts w:ascii="TH SarabunPSK" w:eastAsia="Calibri" w:hAnsi="TH SarabunPSK" w:cs="TH SarabunPSK"/>
          <w:sz w:val="32"/>
          <w:szCs w:val="32"/>
        </w:rPr>
        <w:t xml:space="preserve"> CWI</w:t>
      </w:r>
      <w:r w:rsidR="001F0892" w:rsidRPr="002944C1">
        <w:rPr>
          <w:rFonts w:ascii="TH SarabunPSK" w:eastAsia="Calibri" w:hAnsi="TH SarabunPSK" w:cs="TH SarabunPSK"/>
          <w:sz w:val="32"/>
          <w:szCs w:val="32"/>
        </w:rPr>
        <w:t>02</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1</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สหกิจศึกษาบูรณาการกับการทำงาน 1</w:t>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r>
      <w:r w:rsidR="00E0773E" w:rsidRPr="002944C1">
        <w:rPr>
          <w:rFonts w:ascii="TH SarabunPSK" w:eastAsia="Cordia New" w:hAnsi="TH SarabunPSK" w:cs="TH SarabunPSK"/>
          <w:sz w:val="32"/>
          <w:szCs w:val="32"/>
        </w:rPr>
        <w:tab/>
      </w:r>
      <w:r w:rsidR="00E0773E"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8</w:t>
      </w:r>
    </w:p>
    <w:p w14:paraId="29908427" w14:textId="01D90C53" w:rsidR="00A8597F" w:rsidRPr="002944C1" w:rsidRDefault="00A8597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r>
      <w:r w:rsidR="00B342A0" w:rsidRPr="002944C1">
        <w:rPr>
          <w:rFonts w:ascii="TH SarabunPSK" w:eastAsia="Cordia New" w:hAnsi="TH SarabunPSK" w:cs="TH SarabunPSK"/>
          <w:sz w:val="32"/>
          <w:szCs w:val="32"/>
          <w:cs/>
        </w:rPr>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02</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2</w:t>
      </w:r>
      <w:r w:rsidRPr="002944C1">
        <w:rPr>
          <w:rFonts w:ascii="TH SarabunPSK" w:eastAsia="Calibri" w:hAnsi="TH SarabunPSK" w:cs="TH SarabunPSK"/>
          <w:sz w:val="32"/>
          <w:szCs w:val="32"/>
        </w:rPr>
        <w:t xml:space="preserve"> </w:t>
      </w:r>
      <w:r w:rsidRPr="002944C1">
        <w:rPr>
          <w:rFonts w:ascii="TH SarabunPSK" w:eastAsia="Calibri" w:hAnsi="TH SarabunPSK" w:cs="TH SarabunPSK"/>
          <w:sz w:val="32"/>
          <w:szCs w:val="32"/>
          <w:cs/>
        </w:rPr>
        <w:t xml:space="preserve">สหกิจศึกษาบูรณาการกับการทำงาน </w:t>
      </w:r>
      <w:r w:rsidRPr="002944C1">
        <w:rPr>
          <w:rFonts w:ascii="TH SarabunPSK" w:eastAsia="Calibri" w:hAnsi="TH SarabunPSK" w:cs="TH SarabunPSK"/>
          <w:sz w:val="32"/>
          <w:szCs w:val="32"/>
        </w:rPr>
        <w:t>2</w:t>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r>
      <w:r w:rsidR="00E0773E" w:rsidRPr="002944C1">
        <w:rPr>
          <w:rFonts w:ascii="TH SarabunPSK" w:eastAsia="Cordia New" w:hAnsi="TH SarabunPSK" w:cs="TH SarabunPSK"/>
          <w:sz w:val="32"/>
          <w:szCs w:val="32"/>
        </w:rPr>
        <w:tab/>
      </w:r>
      <w:r w:rsidR="00E0773E"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8</w:t>
      </w:r>
    </w:p>
    <w:p w14:paraId="282A99F2" w14:textId="7EBA7ECD" w:rsidR="00A8597F" w:rsidRPr="002944C1" w:rsidRDefault="00A8597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02</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3</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 xml:space="preserve">สหกิจศึกษาบูรณาการกับการทำงาน </w:t>
      </w:r>
      <w:r w:rsidRPr="002944C1">
        <w:rPr>
          <w:rFonts w:ascii="TH SarabunPSK" w:eastAsia="Calibri" w:hAnsi="TH SarabunPSK" w:cs="TH SarabunPSK"/>
          <w:sz w:val="32"/>
          <w:szCs w:val="32"/>
        </w:rPr>
        <w:t>3</w:t>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r>
      <w:r w:rsidR="00E0773E" w:rsidRPr="002944C1">
        <w:rPr>
          <w:rFonts w:ascii="TH SarabunPSK" w:eastAsia="Cordia New" w:hAnsi="TH SarabunPSK" w:cs="TH SarabunPSK"/>
          <w:sz w:val="32"/>
          <w:szCs w:val="32"/>
        </w:rPr>
        <w:tab/>
      </w:r>
      <w:r w:rsidR="00E0773E"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8</w:t>
      </w:r>
    </w:p>
    <w:p w14:paraId="07FA91AA" w14:textId="77777777" w:rsidR="00DD3875" w:rsidRDefault="00DD3875" w:rsidP="00DD3875">
      <w:pPr>
        <w:tabs>
          <w:tab w:val="left" w:pos="1843"/>
        </w:tabs>
        <w:spacing w:after="0" w:line="240" w:lineRule="auto"/>
        <w:ind w:firstLine="720"/>
        <w:rPr>
          <w:rFonts w:ascii="TH SarabunPSK" w:hAnsi="TH SarabunPSK" w:cs="TH SarabunPSK"/>
          <w:b/>
          <w:bCs/>
          <w:sz w:val="32"/>
          <w:szCs w:val="32"/>
        </w:rPr>
      </w:pPr>
    </w:p>
    <w:p w14:paraId="246C899A" w14:textId="77777777" w:rsidR="00B131CB" w:rsidRDefault="00B131CB" w:rsidP="00DD3875">
      <w:pPr>
        <w:tabs>
          <w:tab w:val="left" w:pos="1843"/>
        </w:tabs>
        <w:spacing w:after="0" w:line="240" w:lineRule="auto"/>
        <w:ind w:firstLine="720"/>
        <w:rPr>
          <w:rFonts w:ascii="TH SarabunPSK" w:hAnsi="TH SarabunPSK" w:cs="TH SarabunPSK"/>
          <w:b/>
          <w:bCs/>
          <w:sz w:val="32"/>
          <w:szCs w:val="32"/>
        </w:rPr>
      </w:pPr>
    </w:p>
    <w:p w14:paraId="6457ABBA" w14:textId="3CD72328" w:rsidR="00DD3875" w:rsidRPr="002944C1" w:rsidRDefault="00DD3875" w:rsidP="00DD3875">
      <w:pPr>
        <w:tabs>
          <w:tab w:val="left" w:pos="1843"/>
        </w:tabs>
        <w:spacing w:after="0" w:line="240" w:lineRule="auto"/>
        <w:ind w:firstLine="720"/>
        <w:rPr>
          <w:rFonts w:ascii="TH SarabunPSK" w:hAnsi="TH SarabunPSK" w:cs="TH SarabunPSK"/>
          <w:i/>
          <w:iCs/>
          <w:sz w:val="32"/>
          <w:szCs w:val="32"/>
        </w:rPr>
      </w:pPr>
      <w:r w:rsidRPr="002944C1">
        <w:rPr>
          <w:rFonts w:ascii="TH SarabunPSK" w:hAnsi="TH SarabunPSK" w:cs="TH SarabunPSK"/>
          <w:b/>
          <w:bCs/>
          <w:sz w:val="32"/>
          <w:szCs w:val="32"/>
          <w:cs/>
        </w:rPr>
        <w:t xml:space="preserve">   </w:t>
      </w:r>
      <w:r w:rsidRPr="002944C1">
        <w:rPr>
          <w:rFonts w:ascii="TH SarabunPSK" w:eastAsia="Cordia New" w:hAnsi="TH SarabunPSK" w:cs="TH SarabunPSK"/>
          <w:sz w:val="32"/>
          <w:szCs w:val="32"/>
          <w:cs/>
        </w:rPr>
        <w:tab/>
      </w:r>
      <w:r w:rsidRPr="002944C1">
        <w:rPr>
          <w:rFonts w:ascii="TH SarabunPSK" w:hAnsi="TH SarabunPSK" w:cs="TH SarabunPSK"/>
          <w:i/>
          <w:iCs/>
          <w:sz w:val="32"/>
          <w:szCs w:val="32"/>
        </w:rPr>
        <w:t xml:space="preserve"> 3.2.3 </w:t>
      </w:r>
      <w:r w:rsidRPr="002944C1">
        <w:rPr>
          <w:rFonts w:ascii="TH SarabunPSK" w:hAnsi="TH SarabunPSK" w:cs="TH SarabunPSK" w:hint="cs"/>
          <w:i/>
          <w:iCs/>
          <w:sz w:val="32"/>
          <w:szCs w:val="32"/>
          <w:cs/>
        </w:rPr>
        <w:t>กลุ่มวิชาสำหรับบัณฑิตที่จบการศึกษาแล้วที่ต้องการยกระดับทักษะอาชีพ</w:t>
      </w:r>
    </w:p>
    <w:p w14:paraId="00BC3B96" w14:textId="539F7696" w:rsidR="00A8597F" w:rsidRPr="002944C1" w:rsidRDefault="00A8597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03</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1</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สหกิจศึกษาบูรณาการกับการทำงานเพื่อการยกระดับทักษะ 1</w:t>
      </w:r>
      <w:r w:rsidRPr="002944C1">
        <w:rPr>
          <w:rFonts w:ascii="TH SarabunPSK" w:eastAsia="Cordia New" w:hAnsi="TH SarabunPSK" w:cs="TH SarabunPSK"/>
          <w:sz w:val="32"/>
          <w:szCs w:val="32"/>
        </w:rPr>
        <w:tab/>
        <w:t>8</w:t>
      </w:r>
    </w:p>
    <w:p w14:paraId="283FD4DE" w14:textId="2795297E" w:rsidR="00A8597F" w:rsidRPr="002944C1" w:rsidRDefault="00A8597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03</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2</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 xml:space="preserve">สหกิจศึกษาบูรณาการกับการทำงานเพื่อการยกระดับทักษะ </w:t>
      </w:r>
      <w:r w:rsidRPr="002944C1">
        <w:rPr>
          <w:rFonts w:ascii="TH SarabunPSK" w:eastAsia="Calibri" w:hAnsi="TH SarabunPSK" w:cs="TH SarabunPSK"/>
          <w:sz w:val="32"/>
          <w:szCs w:val="32"/>
        </w:rPr>
        <w:t>2</w:t>
      </w:r>
      <w:r w:rsidRPr="002944C1">
        <w:rPr>
          <w:rFonts w:ascii="TH SarabunPSK" w:eastAsia="Cordia New" w:hAnsi="TH SarabunPSK" w:cs="TH SarabunPSK"/>
          <w:sz w:val="32"/>
          <w:szCs w:val="32"/>
        </w:rPr>
        <w:tab/>
        <w:t>8</w:t>
      </w:r>
    </w:p>
    <w:p w14:paraId="33D602CB" w14:textId="584AA433" w:rsidR="00A8597F" w:rsidRPr="002944C1" w:rsidRDefault="00A8597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03</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3</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 xml:space="preserve">สหกิจศึกษาบูรณาการกับการทำงานเพื่อการยกระดับทักษะ </w:t>
      </w:r>
      <w:r w:rsidRPr="002944C1">
        <w:rPr>
          <w:rFonts w:ascii="TH SarabunPSK" w:eastAsia="Calibri" w:hAnsi="TH SarabunPSK" w:cs="TH SarabunPSK"/>
          <w:sz w:val="32"/>
          <w:szCs w:val="32"/>
        </w:rPr>
        <w:t>3</w:t>
      </w:r>
      <w:r w:rsidRPr="002944C1">
        <w:rPr>
          <w:rFonts w:ascii="TH SarabunPSK" w:eastAsia="Cordia New" w:hAnsi="TH SarabunPSK" w:cs="TH SarabunPSK"/>
          <w:sz w:val="32"/>
          <w:szCs w:val="32"/>
        </w:rPr>
        <w:tab/>
        <w:t>8</w:t>
      </w:r>
    </w:p>
    <w:p w14:paraId="428A0C39" w14:textId="77777777" w:rsidR="002A75A6" w:rsidRPr="002944C1" w:rsidRDefault="002A75A6" w:rsidP="00556834">
      <w:pPr>
        <w:tabs>
          <w:tab w:val="left" w:pos="1843"/>
        </w:tabs>
        <w:spacing w:after="0" w:line="240" w:lineRule="auto"/>
        <w:jc w:val="thaiDistribute"/>
        <w:rPr>
          <w:rFonts w:ascii="TH SarabunPSK" w:eastAsia="Calibri" w:hAnsi="TH SarabunPSK" w:cs="TH SarabunPSK"/>
          <w:sz w:val="32"/>
          <w:szCs w:val="32"/>
        </w:rPr>
      </w:pPr>
    </w:p>
    <w:p w14:paraId="623AEB27" w14:textId="13BEA6F7" w:rsidR="00DD13B4" w:rsidRPr="002944C1" w:rsidRDefault="00DD13B4" w:rsidP="00DD13B4">
      <w:pPr>
        <w:tabs>
          <w:tab w:val="left" w:pos="1843"/>
        </w:tabs>
        <w:spacing w:after="0" w:line="240" w:lineRule="auto"/>
        <w:ind w:firstLine="720"/>
        <w:rPr>
          <w:rFonts w:ascii="TH SarabunPSK" w:hAnsi="TH SarabunPSK" w:cs="TH SarabunPSK"/>
          <w:i/>
          <w:iCs/>
          <w:sz w:val="32"/>
          <w:szCs w:val="32"/>
        </w:rPr>
      </w:pPr>
      <w:r w:rsidRPr="002944C1">
        <w:rPr>
          <w:rFonts w:ascii="TH SarabunPSK" w:hAnsi="TH SarabunPSK" w:cs="TH SarabunPSK"/>
          <w:b/>
          <w:bCs/>
          <w:sz w:val="32"/>
          <w:szCs w:val="32"/>
          <w:cs/>
        </w:rPr>
        <w:t xml:space="preserve">   </w:t>
      </w:r>
      <w:r w:rsidRPr="002944C1">
        <w:rPr>
          <w:rFonts w:ascii="TH SarabunPSK" w:eastAsia="Cordia New" w:hAnsi="TH SarabunPSK" w:cs="TH SarabunPSK"/>
          <w:sz w:val="32"/>
          <w:szCs w:val="32"/>
          <w:cs/>
        </w:rPr>
        <w:tab/>
      </w:r>
      <w:r w:rsidRPr="002944C1">
        <w:rPr>
          <w:rFonts w:ascii="TH SarabunPSK" w:hAnsi="TH SarabunPSK" w:cs="TH SarabunPSK"/>
          <w:i/>
          <w:iCs/>
          <w:sz w:val="32"/>
          <w:szCs w:val="32"/>
        </w:rPr>
        <w:t xml:space="preserve"> 3.2.4 </w:t>
      </w:r>
      <w:r w:rsidRPr="002944C1">
        <w:rPr>
          <w:rFonts w:ascii="TH SarabunPSK" w:hAnsi="TH SarabunPSK" w:cs="TH SarabunPSK" w:hint="cs"/>
          <w:i/>
          <w:iCs/>
          <w:sz w:val="32"/>
          <w:szCs w:val="32"/>
          <w:cs/>
        </w:rPr>
        <w:t>กลุ่มวิชาสำหรับนักศึกษาต่างประเทศที่ต้องการมาปฏิบัติงานในประเทศไทย</w:t>
      </w:r>
    </w:p>
    <w:p w14:paraId="596E3474" w14:textId="72180383" w:rsidR="0049561F" w:rsidRPr="002944C1" w:rsidRDefault="0049561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04</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1</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สหกิจศึกษาบูรณาการกับการทำงานนานาชาติ 1</w:t>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t>8</w:t>
      </w:r>
    </w:p>
    <w:p w14:paraId="01CF3DEF" w14:textId="1E4BA756" w:rsidR="0049561F" w:rsidRPr="002944C1" w:rsidRDefault="0049561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04</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2</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 xml:space="preserve">สหกิจศึกษาบูรณาการกับการทำงานนานาชาติ </w:t>
      </w:r>
      <w:r w:rsidRPr="002944C1">
        <w:rPr>
          <w:rFonts w:ascii="TH SarabunPSK" w:eastAsia="Calibri" w:hAnsi="TH SarabunPSK" w:cs="TH SarabunPSK"/>
          <w:sz w:val="32"/>
          <w:szCs w:val="32"/>
        </w:rPr>
        <w:t>2</w:t>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t>8</w:t>
      </w:r>
    </w:p>
    <w:p w14:paraId="0687BCBD" w14:textId="575F53B3" w:rsidR="0049561F" w:rsidRPr="002944C1" w:rsidRDefault="0049561F" w:rsidP="00556834">
      <w:pPr>
        <w:tabs>
          <w:tab w:val="left" w:pos="1843"/>
        </w:tabs>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ab/>
        <w:t xml:space="preserve"> </w:t>
      </w:r>
      <w:r w:rsidR="00B342A0" w:rsidRPr="002944C1">
        <w:rPr>
          <w:rFonts w:ascii="TH SarabunPSK" w:eastAsia="Calibri" w:hAnsi="TH SarabunPSK" w:cs="TH SarabunPSK"/>
          <w:sz w:val="32"/>
          <w:szCs w:val="32"/>
        </w:rPr>
        <w:t>CWI</w:t>
      </w:r>
      <w:r w:rsidR="001F0892" w:rsidRPr="002944C1">
        <w:rPr>
          <w:rFonts w:ascii="TH SarabunPSK" w:eastAsia="Calibri" w:hAnsi="TH SarabunPSK" w:cs="TH SarabunPSK"/>
          <w:sz w:val="32"/>
          <w:szCs w:val="32"/>
        </w:rPr>
        <w:t>04</w:t>
      </w:r>
      <w:r w:rsidR="00B342A0" w:rsidRPr="002944C1">
        <w:rPr>
          <w:rFonts w:ascii="TH SarabunPSK" w:eastAsia="Calibri" w:hAnsi="TH SarabunPSK" w:cs="TH SarabunPSK"/>
          <w:sz w:val="32"/>
          <w:szCs w:val="32"/>
          <w:cs/>
        </w:rPr>
        <w:t xml:space="preserve"> </w:t>
      </w:r>
      <w:r w:rsidR="001F0892" w:rsidRPr="002944C1">
        <w:rPr>
          <w:rFonts w:ascii="TH SarabunPSK" w:eastAsia="Calibri" w:hAnsi="TH SarabunPSK" w:cs="TH SarabunPSK"/>
          <w:sz w:val="32"/>
          <w:szCs w:val="32"/>
        </w:rPr>
        <w:t>41</w:t>
      </w:r>
      <w:r w:rsidR="00631AB6" w:rsidRPr="002944C1">
        <w:rPr>
          <w:rFonts w:ascii="TH SarabunPSK" w:eastAsia="Calibri" w:hAnsi="TH SarabunPSK" w:cs="TH SarabunPSK"/>
          <w:sz w:val="32"/>
          <w:szCs w:val="32"/>
        </w:rPr>
        <w:t>0</w:t>
      </w:r>
      <w:r w:rsidR="001F0892" w:rsidRPr="002944C1">
        <w:rPr>
          <w:rFonts w:ascii="TH SarabunPSK" w:eastAsia="Calibri" w:hAnsi="TH SarabunPSK" w:cs="TH SarabunPSK"/>
          <w:sz w:val="32"/>
          <w:szCs w:val="32"/>
        </w:rPr>
        <w:t>3</w:t>
      </w:r>
      <w:r w:rsidR="00B342A0" w:rsidRPr="002944C1">
        <w:rPr>
          <w:rFonts w:ascii="TH SarabunPSK" w:eastAsia="Calibri" w:hAnsi="TH SarabunPSK" w:cs="TH SarabunPSK"/>
          <w:sz w:val="32"/>
          <w:szCs w:val="32"/>
          <w:cs/>
        </w:rPr>
        <w:t xml:space="preserve"> </w:t>
      </w:r>
      <w:r w:rsidRPr="002944C1">
        <w:rPr>
          <w:rFonts w:ascii="TH SarabunPSK" w:eastAsia="Calibri" w:hAnsi="TH SarabunPSK" w:cs="TH SarabunPSK"/>
          <w:sz w:val="32"/>
          <w:szCs w:val="32"/>
          <w:cs/>
        </w:rPr>
        <w:t xml:space="preserve">สหกิจศึกษาบูรณาการกับการทำงานนานาชาติ </w:t>
      </w:r>
      <w:r w:rsidRPr="002944C1">
        <w:rPr>
          <w:rFonts w:ascii="TH SarabunPSK" w:eastAsia="Calibri" w:hAnsi="TH SarabunPSK" w:cs="TH SarabunPSK"/>
          <w:sz w:val="32"/>
          <w:szCs w:val="32"/>
        </w:rPr>
        <w:t>3</w:t>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r>
      <w:r w:rsidRPr="002944C1">
        <w:rPr>
          <w:rFonts w:ascii="TH SarabunPSK" w:eastAsia="Cordia New" w:hAnsi="TH SarabunPSK" w:cs="TH SarabunPSK"/>
          <w:sz w:val="32"/>
          <w:szCs w:val="32"/>
        </w:rPr>
        <w:tab/>
        <w:t>8</w:t>
      </w:r>
    </w:p>
    <w:p w14:paraId="3EB765D3" w14:textId="77777777" w:rsidR="00192B90" w:rsidRPr="002944C1" w:rsidRDefault="00192B90" w:rsidP="00556834">
      <w:pPr>
        <w:tabs>
          <w:tab w:val="left" w:pos="284"/>
        </w:tabs>
        <w:spacing w:after="0" w:line="240" w:lineRule="auto"/>
        <w:ind w:right="-626"/>
        <w:rPr>
          <w:rFonts w:ascii="TH SarabunPSK" w:eastAsia="Calibri" w:hAnsi="TH SarabunPSK" w:cs="TH SarabunPSK"/>
          <w:sz w:val="32"/>
          <w:szCs w:val="32"/>
        </w:rPr>
      </w:pPr>
    </w:p>
    <w:p w14:paraId="0BEABF43" w14:textId="6ADFDCDD" w:rsidR="00192B90" w:rsidRPr="002944C1" w:rsidRDefault="00192B90" w:rsidP="00556834">
      <w:pPr>
        <w:tabs>
          <w:tab w:val="left" w:pos="284"/>
        </w:tabs>
        <w:spacing w:after="0" w:line="240" w:lineRule="auto"/>
        <w:ind w:right="-626"/>
        <w:rPr>
          <w:rFonts w:ascii="TH SarabunPSK" w:hAnsi="TH SarabunPSK" w:cs="TH SarabunPSK"/>
          <w:sz w:val="32"/>
          <w:szCs w:val="32"/>
        </w:rPr>
      </w:pPr>
      <w:r w:rsidRPr="002944C1">
        <w:rPr>
          <w:rFonts w:ascii="TH SarabunPSK" w:eastAsia="Calibri" w:hAnsi="TH SarabunPSK" w:cs="TH SarabunPSK" w:hint="cs"/>
          <w:b/>
          <w:bCs/>
          <w:sz w:val="32"/>
          <w:szCs w:val="32"/>
          <w:cs/>
        </w:rPr>
        <w:t>หมายเหตุ</w:t>
      </w:r>
      <w:r w:rsidRPr="002944C1">
        <w:rPr>
          <w:rFonts w:ascii="TH SarabunPSK" w:eastAsia="Calibri" w:hAnsi="TH SarabunPSK" w:cs="TH SarabunPSK" w:hint="cs"/>
          <w:sz w:val="32"/>
          <w:szCs w:val="32"/>
          <w:cs/>
        </w:rPr>
        <w:t xml:space="preserve"> </w:t>
      </w:r>
      <w:r w:rsidRPr="002944C1">
        <w:rPr>
          <w:rFonts w:ascii="TH SarabunPSK" w:hAnsi="TH SarabunPSK" w:cs="TH SarabunPSK" w:hint="cs"/>
          <w:sz w:val="32"/>
          <w:szCs w:val="32"/>
          <w:cs/>
        </w:rPr>
        <w:t>การกำหนดรหั</w:t>
      </w:r>
      <w:r w:rsidR="003A1D1C" w:rsidRPr="002944C1">
        <w:rPr>
          <w:rFonts w:ascii="TH SarabunPSK" w:hAnsi="TH SarabunPSK" w:cs="TH SarabunPSK" w:hint="cs"/>
          <w:sz w:val="32"/>
          <w:szCs w:val="32"/>
          <w:cs/>
        </w:rPr>
        <w:t>ส</w:t>
      </w:r>
      <w:r w:rsidRPr="002944C1">
        <w:rPr>
          <w:rFonts w:ascii="TH SarabunPSK" w:hAnsi="TH SarabunPSK" w:cs="TH SarabunPSK" w:hint="cs"/>
          <w:sz w:val="32"/>
          <w:szCs w:val="32"/>
          <w:cs/>
        </w:rPr>
        <w:t xml:space="preserve">วิชา เทียบตามมิติที่ประชุมสภาวิชาการครั้งที่ </w:t>
      </w:r>
      <w:r w:rsidRPr="002944C1">
        <w:rPr>
          <w:rFonts w:ascii="TH SarabunPSK" w:hAnsi="TH SarabunPSK" w:cs="TH SarabunPSK"/>
          <w:sz w:val="32"/>
          <w:szCs w:val="32"/>
        </w:rPr>
        <w:t xml:space="preserve">1/2564 </w:t>
      </w:r>
      <w:r w:rsidRPr="002944C1">
        <w:rPr>
          <w:rFonts w:ascii="TH SarabunPSK" w:hAnsi="TH SarabunPSK" w:cs="TH SarabunPSK" w:hint="cs"/>
          <w:sz w:val="32"/>
          <w:szCs w:val="32"/>
          <w:cs/>
        </w:rPr>
        <w:t>(</w:t>
      </w:r>
      <w:r w:rsidRPr="002944C1">
        <w:rPr>
          <w:rFonts w:ascii="TH SarabunPSK" w:hAnsi="TH SarabunPSK" w:cs="TH SarabunPSK"/>
          <w:sz w:val="32"/>
          <w:szCs w:val="32"/>
        </w:rPr>
        <w:t xml:space="preserve">28 </w:t>
      </w:r>
      <w:r w:rsidRPr="002944C1">
        <w:rPr>
          <w:rFonts w:ascii="TH SarabunPSK" w:hAnsi="TH SarabunPSK" w:cs="TH SarabunPSK" w:hint="cs"/>
          <w:sz w:val="32"/>
          <w:szCs w:val="32"/>
          <w:cs/>
        </w:rPr>
        <w:t xml:space="preserve">มกราคม </w:t>
      </w:r>
      <w:r w:rsidRPr="002944C1">
        <w:rPr>
          <w:rFonts w:ascii="TH SarabunPSK" w:hAnsi="TH SarabunPSK" w:cs="TH SarabunPSK"/>
          <w:sz w:val="32"/>
          <w:szCs w:val="32"/>
        </w:rPr>
        <w:t>2564)</w:t>
      </w:r>
    </w:p>
    <w:p w14:paraId="477102BE" w14:textId="168F8B55" w:rsidR="00192B90" w:rsidRPr="002944C1" w:rsidRDefault="00F07330" w:rsidP="00556834">
      <w:pPr>
        <w:tabs>
          <w:tab w:val="left" w:pos="284"/>
        </w:tabs>
        <w:spacing w:after="0" w:line="240" w:lineRule="auto"/>
        <w:ind w:right="-626"/>
        <w:rPr>
          <w:rFonts w:ascii="TH SarabunPSK" w:hAnsi="TH SarabunPSK" w:cs="TH SarabunPSK"/>
          <w:sz w:val="32"/>
          <w:szCs w:val="32"/>
          <w:cs/>
        </w:rPr>
      </w:pPr>
      <w:r w:rsidRPr="002944C1">
        <w:rPr>
          <w:rFonts w:ascii="TH SarabunPSK" w:hAnsi="TH SarabunPSK" w:cs="TH SarabunPSK" w:hint="cs"/>
          <w:sz w:val="32"/>
          <w:szCs w:val="32"/>
          <w:cs/>
        </w:rPr>
        <w:t xml:space="preserve">หลักที่ </w:t>
      </w:r>
      <w:r w:rsidRPr="002944C1">
        <w:rPr>
          <w:rFonts w:ascii="TH SarabunPSK" w:hAnsi="TH SarabunPSK" w:cs="TH SarabunPSK"/>
          <w:sz w:val="32"/>
          <w:szCs w:val="32"/>
        </w:rPr>
        <w:t xml:space="preserve">1-3 </w:t>
      </w:r>
      <w:r w:rsidR="00B86FE5" w:rsidRPr="002944C1">
        <w:rPr>
          <w:rFonts w:ascii="TH SarabunPSK" w:hAnsi="TH SarabunPSK" w:cs="TH SarabunPSK" w:hint="cs"/>
          <w:sz w:val="32"/>
          <w:szCs w:val="32"/>
          <w:cs/>
        </w:rPr>
        <w:t>หมายถึง</w:t>
      </w:r>
      <w:r w:rsidR="00192B90" w:rsidRPr="002944C1">
        <w:rPr>
          <w:rFonts w:ascii="TH SarabunPSK" w:hAnsi="TH SarabunPSK" w:cs="TH SarabunPSK"/>
          <w:sz w:val="32"/>
          <w:szCs w:val="32"/>
        </w:rPr>
        <w:t xml:space="preserve"> </w:t>
      </w:r>
      <w:r w:rsidRPr="002944C1">
        <w:rPr>
          <w:rFonts w:ascii="TH SarabunPSK" w:hAnsi="TH SarabunPSK" w:cs="TH SarabunPSK" w:hint="cs"/>
          <w:sz w:val="32"/>
          <w:szCs w:val="32"/>
          <w:cs/>
        </w:rPr>
        <w:t>ศูนย์สหกิจศึกษา</w:t>
      </w:r>
      <w:r w:rsidR="00B86FE5" w:rsidRPr="002944C1">
        <w:rPr>
          <w:rFonts w:ascii="TH SarabunPSK" w:hAnsi="TH SarabunPSK" w:cs="TH SarabunPSK" w:hint="cs"/>
          <w:sz w:val="32"/>
          <w:szCs w:val="32"/>
          <w:cs/>
        </w:rPr>
        <w:t>และพัฒนาอาชีพ</w:t>
      </w:r>
      <w:r w:rsidR="002D366A" w:rsidRPr="002944C1">
        <w:rPr>
          <w:rFonts w:ascii="TH SarabunPSK" w:hAnsi="TH SarabunPSK" w:cs="TH SarabunPSK" w:hint="cs"/>
          <w:sz w:val="32"/>
          <w:szCs w:val="32"/>
          <w:cs/>
        </w:rPr>
        <w:t xml:space="preserve"> </w:t>
      </w:r>
      <w:r w:rsidR="00B86FE5" w:rsidRPr="002944C1">
        <w:rPr>
          <w:rFonts w:ascii="TH SarabunPSK" w:hAnsi="TH SarabunPSK" w:cs="TH SarabunPSK" w:hint="cs"/>
          <w:sz w:val="32"/>
          <w:szCs w:val="32"/>
          <w:cs/>
        </w:rPr>
        <w:t>ใช้</w:t>
      </w:r>
      <w:r w:rsidRPr="002944C1">
        <w:rPr>
          <w:rFonts w:ascii="TH SarabunPSK" w:hAnsi="TH SarabunPSK" w:cs="TH SarabunPSK" w:hint="cs"/>
          <w:sz w:val="32"/>
          <w:szCs w:val="32"/>
          <w:cs/>
        </w:rPr>
        <w:t xml:space="preserve">รหัส </w:t>
      </w:r>
      <w:r w:rsidRPr="002944C1">
        <w:rPr>
          <w:rFonts w:ascii="TH SarabunPSK" w:hAnsi="TH SarabunPSK" w:cs="TH SarabunPSK"/>
          <w:sz w:val="32"/>
          <w:szCs w:val="32"/>
        </w:rPr>
        <w:t>CWI</w:t>
      </w:r>
    </w:p>
    <w:p w14:paraId="46C4E8B9" w14:textId="24CAD206" w:rsidR="00B86FE5" w:rsidRPr="002944C1" w:rsidRDefault="00F07330"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hint="cs"/>
          <w:sz w:val="32"/>
          <w:szCs w:val="32"/>
          <w:cs/>
        </w:rPr>
        <w:t xml:space="preserve">หลักที่ </w:t>
      </w:r>
      <w:r w:rsidRPr="002944C1">
        <w:rPr>
          <w:rFonts w:ascii="TH SarabunPSK" w:hAnsi="TH SarabunPSK" w:cs="TH SarabunPSK"/>
          <w:sz w:val="32"/>
          <w:szCs w:val="32"/>
        </w:rPr>
        <w:t>4</w:t>
      </w:r>
      <w:r w:rsidR="00FF31D3" w:rsidRPr="002944C1">
        <w:rPr>
          <w:rFonts w:ascii="TH SarabunPSK" w:hAnsi="TH SarabunPSK" w:cs="TH SarabunPSK"/>
          <w:sz w:val="32"/>
          <w:szCs w:val="32"/>
        </w:rPr>
        <w:t>-5</w:t>
      </w:r>
      <w:r w:rsidRPr="002944C1">
        <w:rPr>
          <w:rFonts w:ascii="TH SarabunPSK" w:hAnsi="TH SarabunPSK" w:cs="TH SarabunPSK"/>
          <w:sz w:val="32"/>
          <w:szCs w:val="32"/>
        </w:rPr>
        <w:t xml:space="preserve"> </w:t>
      </w:r>
      <w:r w:rsidR="00B86FE5" w:rsidRPr="002944C1">
        <w:rPr>
          <w:rFonts w:ascii="TH SarabunPSK" w:hAnsi="TH SarabunPSK" w:cs="TH SarabunPSK" w:hint="cs"/>
          <w:sz w:val="32"/>
          <w:szCs w:val="32"/>
          <w:cs/>
        </w:rPr>
        <w:t>หมายถึง</w:t>
      </w:r>
      <w:r w:rsidRPr="002944C1">
        <w:rPr>
          <w:rFonts w:ascii="TH SarabunPSK" w:hAnsi="TH SarabunPSK" w:cs="TH SarabunPSK"/>
          <w:sz w:val="32"/>
          <w:szCs w:val="32"/>
        </w:rPr>
        <w:t xml:space="preserve"> </w:t>
      </w:r>
      <w:r w:rsidR="008D3CED" w:rsidRPr="002944C1">
        <w:rPr>
          <w:rFonts w:ascii="TH SarabunPSK" w:hAnsi="TH SarabunPSK" w:cs="TH SarabunPSK" w:hint="cs"/>
          <w:sz w:val="32"/>
          <w:szCs w:val="32"/>
          <w:cs/>
        </w:rPr>
        <w:t>กลุ่มนักศึกษา</w:t>
      </w:r>
      <w:r w:rsidR="006068E7" w:rsidRPr="002944C1">
        <w:rPr>
          <w:rFonts w:ascii="TH SarabunPSK" w:hAnsi="TH SarabunPSK" w:cs="TH SarabunPSK" w:hint="cs"/>
          <w:sz w:val="32"/>
          <w:szCs w:val="32"/>
          <w:cs/>
        </w:rPr>
        <w:t xml:space="preserve"> </w:t>
      </w:r>
    </w:p>
    <w:p w14:paraId="23E45DE1" w14:textId="76985F99" w:rsidR="00B86FE5" w:rsidRPr="002944C1" w:rsidRDefault="00B86FE5"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sz w:val="32"/>
          <w:szCs w:val="32"/>
          <w:cs/>
        </w:rPr>
        <w:tab/>
      </w:r>
      <w:r w:rsidR="00FF31D3" w:rsidRPr="002944C1">
        <w:rPr>
          <w:rFonts w:ascii="TH SarabunPSK" w:hAnsi="TH SarabunPSK" w:cs="TH SarabunPSK"/>
          <w:sz w:val="32"/>
          <w:szCs w:val="32"/>
        </w:rPr>
        <w:t>0</w:t>
      </w:r>
      <w:r w:rsidR="006068E7" w:rsidRPr="002944C1">
        <w:rPr>
          <w:rFonts w:ascii="TH SarabunPSK" w:hAnsi="TH SarabunPSK" w:cs="TH SarabunPSK"/>
          <w:sz w:val="32"/>
          <w:szCs w:val="32"/>
        </w:rPr>
        <w:t>1</w:t>
      </w:r>
      <w:r w:rsidRPr="002944C1">
        <w:rPr>
          <w:rFonts w:ascii="TH SarabunPSK" w:hAnsi="TH SarabunPSK" w:cs="TH SarabunPSK"/>
          <w:sz w:val="32"/>
          <w:szCs w:val="32"/>
        </w:rPr>
        <w:t xml:space="preserve"> </w:t>
      </w:r>
      <w:r w:rsidR="006068E7" w:rsidRPr="002944C1">
        <w:rPr>
          <w:rFonts w:ascii="TH SarabunPSK" w:hAnsi="TH SarabunPSK" w:cs="TH SarabunPSK"/>
          <w:sz w:val="32"/>
          <w:szCs w:val="32"/>
        </w:rPr>
        <w:t>=</w:t>
      </w:r>
      <w:r w:rsidRPr="002944C1">
        <w:rPr>
          <w:rFonts w:ascii="TH SarabunPSK" w:hAnsi="TH SarabunPSK" w:cs="TH SarabunPSK"/>
          <w:sz w:val="32"/>
          <w:szCs w:val="32"/>
        </w:rPr>
        <w:t xml:space="preserve"> </w:t>
      </w:r>
      <w:r w:rsidR="006068E7" w:rsidRPr="002944C1">
        <w:rPr>
          <w:rFonts w:ascii="TH SarabunPSK" w:hAnsi="TH SarabunPSK" w:cs="TH SarabunPSK" w:hint="cs"/>
          <w:sz w:val="32"/>
          <w:szCs w:val="32"/>
          <w:cs/>
        </w:rPr>
        <w:t>น</w:t>
      </w:r>
      <w:r w:rsidRPr="002944C1">
        <w:rPr>
          <w:rFonts w:ascii="TH SarabunPSK" w:hAnsi="TH SarabunPSK" w:cs="TH SarabunPSK" w:hint="cs"/>
          <w:sz w:val="32"/>
          <w:szCs w:val="32"/>
          <w:cs/>
        </w:rPr>
        <w:t>ักศึกษา</w:t>
      </w:r>
      <w:r w:rsidR="006068E7" w:rsidRPr="002944C1">
        <w:rPr>
          <w:rFonts w:ascii="TH SarabunPSK" w:hAnsi="TH SarabunPSK" w:cs="TH SarabunPSK" w:hint="cs"/>
          <w:sz w:val="32"/>
          <w:szCs w:val="32"/>
          <w:cs/>
        </w:rPr>
        <w:t>ม</w:t>
      </w:r>
      <w:r w:rsidRPr="002944C1">
        <w:rPr>
          <w:rFonts w:ascii="TH SarabunPSK" w:hAnsi="TH SarabunPSK" w:cs="TH SarabunPSK" w:hint="cs"/>
          <w:sz w:val="32"/>
          <w:szCs w:val="32"/>
          <w:cs/>
        </w:rPr>
        <w:t>หาวิทยาลัยเทคโนโลยีสุรนารี</w:t>
      </w:r>
    </w:p>
    <w:p w14:paraId="6273916D" w14:textId="497EFCF1" w:rsidR="00B86FE5" w:rsidRPr="002944C1" w:rsidRDefault="00B86FE5"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sz w:val="32"/>
          <w:szCs w:val="32"/>
          <w:cs/>
        </w:rPr>
        <w:tab/>
      </w:r>
      <w:r w:rsidR="00FF31D3" w:rsidRPr="002944C1">
        <w:rPr>
          <w:rFonts w:ascii="TH SarabunPSK" w:hAnsi="TH SarabunPSK" w:cs="TH SarabunPSK"/>
          <w:sz w:val="32"/>
          <w:szCs w:val="32"/>
        </w:rPr>
        <w:t>0</w:t>
      </w:r>
      <w:r w:rsidR="006068E7" w:rsidRPr="002944C1">
        <w:rPr>
          <w:rFonts w:ascii="TH SarabunPSK" w:hAnsi="TH SarabunPSK" w:cs="TH SarabunPSK"/>
          <w:sz w:val="32"/>
          <w:szCs w:val="32"/>
        </w:rPr>
        <w:t>2</w:t>
      </w:r>
      <w:r w:rsidRPr="002944C1">
        <w:rPr>
          <w:rFonts w:ascii="TH SarabunPSK" w:hAnsi="TH SarabunPSK" w:cs="TH SarabunPSK"/>
          <w:sz w:val="32"/>
          <w:szCs w:val="32"/>
        </w:rPr>
        <w:t xml:space="preserve"> </w:t>
      </w:r>
      <w:r w:rsidR="006068E7"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นักศึกษา</w:t>
      </w:r>
      <w:r w:rsidR="006068E7" w:rsidRPr="002944C1">
        <w:rPr>
          <w:rFonts w:ascii="TH SarabunPSK" w:hAnsi="TH SarabunPSK" w:cs="TH SarabunPSK" w:hint="cs"/>
          <w:sz w:val="32"/>
          <w:szCs w:val="32"/>
          <w:cs/>
        </w:rPr>
        <w:t>สถาบัน</w:t>
      </w:r>
      <w:r w:rsidRPr="002944C1">
        <w:rPr>
          <w:rFonts w:ascii="TH SarabunPSK" w:hAnsi="TH SarabunPSK" w:cs="TH SarabunPSK" w:hint="cs"/>
          <w:sz w:val="32"/>
          <w:szCs w:val="32"/>
          <w:cs/>
        </w:rPr>
        <w:t>อุดมศึกษา</w:t>
      </w:r>
      <w:r w:rsidR="006068E7" w:rsidRPr="002944C1">
        <w:rPr>
          <w:rFonts w:ascii="TH SarabunPSK" w:hAnsi="TH SarabunPSK" w:cs="TH SarabunPSK" w:hint="cs"/>
          <w:sz w:val="32"/>
          <w:szCs w:val="32"/>
          <w:cs/>
        </w:rPr>
        <w:t>อื่น</w:t>
      </w:r>
    </w:p>
    <w:p w14:paraId="5CA81CD9" w14:textId="38948D68" w:rsidR="00B86FE5" w:rsidRPr="002944C1" w:rsidRDefault="00B86FE5"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sz w:val="32"/>
          <w:szCs w:val="32"/>
          <w:cs/>
        </w:rPr>
        <w:tab/>
      </w:r>
      <w:r w:rsidR="00FF31D3" w:rsidRPr="002944C1">
        <w:rPr>
          <w:rFonts w:ascii="TH SarabunPSK" w:hAnsi="TH SarabunPSK" w:cs="TH SarabunPSK"/>
          <w:sz w:val="32"/>
          <w:szCs w:val="32"/>
        </w:rPr>
        <w:t>0</w:t>
      </w:r>
      <w:r w:rsidR="006068E7" w:rsidRPr="002944C1">
        <w:rPr>
          <w:rFonts w:ascii="TH SarabunPSK" w:hAnsi="TH SarabunPSK" w:cs="TH SarabunPSK"/>
          <w:sz w:val="32"/>
          <w:szCs w:val="32"/>
        </w:rPr>
        <w:t>3</w:t>
      </w:r>
      <w:r w:rsidRPr="002944C1">
        <w:rPr>
          <w:rFonts w:ascii="TH SarabunPSK" w:hAnsi="TH SarabunPSK" w:cs="TH SarabunPSK"/>
          <w:sz w:val="32"/>
          <w:szCs w:val="32"/>
        </w:rPr>
        <w:t xml:space="preserve"> </w:t>
      </w:r>
      <w:r w:rsidR="006068E7"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บัณฑิตที่จบการศึกษาแล้วที่ต้องการยกระดับทักษะอาชีพ</w:t>
      </w:r>
      <w:r w:rsidR="006068E7" w:rsidRPr="002944C1">
        <w:rPr>
          <w:rFonts w:ascii="TH SarabunPSK" w:hAnsi="TH SarabunPSK" w:cs="TH SarabunPSK" w:hint="cs"/>
          <w:sz w:val="32"/>
          <w:szCs w:val="32"/>
          <w:cs/>
        </w:rPr>
        <w:t xml:space="preserve"> </w:t>
      </w:r>
      <w:r w:rsidRPr="002944C1">
        <w:rPr>
          <w:rFonts w:ascii="TH SarabunPSK" w:hAnsi="TH SarabunPSK" w:cs="TH SarabunPSK" w:hint="cs"/>
          <w:sz w:val="32"/>
          <w:szCs w:val="32"/>
          <w:cs/>
        </w:rPr>
        <w:t>(</w:t>
      </w:r>
      <w:r w:rsidR="006068E7" w:rsidRPr="002944C1">
        <w:rPr>
          <w:rFonts w:ascii="TH SarabunPSK" w:hAnsi="TH SarabunPSK" w:cs="TH SarabunPSK"/>
          <w:sz w:val="32"/>
          <w:szCs w:val="32"/>
        </w:rPr>
        <w:t>Upskill/Reskill</w:t>
      </w:r>
      <w:r w:rsidRPr="002944C1">
        <w:rPr>
          <w:rFonts w:ascii="TH SarabunPSK" w:hAnsi="TH SarabunPSK" w:cs="TH SarabunPSK"/>
          <w:sz w:val="32"/>
          <w:szCs w:val="32"/>
        </w:rPr>
        <w:t>)</w:t>
      </w:r>
    </w:p>
    <w:p w14:paraId="2BC964F4" w14:textId="3601A77F" w:rsidR="00192B90" w:rsidRPr="002944C1" w:rsidRDefault="00B86FE5"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rPr>
        <w:tab/>
      </w:r>
      <w:r w:rsidRPr="002944C1">
        <w:rPr>
          <w:rFonts w:ascii="TH SarabunPSK" w:hAnsi="TH SarabunPSK" w:cs="TH SarabunPSK"/>
          <w:sz w:val="32"/>
          <w:szCs w:val="32"/>
        </w:rPr>
        <w:tab/>
      </w:r>
      <w:r w:rsidRPr="002944C1">
        <w:rPr>
          <w:rFonts w:ascii="TH SarabunPSK" w:hAnsi="TH SarabunPSK" w:cs="TH SarabunPSK"/>
          <w:sz w:val="32"/>
          <w:szCs w:val="32"/>
        </w:rPr>
        <w:tab/>
      </w:r>
      <w:r w:rsidR="00FF31D3" w:rsidRPr="002944C1">
        <w:rPr>
          <w:rFonts w:ascii="TH SarabunPSK" w:hAnsi="TH SarabunPSK" w:cs="TH SarabunPSK"/>
          <w:sz w:val="32"/>
          <w:szCs w:val="32"/>
        </w:rPr>
        <w:t>0</w:t>
      </w:r>
      <w:r w:rsidR="006068E7" w:rsidRPr="002944C1">
        <w:rPr>
          <w:rFonts w:ascii="TH SarabunPSK" w:hAnsi="TH SarabunPSK" w:cs="TH SarabunPSK"/>
          <w:sz w:val="32"/>
          <w:szCs w:val="32"/>
        </w:rPr>
        <w:t>4</w:t>
      </w:r>
      <w:r w:rsidRPr="002944C1">
        <w:rPr>
          <w:rFonts w:ascii="TH SarabunPSK" w:hAnsi="TH SarabunPSK" w:cs="TH SarabunPSK"/>
          <w:sz w:val="32"/>
          <w:szCs w:val="32"/>
        </w:rPr>
        <w:t xml:space="preserve"> </w:t>
      </w:r>
      <w:r w:rsidR="006068E7"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นักศึกษาต่างประเทศที่ต้องการมาปฏิบัติงานในประเทศไทย (</w:t>
      </w:r>
      <w:r w:rsidR="006068E7" w:rsidRPr="002944C1">
        <w:rPr>
          <w:rFonts w:ascii="TH SarabunPSK" w:hAnsi="TH SarabunPSK" w:cs="TH SarabunPSK"/>
          <w:sz w:val="32"/>
          <w:szCs w:val="32"/>
        </w:rPr>
        <w:t>Inbound</w:t>
      </w:r>
      <w:r w:rsidR="006068E7" w:rsidRPr="002944C1">
        <w:rPr>
          <w:rFonts w:ascii="TH SarabunPSK" w:hAnsi="TH SarabunPSK" w:cs="TH SarabunPSK" w:hint="cs"/>
          <w:sz w:val="32"/>
          <w:szCs w:val="32"/>
          <w:cs/>
        </w:rPr>
        <w:t xml:space="preserve"> </w:t>
      </w:r>
      <w:r w:rsidRPr="002944C1">
        <w:rPr>
          <w:rFonts w:ascii="TH SarabunPSK" w:hAnsi="TH SarabunPSK" w:cs="TH SarabunPSK"/>
          <w:sz w:val="32"/>
          <w:szCs w:val="32"/>
        </w:rPr>
        <w:t>Students)</w:t>
      </w:r>
      <w:r w:rsidR="00F07330" w:rsidRPr="002944C1">
        <w:rPr>
          <w:rFonts w:ascii="TH SarabunPSK" w:hAnsi="TH SarabunPSK" w:cs="TH SarabunPSK" w:hint="cs"/>
          <w:sz w:val="32"/>
          <w:szCs w:val="32"/>
          <w:cs/>
        </w:rPr>
        <w:t xml:space="preserve"> </w:t>
      </w:r>
      <w:r w:rsidR="00F07330" w:rsidRPr="002944C1">
        <w:rPr>
          <w:rFonts w:ascii="TH SarabunPSK" w:hAnsi="TH SarabunPSK" w:cs="TH SarabunPSK"/>
          <w:sz w:val="32"/>
          <w:szCs w:val="32"/>
        </w:rPr>
        <w:t xml:space="preserve"> </w:t>
      </w:r>
    </w:p>
    <w:p w14:paraId="7E3E82B8" w14:textId="6685898C" w:rsidR="00B86FE5" w:rsidRPr="002944C1" w:rsidRDefault="00FD5D08"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hint="cs"/>
          <w:sz w:val="32"/>
          <w:szCs w:val="32"/>
          <w:cs/>
        </w:rPr>
        <w:t xml:space="preserve">หลักที่ </w:t>
      </w:r>
      <w:r w:rsidRPr="002944C1">
        <w:rPr>
          <w:rFonts w:ascii="TH SarabunPSK" w:hAnsi="TH SarabunPSK" w:cs="TH SarabunPSK"/>
          <w:sz w:val="32"/>
          <w:szCs w:val="32"/>
        </w:rPr>
        <w:t xml:space="preserve">6 </w:t>
      </w:r>
      <w:r w:rsidR="00927EF0" w:rsidRPr="002944C1">
        <w:rPr>
          <w:rFonts w:ascii="TH SarabunPSK" w:hAnsi="TH SarabunPSK" w:cs="TH SarabunPSK"/>
          <w:sz w:val="32"/>
          <w:szCs w:val="32"/>
        </w:rPr>
        <w:t xml:space="preserve">  </w:t>
      </w:r>
      <w:r w:rsidR="00B86FE5" w:rsidRPr="002944C1">
        <w:rPr>
          <w:rFonts w:ascii="TH SarabunPSK" w:hAnsi="TH SarabunPSK" w:cs="TH SarabunPSK" w:hint="cs"/>
          <w:sz w:val="32"/>
          <w:szCs w:val="32"/>
          <w:cs/>
        </w:rPr>
        <w:t>หมายถึง</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 xml:space="preserve">ชั้นปี </w:t>
      </w:r>
    </w:p>
    <w:p w14:paraId="77364FC2" w14:textId="3D1E18F3" w:rsidR="00B86FE5" w:rsidRPr="002944C1" w:rsidRDefault="00B86FE5" w:rsidP="003F2C5A">
      <w:pPr>
        <w:tabs>
          <w:tab w:val="left" w:pos="284"/>
          <w:tab w:val="left" w:pos="1276"/>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rPr>
        <w:tab/>
      </w:r>
      <w:r w:rsidR="003F2C5A" w:rsidRPr="002944C1">
        <w:rPr>
          <w:rFonts w:ascii="TH SarabunPSK" w:hAnsi="TH SarabunPSK" w:cs="TH SarabunPSK"/>
          <w:sz w:val="32"/>
          <w:szCs w:val="32"/>
        </w:rPr>
        <w:tab/>
        <w:t xml:space="preserve"> </w:t>
      </w:r>
      <w:r w:rsidR="00EB04E0" w:rsidRPr="002944C1">
        <w:rPr>
          <w:rFonts w:ascii="TH SarabunPSK" w:hAnsi="TH SarabunPSK" w:cs="TH SarabunPSK"/>
          <w:sz w:val="32"/>
          <w:szCs w:val="32"/>
        </w:rPr>
        <w:t>1-6</w:t>
      </w:r>
      <w:r w:rsidRPr="002944C1">
        <w:rPr>
          <w:rFonts w:ascii="TH SarabunPSK" w:hAnsi="TH SarabunPSK" w:cs="TH SarabunPSK"/>
          <w:sz w:val="32"/>
          <w:szCs w:val="32"/>
        </w:rPr>
        <w:t xml:space="preserve"> </w:t>
      </w:r>
      <w:r w:rsidR="00EB04E0"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นักศึกษา</w:t>
      </w:r>
      <w:r w:rsidR="00EB04E0" w:rsidRPr="002944C1">
        <w:rPr>
          <w:rFonts w:ascii="TH SarabunPSK" w:hAnsi="TH SarabunPSK" w:cs="TH SarabunPSK" w:hint="cs"/>
          <w:sz w:val="32"/>
          <w:szCs w:val="32"/>
          <w:cs/>
        </w:rPr>
        <w:t>ปริญญาตรี</w:t>
      </w:r>
    </w:p>
    <w:p w14:paraId="5FA6D633" w14:textId="6A000A34" w:rsidR="00B86FE5" w:rsidRPr="002944C1" w:rsidRDefault="00B86FE5"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hint="cs"/>
          <w:sz w:val="32"/>
          <w:szCs w:val="32"/>
          <w:cs/>
        </w:rPr>
        <w:t xml:space="preserve"> </w:t>
      </w:r>
      <w:r w:rsidR="00EB04E0" w:rsidRPr="002944C1">
        <w:rPr>
          <w:rFonts w:ascii="TH SarabunPSK" w:hAnsi="TH SarabunPSK" w:cs="TH SarabunPSK"/>
          <w:sz w:val="32"/>
          <w:szCs w:val="32"/>
        </w:rPr>
        <w:t>7</w:t>
      </w:r>
      <w:r w:rsidRPr="002944C1">
        <w:rPr>
          <w:rFonts w:ascii="TH SarabunPSK" w:hAnsi="TH SarabunPSK" w:cs="TH SarabunPSK"/>
          <w:sz w:val="32"/>
          <w:szCs w:val="32"/>
        </w:rPr>
        <w:t xml:space="preserve"> </w:t>
      </w:r>
      <w:r w:rsidR="00EB04E0"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นักศึกษา</w:t>
      </w:r>
      <w:r w:rsidR="00EB04E0" w:rsidRPr="002944C1">
        <w:rPr>
          <w:rFonts w:ascii="TH SarabunPSK" w:hAnsi="TH SarabunPSK" w:cs="TH SarabunPSK" w:hint="cs"/>
          <w:sz w:val="32"/>
          <w:szCs w:val="32"/>
          <w:cs/>
        </w:rPr>
        <w:t>ปริญญาโท</w:t>
      </w:r>
    </w:p>
    <w:p w14:paraId="28CA5204" w14:textId="3DA314FB" w:rsidR="00B86FE5" w:rsidRPr="002944C1" w:rsidRDefault="00B86FE5"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hint="cs"/>
          <w:sz w:val="32"/>
          <w:szCs w:val="32"/>
          <w:cs/>
        </w:rPr>
        <w:t xml:space="preserve"> </w:t>
      </w:r>
      <w:r w:rsidR="00EB04E0" w:rsidRPr="002944C1">
        <w:rPr>
          <w:rFonts w:ascii="TH SarabunPSK" w:hAnsi="TH SarabunPSK" w:cs="TH SarabunPSK"/>
          <w:sz w:val="32"/>
          <w:szCs w:val="32"/>
        </w:rPr>
        <w:t>8</w:t>
      </w:r>
      <w:r w:rsidRPr="002944C1">
        <w:rPr>
          <w:rFonts w:ascii="TH SarabunPSK" w:hAnsi="TH SarabunPSK" w:cs="TH SarabunPSK"/>
          <w:sz w:val="32"/>
          <w:szCs w:val="32"/>
        </w:rPr>
        <w:t xml:space="preserve"> </w:t>
      </w:r>
      <w:r w:rsidR="00EB04E0"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นักศึกษา</w:t>
      </w:r>
      <w:r w:rsidR="00EB04E0" w:rsidRPr="002944C1">
        <w:rPr>
          <w:rFonts w:ascii="TH SarabunPSK" w:hAnsi="TH SarabunPSK" w:cs="TH SarabunPSK" w:hint="cs"/>
          <w:sz w:val="32"/>
          <w:szCs w:val="32"/>
          <w:cs/>
        </w:rPr>
        <w:t>ปริญญาเอก</w:t>
      </w:r>
    </w:p>
    <w:p w14:paraId="49DD7A02" w14:textId="2E8B817E" w:rsidR="00FD5D08" w:rsidRPr="002944C1" w:rsidRDefault="00B86FE5" w:rsidP="00556834">
      <w:pPr>
        <w:tabs>
          <w:tab w:val="left" w:pos="284"/>
        </w:tabs>
        <w:spacing w:after="0" w:line="240" w:lineRule="auto"/>
        <w:ind w:right="-626"/>
        <w:rPr>
          <w:rFonts w:ascii="TH SarabunPSK" w:hAnsi="TH SarabunPSK" w:cs="TH SarabunPSK"/>
          <w:sz w:val="32"/>
          <w:szCs w:val="32"/>
          <w:cs/>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sz w:val="32"/>
          <w:szCs w:val="32"/>
          <w:cs/>
        </w:rPr>
        <w:tab/>
      </w:r>
      <w:r w:rsidRPr="002944C1">
        <w:rPr>
          <w:rFonts w:ascii="TH SarabunPSK" w:hAnsi="TH SarabunPSK" w:cs="TH SarabunPSK"/>
          <w:sz w:val="32"/>
          <w:szCs w:val="32"/>
        </w:rPr>
        <w:t xml:space="preserve"> </w:t>
      </w:r>
      <w:r w:rsidR="00EB04E0" w:rsidRPr="002944C1">
        <w:rPr>
          <w:rFonts w:ascii="TH SarabunPSK" w:hAnsi="TH SarabunPSK" w:cs="TH SarabunPSK"/>
          <w:sz w:val="32"/>
          <w:szCs w:val="32"/>
        </w:rPr>
        <w:t>9</w:t>
      </w:r>
      <w:r w:rsidRPr="002944C1">
        <w:rPr>
          <w:rFonts w:ascii="TH SarabunPSK" w:hAnsi="TH SarabunPSK" w:cs="TH SarabunPSK"/>
          <w:sz w:val="32"/>
          <w:szCs w:val="32"/>
        </w:rPr>
        <w:t xml:space="preserve"> = </w:t>
      </w:r>
      <w:r w:rsidR="00EB04E0" w:rsidRPr="002944C1">
        <w:rPr>
          <w:rFonts w:ascii="TH SarabunPSK" w:hAnsi="TH SarabunPSK" w:cs="TH SarabunPSK" w:hint="cs"/>
          <w:sz w:val="32"/>
          <w:szCs w:val="32"/>
          <w:cs/>
        </w:rPr>
        <w:t>อื่นๆ</w:t>
      </w:r>
    </w:p>
    <w:p w14:paraId="5CBFD564" w14:textId="5E4A59DF" w:rsidR="00BE22CD" w:rsidRPr="002944C1" w:rsidRDefault="00FF31D3" w:rsidP="00556834">
      <w:pPr>
        <w:tabs>
          <w:tab w:val="left" w:pos="284"/>
        </w:tabs>
        <w:spacing w:after="0" w:line="240" w:lineRule="auto"/>
        <w:ind w:right="-626"/>
        <w:rPr>
          <w:rFonts w:ascii="TH SarabunPSK" w:hAnsi="TH SarabunPSK" w:cs="TH SarabunPSK"/>
          <w:sz w:val="32"/>
          <w:szCs w:val="32"/>
          <w:cs/>
        </w:rPr>
      </w:pPr>
      <w:r w:rsidRPr="002944C1">
        <w:rPr>
          <w:rFonts w:ascii="TH SarabunPSK" w:hAnsi="TH SarabunPSK" w:cs="TH SarabunPSK" w:hint="cs"/>
          <w:sz w:val="32"/>
          <w:szCs w:val="32"/>
          <w:cs/>
        </w:rPr>
        <w:t xml:space="preserve">หลักที่ </w:t>
      </w:r>
      <w:r w:rsidRPr="002944C1">
        <w:rPr>
          <w:rFonts w:ascii="TH SarabunPSK" w:hAnsi="TH SarabunPSK" w:cs="TH SarabunPSK"/>
          <w:sz w:val="32"/>
          <w:szCs w:val="32"/>
        </w:rPr>
        <w:t>7</w:t>
      </w:r>
      <w:r w:rsidR="00927EF0" w:rsidRPr="002944C1">
        <w:rPr>
          <w:rFonts w:ascii="TH SarabunPSK" w:hAnsi="TH SarabunPSK" w:cs="TH SarabunPSK"/>
          <w:sz w:val="32"/>
          <w:szCs w:val="32"/>
        </w:rPr>
        <w:t xml:space="preserve">   </w:t>
      </w:r>
      <w:r w:rsidR="00B86FE5" w:rsidRPr="002944C1">
        <w:rPr>
          <w:rFonts w:ascii="TH SarabunPSK" w:hAnsi="TH SarabunPSK" w:cs="TH SarabunPSK" w:hint="cs"/>
          <w:sz w:val="32"/>
          <w:szCs w:val="32"/>
          <w:cs/>
        </w:rPr>
        <w:t>หมายถึง</w:t>
      </w:r>
      <w:r w:rsidRPr="002944C1">
        <w:rPr>
          <w:rFonts w:ascii="TH SarabunPSK" w:hAnsi="TH SarabunPSK" w:cs="TH SarabunPSK"/>
          <w:sz w:val="32"/>
          <w:szCs w:val="32"/>
        </w:rPr>
        <w:t xml:space="preserve"> </w:t>
      </w:r>
      <w:r w:rsidR="00866693" w:rsidRPr="002944C1">
        <w:rPr>
          <w:rFonts w:ascii="TH SarabunPSK" w:hAnsi="TH SarabunPSK" w:cs="TH SarabunPSK" w:hint="cs"/>
          <w:sz w:val="32"/>
          <w:szCs w:val="32"/>
          <w:cs/>
        </w:rPr>
        <w:t>ประเภ</w:t>
      </w:r>
      <w:r w:rsidR="00C329ED" w:rsidRPr="002944C1">
        <w:rPr>
          <w:rFonts w:ascii="TH SarabunPSK" w:hAnsi="TH SarabunPSK" w:cs="TH SarabunPSK" w:hint="cs"/>
          <w:sz w:val="32"/>
          <w:szCs w:val="32"/>
          <w:cs/>
        </w:rPr>
        <w:t>ทสหกิจศึกษา</w:t>
      </w:r>
      <w:r w:rsidR="00C3287B" w:rsidRPr="002944C1">
        <w:rPr>
          <w:rFonts w:ascii="TH SarabunPSK" w:eastAsia="Calibri" w:hAnsi="TH SarabunPSK" w:cs="TH SarabunPSK"/>
          <w:sz w:val="32"/>
          <w:szCs w:val="32"/>
          <w:cs/>
        </w:rPr>
        <w:t>สหกิจศึกษาบูรณาการกับการทำงาน</w:t>
      </w:r>
    </w:p>
    <w:p w14:paraId="15CF078D" w14:textId="2F340ED2" w:rsidR="00BE22CD" w:rsidRPr="002944C1" w:rsidRDefault="00BE22CD" w:rsidP="00556834">
      <w:pPr>
        <w:tabs>
          <w:tab w:val="left" w:pos="284"/>
        </w:tabs>
        <w:spacing w:after="0" w:line="240" w:lineRule="auto"/>
        <w:ind w:right="-626"/>
        <w:rPr>
          <w:rFonts w:ascii="TH SarabunPSK" w:hAnsi="TH SarabunPSK" w:cs="TH SarabunPSK"/>
          <w:sz w:val="32"/>
          <w:szCs w:val="32"/>
          <w:cs/>
        </w:rPr>
      </w:pPr>
      <w:r w:rsidRPr="002944C1">
        <w:rPr>
          <w:rFonts w:ascii="TH SarabunPSK" w:hAnsi="TH SarabunPSK" w:cs="TH SarabunPSK"/>
          <w:sz w:val="32"/>
          <w:szCs w:val="32"/>
        </w:rPr>
        <w:tab/>
      </w:r>
      <w:r w:rsidRPr="002944C1">
        <w:rPr>
          <w:rFonts w:ascii="TH SarabunPSK" w:hAnsi="TH SarabunPSK" w:cs="TH SarabunPSK"/>
          <w:sz w:val="32"/>
          <w:szCs w:val="32"/>
        </w:rPr>
        <w:tab/>
      </w:r>
      <w:r w:rsidRPr="002944C1">
        <w:rPr>
          <w:rFonts w:ascii="TH SarabunPSK" w:hAnsi="TH SarabunPSK" w:cs="TH SarabunPSK"/>
          <w:sz w:val="32"/>
          <w:szCs w:val="32"/>
        </w:rPr>
        <w:tab/>
        <w:t xml:space="preserve"> </w:t>
      </w:r>
      <w:r w:rsidR="00FF31D3" w:rsidRPr="002944C1">
        <w:rPr>
          <w:rFonts w:ascii="TH SarabunPSK" w:hAnsi="TH SarabunPSK" w:cs="TH SarabunPSK"/>
          <w:sz w:val="32"/>
          <w:szCs w:val="32"/>
        </w:rPr>
        <w:t>1</w:t>
      </w:r>
      <w:r w:rsidRPr="002944C1">
        <w:rPr>
          <w:rFonts w:ascii="TH SarabunPSK" w:hAnsi="TH SarabunPSK" w:cs="TH SarabunPSK"/>
          <w:sz w:val="32"/>
          <w:szCs w:val="32"/>
        </w:rPr>
        <w:t xml:space="preserve"> </w:t>
      </w:r>
      <w:r w:rsidR="00FF31D3" w:rsidRPr="002944C1">
        <w:rPr>
          <w:rFonts w:ascii="TH SarabunPSK" w:hAnsi="TH SarabunPSK" w:cs="TH SarabunPSK"/>
          <w:sz w:val="32"/>
          <w:szCs w:val="32"/>
        </w:rPr>
        <w:t>=</w:t>
      </w:r>
      <w:r w:rsidRPr="002944C1">
        <w:rPr>
          <w:rFonts w:ascii="TH SarabunPSK" w:hAnsi="TH SarabunPSK" w:cs="TH SarabunPSK"/>
          <w:sz w:val="32"/>
          <w:szCs w:val="32"/>
        </w:rPr>
        <w:t xml:space="preserve"> </w:t>
      </w:r>
      <w:r w:rsidR="00C3287B" w:rsidRPr="002944C1">
        <w:rPr>
          <w:rFonts w:ascii="TH SarabunPSK" w:eastAsia="Calibri" w:hAnsi="TH SarabunPSK" w:cs="TH SarabunPSK"/>
          <w:sz w:val="32"/>
          <w:szCs w:val="32"/>
          <w:cs/>
        </w:rPr>
        <w:t>สหกิจศึกษาบูรณาการกับการทำงาน</w:t>
      </w:r>
      <w:r w:rsidR="008B449E" w:rsidRPr="002944C1">
        <w:rPr>
          <w:rFonts w:ascii="TH SarabunPSK" w:hAnsi="TH SarabunPSK" w:cs="TH SarabunPSK" w:hint="cs"/>
          <w:sz w:val="32"/>
          <w:szCs w:val="32"/>
          <w:cs/>
        </w:rPr>
        <w:t>แบบปกติ</w:t>
      </w:r>
    </w:p>
    <w:p w14:paraId="33559698" w14:textId="4F5BE227" w:rsidR="00FF31D3" w:rsidRPr="002944C1" w:rsidRDefault="00BE22CD" w:rsidP="00556834">
      <w:pPr>
        <w:tabs>
          <w:tab w:val="left" w:pos="284"/>
        </w:tabs>
        <w:spacing w:after="0" w:line="240" w:lineRule="auto"/>
        <w:ind w:right="-626"/>
        <w:rPr>
          <w:rFonts w:ascii="TH SarabunPSK" w:hAnsi="TH SarabunPSK" w:cs="TH SarabunPSK"/>
          <w:sz w:val="32"/>
          <w:szCs w:val="32"/>
          <w:cs/>
        </w:rPr>
      </w:pPr>
      <w:r w:rsidRPr="002944C1">
        <w:rPr>
          <w:rFonts w:ascii="TH SarabunPSK" w:hAnsi="TH SarabunPSK" w:cs="TH SarabunPSK"/>
          <w:sz w:val="32"/>
          <w:szCs w:val="32"/>
        </w:rPr>
        <w:tab/>
      </w:r>
      <w:r w:rsidRPr="002944C1">
        <w:rPr>
          <w:rFonts w:ascii="TH SarabunPSK" w:hAnsi="TH SarabunPSK" w:cs="TH SarabunPSK"/>
          <w:sz w:val="32"/>
          <w:szCs w:val="32"/>
        </w:rPr>
        <w:tab/>
      </w:r>
      <w:r w:rsidRPr="002944C1">
        <w:rPr>
          <w:rFonts w:ascii="TH SarabunPSK" w:hAnsi="TH SarabunPSK" w:cs="TH SarabunPSK"/>
          <w:sz w:val="32"/>
          <w:szCs w:val="32"/>
        </w:rPr>
        <w:tab/>
        <w:t xml:space="preserve"> </w:t>
      </w:r>
      <w:r w:rsidR="00945C51" w:rsidRPr="002944C1">
        <w:rPr>
          <w:rFonts w:ascii="TH SarabunPSK" w:hAnsi="TH SarabunPSK" w:cs="TH SarabunPSK"/>
          <w:sz w:val="32"/>
          <w:szCs w:val="32"/>
        </w:rPr>
        <w:t>2</w:t>
      </w:r>
      <w:r w:rsidRPr="002944C1">
        <w:rPr>
          <w:rFonts w:ascii="TH SarabunPSK" w:hAnsi="TH SarabunPSK" w:cs="TH SarabunPSK"/>
          <w:sz w:val="32"/>
          <w:szCs w:val="32"/>
        </w:rPr>
        <w:t xml:space="preserve"> </w:t>
      </w:r>
      <w:r w:rsidR="00FF31D3" w:rsidRPr="002944C1">
        <w:rPr>
          <w:rFonts w:ascii="TH SarabunPSK" w:hAnsi="TH SarabunPSK" w:cs="TH SarabunPSK"/>
          <w:sz w:val="32"/>
          <w:szCs w:val="32"/>
        </w:rPr>
        <w:t>=</w:t>
      </w:r>
      <w:r w:rsidRPr="002944C1">
        <w:rPr>
          <w:rFonts w:ascii="TH SarabunPSK" w:hAnsi="TH SarabunPSK" w:cs="TH SarabunPSK"/>
          <w:sz w:val="32"/>
          <w:szCs w:val="32"/>
        </w:rPr>
        <w:t xml:space="preserve"> </w:t>
      </w:r>
      <w:r w:rsidR="00C3287B" w:rsidRPr="002944C1">
        <w:rPr>
          <w:rFonts w:ascii="TH SarabunPSK" w:eastAsia="Calibri" w:hAnsi="TH SarabunPSK" w:cs="TH SarabunPSK"/>
          <w:sz w:val="32"/>
          <w:szCs w:val="32"/>
          <w:cs/>
        </w:rPr>
        <w:t>สหกิจศึกษาบูรณาการกับการทำงาน</w:t>
      </w:r>
      <w:r w:rsidR="00C3287B" w:rsidRPr="002944C1">
        <w:rPr>
          <w:rFonts w:ascii="TH SarabunPSK" w:hAnsi="TH SarabunPSK" w:cs="TH SarabunPSK" w:hint="cs"/>
          <w:sz w:val="32"/>
          <w:szCs w:val="32"/>
          <w:cs/>
        </w:rPr>
        <w:t>แบบ</w:t>
      </w:r>
      <w:r w:rsidR="00FF31D3" w:rsidRPr="002944C1">
        <w:rPr>
          <w:rFonts w:ascii="TH SarabunPSK" w:hAnsi="TH SarabunPSK" w:cs="TH SarabunPSK" w:hint="cs"/>
          <w:sz w:val="32"/>
          <w:szCs w:val="32"/>
          <w:cs/>
        </w:rPr>
        <w:t>ประกอบการ</w:t>
      </w:r>
      <w:r w:rsidR="003768F3" w:rsidRPr="002944C1">
        <w:rPr>
          <w:rFonts w:ascii="TH SarabunPSK" w:hAnsi="TH SarabunPSK" w:cs="TH SarabunPSK" w:hint="cs"/>
          <w:sz w:val="32"/>
          <w:szCs w:val="32"/>
          <w:cs/>
        </w:rPr>
        <w:t>หรือ</w:t>
      </w:r>
      <w:r w:rsidR="0073489F" w:rsidRPr="002944C1">
        <w:rPr>
          <w:rFonts w:ascii="TH SarabunPSK" w:hAnsi="TH SarabunPSK" w:cs="TH SarabunPSK" w:hint="cs"/>
          <w:sz w:val="32"/>
          <w:szCs w:val="32"/>
          <w:cs/>
        </w:rPr>
        <w:t>การ</w:t>
      </w:r>
      <w:r w:rsidR="00FF31D3" w:rsidRPr="002944C1">
        <w:rPr>
          <w:rFonts w:ascii="TH SarabunPSK" w:hAnsi="TH SarabunPSK" w:cs="TH SarabunPSK" w:hint="cs"/>
          <w:sz w:val="32"/>
          <w:szCs w:val="32"/>
          <w:cs/>
        </w:rPr>
        <w:t>บ่มเพาะ</w:t>
      </w:r>
      <w:r w:rsidRPr="002944C1">
        <w:rPr>
          <w:rFonts w:ascii="TH SarabunPSK" w:hAnsi="TH SarabunPSK" w:cs="TH SarabunPSK" w:hint="cs"/>
          <w:sz w:val="32"/>
          <w:szCs w:val="32"/>
          <w:cs/>
        </w:rPr>
        <w:t>ประกอบการ</w:t>
      </w:r>
    </w:p>
    <w:p w14:paraId="61244D56" w14:textId="7AA33CA9" w:rsidR="00ED0E28" w:rsidRPr="002944C1" w:rsidRDefault="00FD5D08"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hint="cs"/>
          <w:sz w:val="32"/>
          <w:szCs w:val="32"/>
          <w:cs/>
        </w:rPr>
        <w:t xml:space="preserve">หลักที่ </w:t>
      </w:r>
      <w:r w:rsidR="004211EC" w:rsidRPr="002944C1">
        <w:rPr>
          <w:rFonts w:ascii="TH SarabunPSK" w:hAnsi="TH SarabunPSK" w:cs="TH SarabunPSK"/>
          <w:sz w:val="32"/>
          <w:szCs w:val="32"/>
        </w:rPr>
        <w:t>8-</w:t>
      </w:r>
      <w:r w:rsidR="00537636" w:rsidRPr="002944C1">
        <w:rPr>
          <w:rFonts w:ascii="TH SarabunPSK" w:hAnsi="TH SarabunPSK" w:cs="TH SarabunPSK"/>
          <w:sz w:val="32"/>
          <w:szCs w:val="32"/>
        </w:rPr>
        <w:t xml:space="preserve">9 </w:t>
      </w:r>
      <w:r w:rsidR="00B86FE5" w:rsidRPr="002944C1">
        <w:rPr>
          <w:rFonts w:ascii="TH SarabunPSK" w:hAnsi="TH SarabunPSK" w:cs="TH SarabunPSK" w:hint="cs"/>
          <w:sz w:val="32"/>
          <w:szCs w:val="32"/>
          <w:cs/>
        </w:rPr>
        <w:t>หมายถึง</w:t>
      </w:r>
      <w:r w:rsidR="00537636" w:rsidRPr="002944C1">
        <w:rPr>
          <w:rFonts w:ascii="TH SarabunPSK" w:hAnsi="TH SarabunPSK" w:cs="TH SarabunPSK"/>
          <w:sz w:val="32"/>
          <w:szCs w:val="32"/>
        </w:rPr>
        <w:t xml:space="preserve"> </w:t>
      </w:r>
      <w:r w:rsidR="00537636" w:rsidRPr="002944C1">
        <w:rPr>
          <w:rFonts w:ascii="TH SarabunPSK" w:hAnsi="TH SarabunPSK" w:cs="TH SarabunPSK" w:hint="cs"/>
          <w:sz w:val="32"/>
          <w:szCs w:val="32"/>
          <w:cs/>
        </w:rPr>
        <w:t>ลำดับวิชา</w:t>
      </w:r>
    </w:p>
    <w:p w14:paraId="66FA1DD4" w14:textId="013E14D4" w:rsidR="00ED0E28" w:rsidRPr="002944C1" w:rsidRDefault="00ED0E28" w:rsidP="00556834">
      <w:pPr>
        <w:tabs>
          <w:tab w:val="left" w:pos="284"/>
        </w:tabs>
        <w:spacing w:after="0" w:line="240" w:lineRule="auto"/>
        <w:ind w:right="-626"/>
        <w:rPr>
          <w:rFonts w:ascii="TH SarabunPSK" w:hAnsi="TH SarabunPSK" w:cs="TH SarabunPSK"/>
          <w:sz w:val="32"/>
          <w:szCs w:val="32"/>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003F2C5A" w:rsidRPr="002944C1">
        <w:rPr>
          <w:rFonts w:ascii="TH SarabunPSK" w:hAnsi="TH SarabunPSK" w:cs="TH SarabunPSK" w:hint="cs"/>
          <w:sz w:val="32"/>
          <w:szCs w:val="32"/>
          <w:cs/>
        </w:rPr>
        <w:t xml:space="preserve">          </w:t>
      </w:r>
      <w:r w:rsidR="00537636" w:rsidRPr="002944C1">
        <w:rPr>
          <w:rFonts w:ascii="TH SarabunPSK" w:hAnsi="TH SarabunPSK" w:cs="TH SarabunPSK"/>
          <w:sz w:val="32"/>
          <w:szCs w:val="32"/>
        </w:rPr>
        <w:t>0</w:t>
      </w:r>
      <w:r w:rsidR="004211EC" w:rsidRPr="002944C1">
        <w:rPr>
          <w:rFonts w:ascii="TH SarabunPSK" w:hAnsi="TH SarabunPSK" w:cs="TH SarabunPSK"/>
          <w:sz w:val="32"/>
          <w:szCs w:val="32"/>
        </w:rPr>
        <w:t>0</w:t>
      </w:r>
      <w:r w:rsidRPr="002944C1">
        <w:rPr>
          <w:rFonts w:ascii="TH SarabunPSK" w:hAnsi="TH SarabunPSK" w:cs="TH SarabunPSK"/>
          <w:sz w:val="32"/>
          <w:szCs w:val="32"/>
        </w:rPr>
        <w:t xml:space="preserve"> </w:t>
      </w:r>
      <w:r w:rsidR="00537636"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รายวิชากลุ่ม</w:t>
      </w:r>
      <w:r w:rsidR="00537636" w:rsidRPr="002944C1">
        <w:rPr>
          <w:rFonts w:ascii="TH SarabunPSK" w:hAnsi="TH SarabunPSK" w:cs="TH SarabunPSK" w:hint="cs"/>
          <w:sz w:val="32"/>
          <w:szCs w:val="32"/>
          <w:cs/>
        </w:rPr>
        <w:t>เตรียม</w:t>
      </w:r>
      <w:r w:rsidR="00C3287B" w:rsidRPr="002944C1">
        <w:rPr>
          <w:rFonts w:ascii="TH SarabunPSK" w:eastAsia="Calibri" w:hAnsi="TH SarabunPSK" w:cs="TH SarabunPSK"/>
          <w:sz w:val="32"/>
          <w:szCs w:val="32"/>
          <w:cs/>
        </w:rPr>
        <w:t>สหกิจศึกษาบูรณาการกับการทำงาน</w:t>
      </w:r>
    </w:p>
    <w:p w14:paraId="3B4CBE83" w14:textId="0FF8072F" w:rsidR="006068E7" w:rsidRPr="002944C1" w:rsidRDefault="00ED0E28" w:rsidP="00556834">
      <w:pPr>
        <w:tabs>
          <w:tab w:val="left" w:pos="284"/>
        </w:tabs>
        <w:spacing w:after="0" w:line="240" w:lineRule="auto"/>
        <w:ind w:right="-626"/>
        <w:rPr>
          <w:rFonts w:ascii="TH SarabunPSK" w:hAnsi="TH SarabunPSK" w:cs="TH SarabunPSK"/>
          <w:sz w:val="32"/>
          <w:szCs w:val="32"/>
          <w:cs/>
        </w:rPr>
      </w:pPr>
      <w:r w:rsidRPr="002944C1">
        <w:rPr>
          <w:rFonts w:ascii="TH SarabunPSK" w:hAnsi="TH SarabunPSK" w:cs="TH SarabunPSK"/>
          <w:sz w:val="32"/>
          <w:szCs w:val="32"/>
          <w:cs/>
        </w:rPr>
        <w:tab/>
      </w:r>
      <w:r w:rsidRPr="002944C1">
        <w:rPr>
          <w:rFonts w:ascii="TH SarabunPSK" w:hAnsi="TH SarabunPSK" w:cs="TH SarabunPSK"/>
          <w:sz w:val="32"/>
          <w:szCs w:val="32"/>
          <w:cs/>
        </w:rPr>
        <w:tab/>
      </w:r>
      <w:r w:rsidR="00F676D5" w:rsidRPr="002944C1">
        <w:rPr>
          <w:rFonts w:ascii="TH SarabunPSK" w:hAnsi="TH SarabunPSK" w:cs="TH SarabunPSK" w:hint="cs"/>
          <w:sz w:val="32"/>
          <w:szCs w:val="32"/>
          <w:cs/>
        </w:rPr>
        <w:t xml:space="preserve">     </w:t>
      </w:r>
      <w:r w:rsidR="003F2C5A" w:rsidRPr="002944C1">
        <w:rPr>
          <w:rFonts w:ascii="TH SarabunPSK" w:hAnsi="TH SarabunPSK" w:cs="TH SarabunPSK" w:hint="cs"/>
          <w:sz w:val="32"/>
          <w:szCs w:val="32"/>
          <w:cs/>
        </w:rPr>
        <w:t xml:space="preserve"> </w:t>
      </w:r>
      <w:r w:rsidR="004211EC" w:rsidRPr="002944C1">
        <w:rPr>
          <w:rFonts w:ascii="TH SarabunPSK" w:hAnsi="TH SarabunPSK" w:cs="TH SarabunPSK"/>
          <w:sz w:val="32"/>
          <w:szCs w:val="32"/>
        </w:rPr>
        <w:t>0</w:t>
      </w:r>
      <w:r w:rsidR="00537636" w:rsidRPr="002944C1">
        <w:rPr>
          <w:rFonts w:ascii="TH SarabunPSK" w:hAnsi="TH SarabunPSK" w:cs="TH SarabunPSK"/>
          <w:sz w:val="32"/>
          <w:szCs w:val="32"/>
        </w:rPr>
        <w:t>1-</w:t>
      </w:r>
      <w:r w:rsidR="004211EC" w:rsidRPr="002944C1">
        <w:rPr>
          <w:rFonts w:ascii="TH SarabunPSK" w:hAnsi="TH SarabunPSK" w:cs="TH SarabunPSK"/>
          <w:sz w:val="32"/>
          <w:szCs w:val="32"/>
        </w:rPr>
        <w:t>9</w:t>
      </w:r>
      <w:r w:rsidR="00537636" w:rsidRPr="002944C1">
        <w:rPr>
          <w:rFonts w:ascii="TH SarabunPSK" w:hAnsi="TH SarabunPSK" w:cs="TH SarabunPSK"/>
          <w:sz w:val="32"/>
          <w:szCs w:val="32"/>
        </w:rPr>
        <w:t>9</w:t>
      </w:r>
      <w:r w:rsidRPr="002944C1">
        <w:rPr>
          <w:rFonts w:ascii="TH SarabunPSK" w:hAnsi="TH SarabunPSK" w:cs="TH SarabunPSK"/>
          <w:sz w:val="32"/>
          <w:szCs w:val="32"/>
        </w:rPr>
        <w:t xml:space="preserve"> </w:t>
      </w:r>
      <w:r w:rsidR="00537636" w:rsidRPr="002944C1">
        <w:rPr>
          <w:rFonts w:ascii="TH SarabunPSK" w:hAnsi="TH SarabunPSK" w:cs="TH SarabunPSK"/>
          <w:sz w:val="32"/>
          <w:szCs w:val="32"/>
        </w:rPr>
        <w:t>=</w:t>
      </w:r>
      <w:r w:rsidRPr="002944C1">
        <w:rPr>
          <w:rFonts w:ascii="TH SarabunPSK" w:hAnsi="TH SarabunPSK" w:cs="TH SarabunPSK"/>
          <w:sz w:val="32"/>
          <w:szCs w:val="32"/>
        </w:rPr>
        <w:t xml:space="preserve"> </w:t>
      </w:r>
      <w:r w:rsidRPr="002944C1">
        <w:rPr>
          <w:rFonts w:ascii="TH SarabunPSK" w:hAnsi="TH SarabunPSK" w:cs="TH SarabunPSK" w:hint="cs"/>
          <w:sz w:val="32"/>
          <w:szCs w:val="32"/>
          <w:cs/>
        </w:rPr>
        <w:t>รายวิชากลุ่ม</w:t>
      </w:r>
      <w:r w:rsidR="00C3287B" w:rsidRPr="002944C1">
        <w:rPr>
          <w:rFonts w:ascii="TH SarabunPSK" w:eastAsia="Calibri" w:hAnsi="TH SarabunPSK" w:cs="TH SarabunPSK"/>
          <w:sz w:val="32"/>
          <w:szCs w:val="32"/>
          <w:cs/>
        </w:rPr>
        <w:t>สหกิจศึกษาบูรณาการกับการทำงาน</w:t>
      </w:r>
    </w:p>
    <w:p w14:paraId="1ABDA4DD" w14:textId="02B1F8A6" w:rsidR="0024572D" w:rsidRPr="002944C1" w:rsidRDefault="00360296" w:rsidP="00556834">
      <w:pPr>
        <w:spacing w:after="160" w:line="240" w:lineRule="auto"/>
        <w:rPr>
          <w:rFonts w:ascii="TH SarabunPSK" w:hAnsi="TH SarabunPSK" w:cs="TH SarabunPSK"/>
          <w:b/>
          <w:bCs/>
          <w:sz w:val="32"/>
          <w:szCs w:val="32"/>
          <w:cs/>
        </w:rPr>
      </w:pPr>
      <w:r w:rsidRPr="002944C1">
        <w:rPr>
          <w:rFonts w:ascii="TH SarabunPSK" w:hAnsi="TH SarabunPSK" w:cs="TH SarabunPSK"/>
          <w:sz w:val="32"/>
          <w:szCs w:val="32"/>
          <w:cs/>
        </w:rPr>
        <w:br w:type="page"/>
      </w:r>
      <w:r w:rsidR="00FE72C1" w:rsidRPr="002944C1">
        <w:rPr>
          <w:rFonts w:ascii="TH SarabunPSK" w:hAnsi="TH SarabunPSK" w:cs="TH SarabunPSK"/>
          <w:b/>
          <w:bCs/>
          <w:sz w:val="32"/>
          <w:szCs w:val="32"/>
          <w:cs/>
        </w:rPr>
        <w:lastRenderedPageBreak/>
        <w:t>4.</w:t>
      </w:r>
      <w:r w:rsidR="0024572D" w:rsidRPr="002944C1">
        <w:rPr>
          <w:rFonts w:ascii="TH SarabunPSK" w:hAnsi="TH SarabunPSK" w:cs="TH SarabunPSK"/>
          <w:b/>
          <w:bCs/>
          <w:sz w:val="32"/>
          <w:szCs w:val="32"/>
          <w:cs/>
        </w:rPr>
        <w:t xml:space="preserve">  แสดงแผนการศึกษา</w:t>
      </w:r>
    </w:p>
    <w:p w14:paraId="786A8035" w14:textId="4503BC6D" w:rsidR="0024572D" w:rsidRPr="002944C1" w:rsidRDefault="0024572D" w:rsidP="00556834">
      <w:pPr>
        <w:tabs>
          <w:tab w:val="left" w:pos="900"/>
          <w:tab w:val="left" w:pos="1627"/>
          <w:tab w:val="left" w:pos="1890"/>
          <w:tab w:val="left" w:pos="2340"/>
        </w:tabs>
        <w:spacing w:after="0" w:line="240" w:lineRule="auto"/>
        <w:ind w:firstLine="1440"/>
        <w:jc w:val="thaiDistribute"/>
        <w:rPr>
          <w:rFonts w:ascii="TH SarabunPSK" w:hAnsi="TH SarabunPSK" w:cs="TH SarabunPSK"/>
          <w:b/>
          <w:bCs/>
          <w:sz w:val="32"/>
          <w:szCs w:val="32"/>
          <w:cs/>
        </w:rPr>
      </w:pPr>
      <w:r w:rsidRPr="002944C1">
        <w:rPr>
          <w:rFonts w:ascii="TH SarabunPSK" w:eastAsia="Cordia New" w:hAnsi="TH SarabunPSK" w:cs="TH SarabunPSK"/>
          <w:sz w:val="32"/>
          <w:szCs w:val="32"/>
          <w:cs/>
        </w:rPr>
        <w:t>หมวดวิชา</w:t>
      </w:r>
      <w:r w:rsidR="007D4E3C" w:rsidRPr="002944C1">
        <w:rPr>
          <w:rFonts w:ascii="TH SarabunPSK" w:eastAsia="Cordia New" w:hAnsi="TH SarabunPSK" w:cs="TH SarabunPSK" w:hint="cs"/>
          <w:sz w:val="32"/>
          <w:szCs w:val="32"/>
          <w:cs/>
        </w:rPr>
        <w:t>สหกิจ</w:t>
      </w:r>
      <w:r w:rsidRPr="002944C1">
        <w:rPr>
          <w:rFonts w:ascii="TH SarabunPSK" w:eastAsia="Cordia New" w:hAnsi="TH SarabunPSK" w:cs="TH SarabunPSK"/>
          <w:sz w:val="32"/>
          <w:szCs w:val="32"/>
          <w:cs/>
        </w:rPr>
        <w:t>ศึกษา</w:t>
      </w:r>
      <w:r w:rsidR="007D4E3C" w:rsidRPr="002944C1">
        <w:rPr>
          <w:rFonts w:ascii="TH SarabunPSK" w:eastAsia="Cordia New" w:hAnsi="TH SarabunPSK" w:cs="TH SarabunPSK" w:hint="cs"/>
          <w:sz w:val="32"/>
          <w:szCs w:val="32"/>
          <w:cs/>
        </w:rPr>
        <w:t>บูรณาการกับการทำงาน</w:t>
      </w:r>
      <w:r w:rsidRPr="002944C1">
        <w:rPr>
          <w:rFonts w:ascii="TH SarabunPSK" w:eastAsia="Cordia New" w:hAnsi="TH SarabunPSK" w:cs="TH SarabunPSK"/>
          <w:sz w:val="32"/>
          <w:szCs w:val="32"/>
          <w:cs/>
        </w:rPr>
        <w:t xml:space="preserve"> ได้มีการจัดวางรายวิชาเพื่อให้แต่ละหลักสูตรปรับใช้ให้เหมาะสมกับหลักสูตรของตน ดังต่อไปนี้</w:t>
      </w:r>
    </w:p>
    <w:p w14:paraId="28C56DDD" w14:textId="77777777" w:rsidR="0024572D" w:rsidRPr="002944C1" w:rsidRDefault="0024572D" w:rsidP="00556834">
      <w:pPr>
        <w:tabs>
          <w:tab w:val="left" w:pos="900"/>
          <w:tab w:val="left" w:pos="1627"/>
          <w:tab w:val="left" w:pos="1890"/>
          <w:tab w:val="left" w:pos="2340"/>
        </w:tabs>
        <w:spacing w:after="0" w:line="240" w:lineRule="auto"/>
        <w:ind w:firstLine="1602"/>
        <w:jc w:val="thaiDistribute"/>
        <w:rPr>
          <w:rFonts w:ascii="TH SarabunPSK" w:hAnsi="TH SarabunPSK" w:cs="TH SarabunPSK"/>
          <w:b/>
          <w:bCs/>
          <w:sz w:val="10"/>
          <w:szCs w:val="10"/>
          <w:cs/>
        </w:rPr>
      </w:pPr>
    </w:p>
    <w:tbl>
      <w:tblPr>
        <w:tblW w:w="109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2"/>
        <w:gridCol w:w="3402"/>
        <w:gridCol w:w="3402"/>
        <w:gridCol w:w="3402"/>
      </w:tblGrid>
      <w:tr w:rsidR="002944C1" w:rsidRPr="002944C1" w14:paraId="6172362E" w14:textId="77777777" w:rsidTr="00BF7E8A">
        <w:tc>
          <w:tcPr>
            <w:tcW w:w="702" w:type="dxa"/>
            <w:shd w:val="clear" w:color="auto" w:fill="C6D9F1"/>
            <w:vAlign w:val="center"/>
          </w:tcPr>
          <w:p w14:paraId="39146D76" w14:textId="77777777" w:rsidR="0024572D" w:rsidRPr="002944C1" w:rsidRDefault="0024572D" w:rsidP="00556834">
            <w:pPr>
              <w:spacing w:after="0" w:line="240" w:lineRule="auto"/>
              <w:ind w:left="-162" w:firstLine="147"/>
              <w:jc w:val="center"/>
              <w:rPr>
                <w:rFonts w:ascii="TH SarabunPSK" w:eastAsia="Times New Roman" w:hAnsi="TH SarabunPSK" w:cs="TH SarabunPSK"/>
                <w:b/>
                <w:bCs/>
                <w:sz w:val="28"/>
                <w:cs/>
              </w:rPr>
            </w:pPr>
            <w:r w:rsidRPr="002944C1">
              <w:rPr>
                <w:rFonts w:ascii="TH SarabunPSK" w:eastAsia="Times New Roman" w:hAnsi="TH SarabunPSK" w:cs="TH SarabunPSK"/>
                <w:b/>
                <w:bCs/>
                <w:sz w:val="28"/>
                <w:cs/>
              </w:rPr>
              <w:t>กลุ่มวิชา</w:t>
            </w:r>
          </w:p>
        </w:tc>
        <w:tc>
          <w:tcPr>
            <w:tcW w:w="3402" w:type="dxa"/>
            <w:tcBorders>
              <w:bottom w:val="single" w:sz="4" w:space="0" w:color="auto"/>
            </w:tcBorders>
            <w:shd w:val="clear" w:color="auto" w:fill="C6D9F1"/>
            <w:vAlign w:val="center"/>
          </w:tcPr>
          <w:p w14:paraId="5FB807DB" w14:textId="77777777" w:rsidR="0024572D" w:rsidRPr="002944C1" w:rsidRDefault="0024572D" w:rsidP="00556834">
            <w:pPr>
              <w:spacing w:after="0" w:line="240" w:lineRule="auto"/>
              <w:jc w:val="center"/>
              <w:rPr>
                <w:rFonts w:ascii="TH SarabunPSK" w:eastAsia="Times New Roman" w:hAnsi="TH SarabunPSK" w:cs="TH SarabunPSK"/>
                <w:b/>
                <w:bCs/>
                <w:sz w:val="28"/>
                <w:cs/>
              </w:rPr>
            </w:pPr>
            <w:r w:rsidRPr="002944C1">
              <w:rPr>
                <w:rFonts w:ascii="TH SarabunPSK" w:eastAsia="Times New Roman" w:hAnsi="TH SarabunPSK" w:cs="TH SarabunPSK"/>
                <w:b/>
                <w:bCs/>
                <w:sz w:val="28"/>
                <w:cs/>
              </w:rPr>
              <w:t>ภาคการศึกษาที่  1</w:t>
            </w:r>
          </w:p>
        </w:tc>
        <w:tc>
          <w:tcPr>
            <w:tcW w:w="3402" w:type="dxa"/>
            <w:tcBorders>
              <w:bottom w:val="single" w:sz="4" w:space="0" w:color="auto"/>
            </w:tcBorders>
            <w:shd w:val="clear" w:color="auto" w:fill="C6D9F1"/>
            <w:vAlign w:val="center"/>
          </w:tcPr>
          <w:p w14:paraId="32123B0B" w14:textId="77777777" w:rsidR="0024572D" w:rsidRPr="002944C1" w:rsidRDefault="0024572D" w:rsidP="00556834">
            <w:pPr>
              <w:spacing w:after="0" w:line="240" w:lineRule="auto"/>
              <w:jc w:val="center"/>
              <w:rPr>
                <w:rFonts w:ascii="TH SarabunPSK" w:eastAsia="Times New Roman" w:hAnsi="TH SarabunPSK" w:cs="TH SarabunPSK"/>
                <w:b/>
                <w:bCs/>
                <w:sz w:val="28"/>
              </w:rPr>
            </w:pPr>
            <w:r w:rsidRPr="002944C1">
              <w:rPr>
                <w:rFonts w:ascii="TH SarabunPSK" w:eastAsia="Times New Roman" w:hAnsi="TH SarabunPSK" w:cs="TH SarabunPSK"/>
                <w:b/>
                <w:bCs/>
                <w:sz w:val="28"/>
                <w:cs/>
              </w:rPr>
              <w:t>ภาคการศึกษาที่  2</w:t>
            </w:r>
          </w:p>
        </w:tc>
        <w:tc>
          <w:tcPr>
            <w:tcW w:w="3402" w:type="dxa"/>
            <w:tcBorders>
              <w:bottom w:val="single" w:sz="4" w:space="0" w:color="auto"/>
            </w:tcBorders>
            <w:shd w:val="clear" w:color="auto" w:fill="C6D9F1"/>
            <w:vAlign w:val="center"/>
          </w:tcPr>
          <w:p w14:paraId="006FF0B6" w14:textId="77777777" w:rsidR="0024572D" w:rsidRPr="002944C1" w:rsidRDefault="0024572D" w:rsidP="00556834">
            <w:pPr>
              <w:spacing w:after="0" w:line="240" w:lineRule="auto"/>
              <w:jc w:val="center"/>
              <w:rPr>
                <w:rFonts w:ascii="TH SarabunPSK" w:eastAsia="Times New Roman" w:hAnsi="TH SarabunPSK" w:cs="TH SarabunPSK"/>
                <w:b/>
                <w:bCs/>
                <w:sz w:val="28"/>
              </w:rPr>
            </w:pPr>
            <w:r w:rsidRPr="002944C1">
              <w:rPr>
                <w:rFonts w:ascii="TH SarabunPSK" w:eastAsia="Times New Roman" w:hAnsi="TH SarabunPSK" w:cs="TH SarabunPSK"/>
                <w:b/>
                <w:bCs/>
                <w:sz w:val="28"/>
                <w:cs/>
              </w:rPr>
              <w:t>ภาคการศึกษาที่  3</w:t>
            </w:r>
          </w:p>
        </w:tc>
      </w:tr>
      <w:tr w:rsidR="002944C1" w:rsidRPr="002944C1" w14:paraId="67FEF703" w14:textId="77777777" w:rsidTr="00695459">
        <w:trPr>
          <w:cantSplit/>
          <w:trHeight w:val="2143"/>
        </w:trPr>
        <w:tc>
          <w:tcPr>
            <w:tcW w:w="702" w:type="dxa"/>
            <w:shd w:val="clear" w:color="auto" w:fill="auto"/>
            <w:textDirection w:val="btLr"/>
            <w:vAlign w:val="center"/>
          </w:tcPr>
          <w:p w14:paraId="75956829" w14:textId="183DB163" w:rsidR="007D4E3C" w:rsidRPr="002944C1" w:rsidRDefault="007D4E3C" w:rsidP="00556834">
            <w:pPr>
              <w:spacing w:after="0" w:line="240" w:lineRule="auto"/>
              <w:ind w:left="115" w:right="115"/>
              <w:jc w:val="center"/>
              <w:rPr>
                <w:rFonts w:ascii="TH SarabunPSK" w:eastAsia="Times New Roman" w:hAnsi="TH SarabunPSK" w:cs="TH SarabunPSK"/>
                <w:b/>
                <w:bCs/>
                <w:sz w:val="28"/>
              </w:rPr>
            </w:pPr>
            <w:r w:rsidRPr="002944C1">
              <w:rPr>
                <w:rFonts w:ascii="TH SarabunPSK" w:eastAsia="Times New Roman" w:hAnsi="TH SarabunPSK" w:cs="TH SarabunPSK" w:hint="cs"/>
                <w:b/>
                <w:bCs/>
                <w:sz w:val="28"/>
                <w:cs/>
              </w:rPr>
              <w:t>เตรียมสหกิจศึกษาบูรณาการกับการทำงาน</w:t>
            </w:r>
          </w:p>
        </w:tc>
        <w:tc>
          <w:tcPr>
            <w:tcW w:w="3402" w:type="dxa"/>
            <w:shd w:val="clear" w:color="auto" w:fill="auto"/>
          </w:tcPr>
          <w:p w14:paraId="3E96FE0B" w14:textId="77777777" w:rsidR="007D4E3C" w:rsidRPr="002944C1" w:rsidRDefault="005F2B99" w:rsidP="00556834">
            <w:pPr>
              <w:pStyle w:val="ListParagraph"/>
              <w:spacing w:after="0" w:line="240" w:lineRule="auto"/>
              <w:ind w:left="90"/>
              <w:rPr>
                <w:rFonts w:ascii="TH SarabunPSK" w:eastAsia="Times New Roman" w:hAnsi="TH SarabunPSK" w:cs="TH SarabunPSK"/>
                <w:sz w:val="26"/>
                <w:szCs w:val="26"/>
                <w:shd w:val="clear" w:color="auto" w:fill="FFFFFF"/>
              </w:rPr>
            </w:pPr>
            <w:r w:rsidRPr="002944C1">
              <w:rPr>
                <w:rFonts w:ascii="TH SarabunPSK" w:eastAsia="Times New Roman" w:hAnsi="TH SarabunPSK" w:cs="TH SarabunPSK"/>
                <w:sz w:val="26"/>
                <w:szCs w:val="26"/>
              </w:rPr>
              <w:t xml:space="preserve">CWI01 4100 </w:t>
            </w:r>
            <w:r w:rsidRPr="002944C1">
              <w:rPr>
                <w:rFonts w:ascii="TH SarabunPSK" w:eastAsia="Times New Roman" w:hAnsi="TH SarabunPSK" w:cs="TH SarabunPSK"/>
                <w:sz w:val="26"/>
                <w:szCs w:val="26"/>
                <w:cs/>
              </w:rPr>
              <w:t>เตรียมสหกิจศึกษาบูรณาการกับการทำงาน</w:t>
            </w:r>
          </w:p>
          <w:p w14:paraId="1DECCADF" w14:textId="6A290DC0" w:rsidR="005F2B99" w:rsidRPr="002944C1" w:rsidRDefault="005F2B99" w:rsidP="00556834">
            <w:pPr>
              <w:pStyle w:val="ListParagraph"/>
              <w:spacing w:after="0" w:line="240" w:lineRule="auto"/>
              <w:ind w:left="90"/>
              <w:rPr>
                <w:rFonts w:ascii="TH SarabunPSK" w:eastAsia="Times New Roman" w:hAnsi="TH SarabunPSK" w:cs="TH SarabunPSK"/>
                <w:sz w:val="26"/>
                <w:szCs w:val="26"/>
                <w:shd w:val="clear" w:color="auto" w:fill="FFFFFF"/>
                <w:cs/>
              </w:rPr>
            </w:pPr>
            <w:r w:rsidRPr="002944C1">
              <w:rPr>
                <w:rFonts w:ascii="TH SarabunPSK" w:eastAsia="Times New Roman" w:hAnsi="TH SarabunPSK" w:cs="TH SarabunPSK"/>
                <w:sz w:val="26"/>
                <w:szCs w:val="26"/>
              </w:rPr>
              <w:t xml:space="preserve">CWI02 4100 </w:t>
            </w:r>
            <w:r w:rsidRPr="002944C1">
              <w:rPr>
                <w:rFonts w:ascii="TH SarabunPSK" w:eastAsia="Times New Roman" w:hAnsi="TH SarabunPSK" w:cs="TH SarabunPSK"/>
                <w:sz w:val="26"/>
                <w:szCs w:val="26"/>
                <w:cs/>
              </w:rPr>
              <w:t>เตรียมสหกิจศึกษาบูรณาการกับการทำงาน</w:t>
            </w:r>
            <w:r w:rsidR="00A66C4B" w:rsidRPr="002944C1">
              <w:rPr>
                <w:rFonts w:ascii="TH SarabunPSK" w:eastAsia="Times New Roman" w:hAnsi="TH SarabunPSK" w:cs="TH SarabunPSK" w:hint="cs"/>
                <w:sz w:val="26"/>
                <w:szCs w:val="26"/>
                <w:shd w:val="clear" w:color="auto" w:fill="FFFFFF"/>
                <w:cs/>
              </w:rPr>
              <w:t xml:space="preserve"> </w:t>
            </w:r>
          </w:p>
        </w:tc>
        <w:tc>
          <w:tcPr>
            <w:tcW w:w="3402" w:type="dxa"/>
            <w:shd w:val="clear" w:color="auto" w:fill="auto"/>
          </w:tcPr>
          <w:p w14:paraId="202FA1AF" w14:textId="79660554" w:rsidR="007D4E3C" w:rsidRPr="002944C1" w:rsidRDefault="005F2B99" w:rsidP="00556834">
            <w:pPr>
              <w:spacing w:after="0" w:line="240" w:lineRule="auto"/>
              <w:rPr>
                <w:rFonts w:ascii="TH SarabunPSK" w:eastAsia="Times New Roman" w:hAnsi="TH SarabunPSK" w:cs="TH SarabunPSK"/>
                <w:sz w:val="26"/>
                <w:szCs w:val="26"/>
              </w:rPr>
            </w:pPr>
            <w:r w:rsidRPr="002944C1">
              <w:rPr>
                <w:rFonts w:ascii="TH SarabunPSK" w:eastAsia="Times New Roman" w:hAnsi="TH SarabunPSK" w:cs="TH SarabunPSK"/>
                <w:sz w:val="26"/>
                <w:szCs w:val="26"/>
              </w:rPr>
              <w:t xml:space="preserve"> CWI01 4100 </w:t>
            </w:r>
            <w:r w:rsidRPr="002944C1">
              <w:rPr>
                <w:rFonts w:ascii="TH SarabunPSK" w:eastAsia="Times New Roman" w:hAnsi="TH SarabunPSK" w:cs="TH SarabunPSK"/>
                <w:sz w:val="26"/>
                <w:szCs w:val="26"/>
                <w:cs/>
              </w:rPr>
              <w:t>เตรียมสหกิจศึกษาบูรณาการกับการทำงาน</w:t>
            </w:r>
          </w:p>
          <w:p w14:paraId="528B6DE1" w14:textId="4D64E112" w:rsidR="007D4E3C" w:rsidRPr="002944C1" w:rsidRDefault="005F2B99" w:rsidP="00556834">
            <w:pPr>
              <w:spacing w:after="0" w:line="240" w:lineRule="auto"/>
              <w:rPr>
                <w:rFonts w:ascii="TH SarabunPSK" w:eastAsia="Times New Roman" w:hAnsi="TH SarabunPSK" w:cs="TH SarabunPSK"/>
                <w:b/>
                <w:bCs/>
                <w:sz w:val="26"/>
                <w:szCs w:val="26"/>
                <w:cs/>
              </w:rPr>
            </w:pPr>
            <w:r w:rsidRPr="002944C1">
              <w:rPr>
                <w:rFonts w:ascii="TH SarabunPSK" w:eastAsia="Times New Roman" w:hAnsi="TH SarabunPSK" w:cs="TH SarabunPSK"/>
                <w:sz w:val="26"/>
                <w:szCs w:val="26"/>
              </w:rPr>
              <w:t xml:space="preserve">CWI02 4100 </w:t>
            </w:r>
            <w:r w:rsidRPr="002944C1">
              <w:rPr>
                <w:rFonts w:ascii="TH SarabunPSK" w:eastAsia="Times New Roman" w:hAnsi="TH SarabunPSK" w:cs="TH SarabunPSK"/>
                <w:sz w:val="26"/>
                <w:szCs w:val="26"/>
                <w:cs/>
              </w:rPr>
              <w:t>เตรียมสหกิจศึกษาบูรณาการกับการทำงาน</w:t>
            </w:r>
            <w:r w:rsidR="00A66C4B" w:rsidRPr="002944C1">
              <w:rPr>
                <w:rFonts w:ascii="TH SarabunPSK" w:eastAsia="Times New Roman" w:hAnsi="TH SarabunPSK" w:cs="TH SarabunPSK" w:hint="cs"/>
                <w:b/>
                <w:bCs/>
                <w:sz w:val="26"/>
                <w:szCs w:val="26"/>
                <w:cs/>
              </w:rPr>
              <w:t xml:space="preserve"> </w:t>
            </w:r>
          </w:p>
        </w:tc>
        <w:tc>
          <w:tcPr>
            <w:tcW w:w="3402" w:type="dxa"/>
            <w:shd w:val="clear" w:color="auto" w:fill="auto"/>
          </w:tcPr>
          <w:p w14:paraId="44613BCE" w14:textId="77777777" w:rsidR="007D4E3C" w:rsidRPr="002944C1" w:rsidRDefault="005F2B99" w:rsidP="00556834">
            <w:pPr>
              <w:pStyle w:val="ListParagraph"/>
              <w:spacing w:after="0" w:line="240" w:lineRule="auto"/>
              <w:ind w:left="176" w:hanging="86"/>
              <w:rPr>
                <w:rFonts w:ascii="TH SarabunPSK" w:eastAsia="Times New Roman" w:hAnsi="TH SarabunPSK" w:cs="TH SarabunPSK"/>
                <w:sz w:val="26"/>
                <w:szCs w:val="26"/>
                <w:shd w:val="clear" w:color="auto" w:fill="FFFFFF"/>
              </w:rPr>
            </w:pPr>
            <w:r w:rsidRPr="002944C1">
              <w:rPr>
                <w:rFonts w:ascii="TH SarabunPSK" w:eastAsia="Times New Roman" w:hAnsi="TH SarabunPSK" w:cs="TH SarabunPSK"/>
                <w:sz w:val="26"/>
                <w:szCs w:val="26"/>
              </w:rPr>
              <w:t xml:space="preserve">CWI01 4100 </w:t>
            </w:r>
            <w:r w:rsidRPr="002944C1">
              <w:rPr>
                <w:rFonts w:ascii="TH SarabunPSK" w:eastAsia="Times New Roman" w:hAnsi="TH SarabunPSK" w:cs="TH SarabunPSK"/>
                <w:sz w:val="26"/>
                <w:szCs w:val="26"/>
                <w:cs/>
              </w:rPr>
              <w:t>เตรียมสหกิจศึกษาบูรณาการกับการทำงาน</w:t>
            </w:r>
          </w:p>
          <w:p w14:paraId="1557E528" w14:textId="405B24EB" w:rsidR="005F2B99" w:rsidRPr="002944C1" w:rsidRDefault="005F2B99" w:rsidP="00556834">
            <w:pPr>
              <w:pStyle w:val="ListParagraph"/>
              <w:spacing w:after="0" w:line="240" w:lineRule="auto"/>
              <w:ind w:left="176" w:hanging="86"/>
              <w:rPr>
                <w:rFonts w:ascii="TH SarabunPSK" w:eastAsia="Times New Roman" w:hAnsi="TH SarabunPSK" w:cs="TH SarabunPSK"/>
                <w:sz w:val="26"/>
                <w:szCs w:val="26"/>
                <w:shd w:val="clear" w:color="auto" w:fill="FFFFFF"/>
                <w:cs/>
              </w:rPr>
            </w:pPr>
            <w:r w:rsidRPr="002944C1">
              <w:rPr>
                <w:rFonts w:ascii="TH SarabunPSK" w:eastAsia="Times New Roman" w:hAnsi="TH SarabunPSK" w:cs="TH SarabunPSK"/>
                <w:sz w:val="26"/>
                <w:szCs w:val="26"/>
              </w:rPr>
              <w:t xml:space="preserve">CWI02 4100 </w:t>
            </w:r>
            <w:r w:rsidRPr="002944C1">
              <w:rPr>
                <w:rFonts w:ascii="TH SarabunPSK" w:eastAsia="Times New Roman" w:hAnsi="TH SarabunPSK" w:cs="TH SarabunPSK"/>
                <w:sz w:val="26"/>
                <w:szCs w:val="26"/>
                <w:cs/>
              </w:rPr>
              <w:t>เตรียมสหกิจศึกษาบูรณาการกับการทำงาน</w:t>
            </w:r>
          </w:p>
        </w:tc>
      </w:tr>
      <w:tr w:rsidR="002944C1" w:rsidRPr="002944C1" w14:paraId="68FC3FC0" w14:textId="77777777" w:rsidTr="005F7D7F">
        <w:trPr>
          <w:cantSplit/>
          <w:trHeight w:val="1781"/>
        </w:trPr>
        <w:tc>
          <w:tcPr>
            <w:tcW w:w="702" w:type="dxa"/>
            <w:shd w:val="clear" w:color="auto" w:fill="auto"/>
            <w:textDirection w:val="btLr"/>
            <w:vAlign w:val="center"/>
          </w:tcPr>
          <w:p w14:paraId="5B22EBAE" w14:textId="2D5AD8C0" w:rsidR="0024572D" w:rsidRPr="002944C1" w:rsidRDefault="007D4E3C" w:rsidP="00556834">
            <w:pPr>
              <w:spacing w:after="0" w:line="240" w:lineRule="auto"/>
              <w:ind w:left="113" w:right="113"/>
              <w:jc w:val="center"/>
              <w:rPr>
                <w:rFonts w:ascii="TH SarabunPSK" w:eastAsia="Times New Roman" w:hAnsi="TH SarabunPSK" w:cs="TH SarabunPSK"/>
                <w:b/>
                <w:bCs/>
                <w:sz w:val="28"/>
              </w:rPr>
            </w:pPr>
            <w:r w:rsidRPr="002944C1">
              <w:rPr>
                <w:rFonts w:ascii="TH SarabunPSK" w:eastAsia="Times New Roman" w:hAnsi="TH SarabunPSK" w:cs="TH SarabunPSK" w:hint="cs"/>
                <w:b/>
                <w:bCs/>
                <w:sz w:val="28"/>
                <w:cs/>
              </w:rPr>
              <w:t>สหกิจศึกษาบูรณาการกับการทำงาน</w:t>
            </w:r>
          </w:p>
        </w:tc>
        <w:tc>
          <w:tcPr>
            <w:tcW w:w="3402" w:type="dxa"/>
            <w:shd w:val="clear" w:color="auto" w:fill="auto"/>
          </w:tcPr>
          <w:p w14:paraId="4F075CC7" w14:textId="5A3FDC9E"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4101 สหกิจศึกษาบูรณาการกับการทำงาน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687F1E46" w14:textId="0A816AFD"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4102 สหกิจศึกษาบูรณาการกับการทำงาน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7FD9510D" w14:textId="619C5FC6"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4103 สหกิจศึกษาบูรณาการกับการทำงาน 3</w:t>
            </w:r>
            <w:r w:rsidRPr="002944C1">
              <w:rPr>
                <w:rFonts w:ascii="TH SarabunPSK" w:eastAsia="Times New Roman" w:hAnsi="TH SarabunPSK" w:cs="TH SarabunPSK"/>
                <w:sz w:val="26"/>
                <w:szCs w:val="26"/>
                <w:cs/>
              </w:rPr>
              <w:tab/>
            </w:r>
          </w:p>
          <w:p w14:paraId="35FAF4F8"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p>
          <w:p w14:paraId="78EF5FC4" w14:textId="4AE9A12E"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4101 สหกิจศึกษาบูรณาการกับการทำงาน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1239EB1A" w14:textId="421A2EA7"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4102 สหกิจศึกษาบูรณาการกับการทำงาน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18E21CB4" w14:textId="77777777" w:rsidR="00954ACC"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4103 สหกิจศึกษาบูรณาการกับการทำงาน 3</w:t>
            </w:r>
            <w:r w:rsidRPr="002944C1">
              <w:rPr>
                <w:rFonts w:ascii="TH SarabunPSK" w:eastAsia="Times New Roman" w:hAnsi="TH SarabunPSK" w:cs="TH SarabunPSK"/>
                <w:sz w:val="26"/>
                <w:szCs w:val="26"/>
                <w:cs/>
              </w:rPr>
              <w:tab/>
            </w:r>
          </w:p>
          <w:p w14:paraId="4CF0F3B8" w14:textId="77948C95"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52C2A90B" w14:textId="0F71E999"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4101 สหกิจศึกษาบูรณาการกับการทำงานเพื่อการยกระดับทักษะ 1</w:t>
            </w:r>
          </w:p>
          <w:p w14:paraId="10DBE49D" w14:textId="4FC7A14A"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4102 สหกิจศึกษาบูรณาการกับการทำงานเพื่อการยกระดับทักษะ 2</w:t>
            </w:r>
          </w:p>
          <w:p w14:paraId="0943F93B" w14:textId="3573E083"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4103 สหกิจศึกษาบูรณาการกับการทำงานเพื่อการยกระดับทักษะ 3</w:t>
            </w:r>
          </w:p>
          <w:p w14:paraId="3978C121" w14:textId="77777777" w:rsidR="00954ACC" w:rsidRPr="002944C1" w:rsidRDefault="00954ACC" w:rsidP="00556834">
            <w:pPr>
              <w:pStyle w:val="ListParagraph"/>
              <w:spacing w:after="0" w:line="240" w:lineRule="auto"/>
              <w:ind w:left="176" w:hanging="86"/>
              <w:rPr>
                <w:rFonts w:ascii="TH SarabunPSK" w:eastAsia="Times New Roman" w:hAnsi="TH SarabunPSK" w:cs="TH SarabunPSK"/>
                <w:sz w:val="26"/>
                <w:szCs w:val="26"/>
              </w:rPr>
            </w:pPr>
          </w:p>
          <w:p w14:paraId="0FBCF32D" w14:textId="0644517C"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4101 สหกิจศึกษาบูรณาการกับการทำงานนานาชาติ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5EC9B54D" w14:textId="6681919F" w:rsidR="00695459"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4102 สหกิจศึกษาบูรณาการกับการทำงานนานาชาติ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4810633C" w14:textId="41561948" w:rsidR="0024572D" w:rsidRPr="002944C1" w:rsidRDefault="00695459" w:rsidP="00556834">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4103 สหกิจศึกษาบูรณาการกับการทำงานนานาชาติ 3</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tc>
        <w:tc>
          <w:tcPr>
            <w:tcW w:w="3402" w:type="dxa"/>
            <w:shd w:val="clear" w:color="auto" w:fill="auto"/>
          </w:tcPr>
          <w:p w14:paraId="7057AFBA"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4101 สหกิจศึกษาบูรณาการกับการทำงาน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6EFD752C"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4102 สหกิจศึกษาบูรณาการกับการทำงาน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0C84FA78"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4103 สหกิจศึกษาบูรณาการกับการทำงาน 3</w:t>
            </w:r>
            <w:r w:rsidRPr="002944C1">
              <w:rPr>
                <w:rFonts w:ascii="TH SarabunPSK" w:eastAsia="Times New Roman" w:hAnsi="TH SarabunPSK" w:cs="TH SarabunPSK"/>
                <w:sz w:val="26"/>
                <w:szCs w:val="26"/>
                <w:cs/>
              </w:rPr>
              <w:tab/>
            </w:r>
          </w:p>
          <w:p w14:paraId="64898D35"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p>
          <w:p w14:paraId="0BFB0C43"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4101 สหกิจศึกษาบูรณาการกับการทำงาน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3912304B"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4102 สหกิจศึกษาบูรณาการกับการทำงาน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09D391CE"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4103 สหกิจศึกษาบูรณาการกับการทำงาน 3</w:t>
            </w:r>
            <w:r w:rsidRPr="002944C1">
              <w:rPr>
                <w:rFonts w:ascii="TH SarabunPSK" w:eastAsia="Times New Roman" w:hAnsi="TH SarabunPSK" w:cs="TH SarabunPSK"/>
                <w:sz w:val="26"/>
                <w:szCs w:val="26"/>
                <w:cs/>
              </w:rPr>
              <w:tab/>
            </w:r>
          </w:p>
          <w:p w14:paraId="148D362C"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08640184"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4101 สหกิจศึกษาบูรณาการกับการทำงานเพื่อการยกระดับทักษะ 1</w:t>
            </w:r>
          </w:p>
          <w:p w14:paraId="7F9ADC06"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4102 สหกิจศึกษาบูรณาการกับการทำงานเพื่อการยกระดับทักษะ 2</w:t>
            </w:r>
          </w:p>
          <w:p w14:paraId="72F7BF6C"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4103 สหกิจศึกษาบูรณาการกับการทำงานเพื่อการยกระดับทักษะ 3</w:t>
            </w:r>
          </w:p>
          <w:p w14:paraId="25778C25"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p>
          <w:p w14:paraId="76482F4B"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4101 สหกิจศึกษาบูรณาการกับการทำงานนานาชาติ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4A4B57DE"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4102 สหกิจศึกษาบูรณาการกับการทำงานนานาชาติ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71DB8665" w14:textId="4776B0CC" w:rsidR="0024572D"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4103 สหกิจศึกษาบูรณาการกับการทำงานนานาชาติ 3</w:t>
            </w:r>
            <w:r w:rsidRPr="002944C1">
              <w:rPr>
                <w:rFonts w:ascii="TH SarabunPSK" w:eastAsia="Times New Roman" w:hAnsi="TH SarabunPSK" w:cs="TH SarabunPSK"/>
                <w:sz w:val="26"/>
                <w:szCs w:val="26"/>
                <w:cs/>
              </w:rPr>
              <w:tab/>
            </w:r>
          </w:p>
        </w:tc>
        <w:tc>
          <w:tcPr>
            <w:tcW w:w="3402" w:type="dxa"/>
            <w:shd w:val="clear" w:color="auto" w:fill="auto"/>
          </w:tcPr>
          <w:p w14:paraId="76587DB3"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4101 สหกิจศึกษาบูรณาการกับการทำงาน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3BDB2B85"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4102 สหกิจศึกษาบูรณาการกับการทำงาน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622171F1"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w:t>
            </w:r>
            <w:r w:rsidRPr="002944C1">
              <w:rPr>
                <w:rFonts w:ascii="TH SarabunPSK" w:eastAsia="Times New Roman" w:hAnsi="TH SarabunPSK" w:cs="TH SarabunPSK"/>
                <w:sz w:val="26"/>
                <w:szCs w:val="26"/>
              </w:rPr>
              <w:t>1</w:t>
            </w:r>
            <w:r w:rsidRPr="002944C1">
              <w:rPr>
                <w:rFonts w:ascii="TH SarabunPSK" w:eastAsia="Times New Roman" w:hAnsi="TH SarabunPSK" w:cs="TH SarabunPSK"/>
                <w:sz w:val="26"/>
                <w:szCs w:val="26"/>
                <w:cs/>
              </w:rPr>
              <w:t xml:space="preserve"> 4103 สหกิจศึกษาบูรณาการกับการทำงาน 3</w:t>
            </w:r>
            <w:r w:rsidRPr="002944C1">
              <w:rPr>
                <w:rFonts w:ascii="TH SarabunPSK" w:eastAsia="Times New Roman" w:hAnsi="TH SarabunPSK" w:cs="TH SarabunPSK"/>
                <w:sz w:val="26"/>
                <w:szCs w:val="26"/>
                <w:cs/>
              </w:rPr>
              <w:tab/>
            </w:r>
          </w:p>
          <w:p w14:paraId="381D2895"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p>
          <w:p w14:paraId="51AAA389"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4101 สหกิจศึกษาบูรณาการกับการทำงาน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1A509C95"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4102 สหกิจศึกษาบูรณาการกับการทำงาน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2193C37E"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02 4103 สหกิจศึกษาบูรณาการกับการทำงาน 3</w:t>
            </w:r>
            <w:r w:rsidRPr="002944C1">
              <w:rPr>
                <w:rFonts w:ascii="TH SarabunPSK" w:eastAsia="Times New Roman" w:hAnsi="TH SarabunPSK" w:cs="TH SarabunPSK"/>
                <w:sz w:val="26"/>
                <w:szCs w:val="26"/>
                <w:cs/>
              </w:rPr>
              <w:tab/>
            </w:r>
          </w:p>
          <w:p w14:paraId="3CBF7790"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185AB165"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4101 สหกิจศึกษาบูรณาการกับการทำงานเพื่อการยกระดับทักษะ 1</w:t>
            </w:r>
          </w:p>
          <w:p w14:paraId="6A54409D"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4102 สหกิจศึกษาบูรณาการกับการทำงานเพื่อการยกระดับทักษะ 2</w:t>
            </w:r>
          </w:p>
          <w:p w14:paraId="3D3FA778"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03 4103 สหกิจศึกษาบูรณาการกับการทำงานเพื่อการยกระดับทักษะ 3</w:t>
            </w:r>
          </w:p>
          <w:p w14:paraId="4E0877AA"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p>
          <w:p w14:paraId="35E3A321"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4101 สหกิจศึกษาบูรณาการกับการทำงานนานาชาติ 1</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78F5F1D1" w14:textId="77777777" w:rsidR="00954ACC"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4102 สหกิจศึกษาบูรณาการกับการทำงานนานาชาติ 2</w:t>
            </w:r>
            <w:r w:rsidRPr="002944C1">
              <w:rPr>
                <w:rFonts w:ascii="TH SarabunPSK" w:eastAsia="Times New Roman" w:hAnsi="TH SarabunPSK" w:cs="TH SarabunPSK"/>
                <w:sz w:val="26"/>
                <w:szCs w:val="26"/>
                <w:cs/>
              </w:rPr>
              <w:tab/>
            </w:r>
            <w:r w:rsidRPr="002944C1">
              <w:rPr>
                <w:rFonts w:ascii="TH SarabunPSK" w:eastAsia="Times New Roman" w:hAnsi="TH SarabunPSK" w:cs="TH SarabunPSK"/>
                <w:sz w:val="26"/>
                <w:szCs w:val="26"/>
                <w:cs/>
              </w:rPr>
              <w:tab/>
            </w:r>
          </w:p>
          <w:p w14:paraId="6FDC141B" w14:textId="0E4ACE0C" w:rsidR="005227B3" w:rsidRPr="002944C1" w:rsidRDefault="00954ACC" w:rsidP="00954ACC">
            <w:pPr>
              <w:pStyle w:val="ListParagraph"/>
              <w:spacing w:after="0" w:line="240" w:lineRule="auto"/>
              <w:ind w:left="176" w:hanging="86"/>
              <w:rPr>
                <w:rFonts w:ascii="TH SarabunPSK" w:eastAsia="Times New Roman" w:hAnsi="TH SarabunPSK" w:cs="TH SarabunPSK"/>
                <w:sz w:val="26"/>
                <w:szCs w:val="26"/>
              </w:rPr>
            </w:pPr>
            <w:r w:rsidRPr="002944C1">
              <w:rPr>
                <w:rFonts w:ascii="TH SarabunPSK" w:eastAsia="Times New Roman" w:hAnsi="TH SarabunPSK" w:cs="TH SarabunPSK"/>
                <w:sz w:val="26"/>
                <w:szCs w:val="26"/>
              </w:rPr>
              <w:t>CWI</w:t>
            </w:r>
            <w:r w:rsidRPr="002944C1">
              <w:rPr>
                <w:rFonts w:ascii="TH SarabunPSK" w:eastAsia="Times New Roman" w:hAnsi="TH SarabunPSK" w:cs="TH SarabunPSK"/>
                <w:sz w:val="26"/>
                <w:szCs w:val="26"/>
                <w:cs/>
              </w:rPr>
              <w:t>04 4103 สหกิจศึกษาบูรณาการกับการทำงานนานาชาติ 3</w:t>
            </w:r>
            <w:r w:rsidRPr="002944C1">
              <w:rPr>
                <w:rFonts w:ascii="TH SarabunPSK" w:eastAsia="Times New Roman" w:hAnsi="TH SarabunPSK" w:cs="TH SarabunPSK"/>
                <w:sz w:val="26"/>
                <w:szCs w:val="26"/>
                <w:cs/>
              </w:rPr>
              <w:tab/>
            </w:r>
            <w:r w:rsidR="00695459" w:rsidRPr="002944C1">
              <w:rPr>
                <w:rFonts w:ascii="TH SarabunPSK" w:eastAsia="Times New Roman" w:hAnsi="TH SarabunPSK" w:cs="TH SarabunPSK"/>
                <w:sz w:val="26"/>
                <w:szCs w:val="26"/>
                <w:cs/>
              </w:rPr>
              <w:tab/>
            </w:r>
          </w:p>
        </w:tc>
      </w:tr>
    </w:tbl>
    <w:p w14:paraId="32187460" w14:textId="6F354E21" w:rsidR="00192B90" w:rsidRPr="002944C1" w:rsidRDefault="00192B90" w:rsidP="00556834">
      <w:pPr>
        <w:tabs>
          <w:tab w:val="left" w:pos="284"/>
        </w:tabs>
        <w:spacing w:after="0" w:line="240" w:lineRule="auto"/>
        <w:ind w:right="-626"/>
        <w:rPr>
          <w:rFonts w:ascii="TH SarabunPSK" w:hAnsi="TH SarabunPSK" w:cs="TH SarabunPSK"/>
          <w:sz w:val="26"/>
          <w:szCs w:val="26"/>
        </w:rPr>
      </w:pPr>
    </w:p>
    <w:p w14:paraId="1355E3B4" w14:textId="09BD87F0" w:rsidR="00192B90" w:rsidRDefault="00192B90" w:rsidP="00556834">
      <w:pPr>
        <w:spacing w:after="0" w:line="240" w:lineRule="auto"/>
        <w:ind w:right="-626" w:firstLine="720"/>
        <w:jc w:val="right"/>
        <w:rPr>
          <w:rFonts w:ascii="TH SarabunPSK" w:hAnsi="TH SarabunPSK" w:cs="TH SarabunPSK"/>
          <w:b/>
          <w:bCs/>
          <w:sz w:val="26"/>
          <w:szCs w:val="26"/>
        </w:rPr>
      </w:pPr>
    </w:p>
    <w:p w14:paraId="338DC01F" w14:textId="77777777" w:rsidR="00531A9C" w:rsidRDefault="00531A9C" w:rsidP="00556834">
      <w:pPr>
        <w:spacing w:after="0" w:line="240" w:lineRule="auto"/>
        <w:ind w:right="-626" w:firstLine="720"/>
        <w:jc w:val="right"/>
        <w:rPr>
          <w:rFonts w:ascii="TH SarabunPSK" w:hAnsi="TH SarabunPSK" w:cs="TH SarabunPSK"/>
          <w:b/>
          <w:bCs/>
          <w:sz w:val="26"/>
          <w:szCs w:val="26"/>
        </w:rPr>
      </w:pPr>
    </w:p>
    <w:p w14:paraId="7361E164" w14:textId="77777777" w:rsidR="008D1F9B" w:rsidRPr="002944C1" w:rsidRDefault="008D1F9B" w:rsidP="00556834">
      <w:pPr>
        <w:tabs>
          <w:tab w:val="left" w:pos="275"/>
          <w:tab w:val="left" w:pos="360"/>
          <w:tab w:val="left" w:pos="900"/>
          <w:tab w:val="left" w:pos="1627"/>
          <w:tab w:val="left" w:pos="1890"/>
          <w:tab w:val="left" w:pos="2340"/>
        </w:tabs>
        <w:spacing w:after="0" w:line="240" w:lineRule="auto"/>
        <w:ind w:firstLine="810"/>
        <w:jc w:val="thaiDistribute"/>
        <w:rPr>
          <w:rFonts w:ascii="TH SarabunPSK" w:hAnsi="TH SarabunPSK" w:cs="TH SarabunPSK"/>
          <w:b/>
          <w:bCs/>
          <w:sz w:val="32"/>
          <w:szCs w:val="32"/>
        </w:rPr>
      </w:pPr>
      <w:r w:rsidRPr="002944C1">
        <w:rPr>
          <w:rFonts w:ascii="TH SarabunPSK" w:hAnsi="TH SarabunPSK" w:cs="TH SarabunPSK"/>
          <w:b/>
          <w:bCs/>
          <w:sz w:val="32"/>
          <w:szCs w:val="32"/>
        </w:rPr>
        <w:lastRenderedPageBreak/>
        <w:t>5</w:t>
      </w:r>
      <w:r w:rsidRPr="002944C1">
        <w:rPr>
          <w:rFonts w:ascii="TH SarabunPSK" w:hAnsi="TH SarabunPSK" w:cs="TH SarabunPSK"/>
          <w:b/>
          <w:bCs/>
          <w:sz w:val="32"/>
          <w:szCs w:val="32"/>
          <w:cs/>
        </w:rPr>
        <w:t>.  คำอธิบายรายวิชา</w:t>
      </w:r>
    </w:p>
    <w:p w14:paraId="0D10AC0C" w14:textId="1D3A853A" w:rsidR="008D1F9B" w:rsidRPr="002944C1" w:rsidRDefault="008D1F9B" w:rsidP="00556834">
      <w:pPr>
        <w:spacing w:after="0" w:line="240" w:lineRule="auto"/>
        <w:ind w:firstLine="810"/>
        <w:rPr>
          <w:rFonts w:ascii="TH SarabunPSK" w:hAnsi="TH SarabunPSK" w:cs="TH SarabunPSK"/>
          <w:b/>
          <w:bCs/>
          <w:sz w:val="32"/>
          <w:szCs w:val="32"/>
        </w:rPr>
      </w:pPr>
      <w:r w:rsidRPr="002944C1">
        <w:rPr>
          <w:rFonts w:ascii="TH SarabunPSK" w:eastAsia="Cordia New" w:hAnsi="TH SarabunPSK" w:cs="TH SarabunPSK"/>
          <w:b/>
          <w:bCs/>
          <w:sz w:val="32"/>
          <w:szCs w:val="32"/>
          <w:cs/>
        </w:rPr>
        <w:tab/>
      </w:r>
      <w:r w:rsidRPr="002944C1">
        <w:rPr>
          <w:rFonts w:ascii="TH SarabunPSK" w:eastAsia="Cordia New" w:hAnsi="TH SarabunPSK" w:cs="TH SarabunPSK"/>
          <w:b/>
          <w:bCs/>
          <w:sz w:val="32"/>
          <w:szCs w:val="32"/>
        </w:rPr>
        <w:t>5</w:t>
      </w:r>
      <w:r w:rsidRPr="002944C1">
        <w:rPr>
          <w:rFonts w:ascii="TH SarabunPSK" w:eastAsia="Cordia New" w:hAnsi="TH SarabunPSK" w:cs="TH SarabunPSK"/>
          <w:b/>
          <w:bCs/>
          <w:sz w:val="32"/>
          <w:szCs w:val="32"/>
          <w:cs/>
        </w:rPr>
        <w:t>.</w:t>
      </w:r>
      <w:r w:rsidRPr="002944C1">
        <w:rPr>
          <w:rFonts w:ascii="TH SarabunPSK" w:eastAsia="Cordia New" w:hAnsi="TH SarabunPSK" w:cs="TH SarabunPSK"/>
          <w:b/>
          <w:bCs/>
          <w:sz w:val="32"/>
          <w:szCs w:val="32"/>
        </w:rPr>
        <w:t>1</w:t>
      </w:r>
      <w:r w:rsidRPr="002944C1">
        <w:rPr>
          <w:rFonts w:ascii="TH SarabunPSK" w:eastAsia="Cordia New" w:hAnsi="TH SarabunPSK" w:cs="TH SarabunPSK"/>
          <w:b/>
          <w:bCs/>
          <w:sz w:val="32"/>
          <w:szCs w:val="32"/>
          <w:cs/>
        </w:rPr>
        <w:t xml:space="preserve">  </w:t>
      </w:r>
      <w:r w:rsidR="002F6449" w:rsidRPr="002944C1">
        <w:rPr>
          <w:rStyle w:val="Heading6Char"/>
          <w:rFonts w:ascii="TH SarabunPSK" w:hAnsi="TH SarabunPSK" w:cs="TH SarabunPSK"/>
          <w:b/>
          <w:bCs/>
          <w:cs/>
        </w:rPr>
        <w:t>กลุ่มวิชาเตรียมสหกิจศึกษาบูรณาการกับการทำงาน</w:t>
      </w:r>
      <w:r w:rsidR="002F6449" w:rsidRPr="002944C1">
        <w:rPr>
          <w:rStyle w:val="Heading6Char"/>
          <w:rFonts w:ascii="TH SarabunPSK" w:hAnsi="TH SarabunPSK" w:cs="TH SarabunPSK"/>
          <w:cs/>
        </w:rPr>
        <w:t xml:space="preserve">  </w:t>
      </w:r>
      <w:r w:rsidR="002F6449" w:rsidRPr="002944C1">
        <w:rPr>
          <w:rFonts w:ascii="TH SarabunPSK" w:eastAsia="Cordia New" w:hAnsi="TH SarabunPSK" w:cs="TH SarabunPSK"/>
          <w:sz w:val="32"/>
          <w:szCs w:val="32"/>
          <w:cs/>
        </w:rPr>
        <w:t xml:space="preserve">   </w:t>
      </w:r>
      <w:r w:rsidRPr="002944C1">
        <w:rPr>
          <w:rFonts w:ascii="TH SarabunPSK" w:hAnsi="TH SarabunPSK" w:cs="TH SarabunPSK"/>
          <w:b/>
          <w:bCs/>
          <w:sz w:val="32"/>
          <w:szCs w:val="32"/>
          <w:cs/>
        </w:rPr>
        <w:tab/>
      </w:r>
      <w:r w:rsidRPr="002944C1">
        <w:rPr>
          <w:rFonts w:ascii="TH SarabunPSK" w:hAnsi="TH SarabunPSK" w:cs="TH SarabunPSK"/>
          <w:b/>
          <w:bCs/>
          <w:sz w:val="32"/>
          <w:szCs w:val="32"/>
          <w:cs/>
        </w:rPr>
        <w:tab/>
      </w:r>
      <w:r w:rsidRPr="002944C1">
        <w:rPr>
          <w:rFonts w:ascii="TH SarabunPSK" w:hAnsi="TH SarabunPSK" w:cs="TH SarabunPSK"/>
          <w:b/>
          <w:bCs/>
          <w:sz w:val="32"/>
          <w:szCs w:val="32"/>
        </w:rPr>
        <w:t xml:space="preserve">1 </w:t>
      </w:r>
      <w:r w:rsidRPr="002944C1">
        <w:rPr>
          <w:rFonts w:ascii="TH SarabunPSK" w:hAnsi="TH SarabunPSK" w:cs="TH SarabunPSK"/>
          <w:b/>
          <w:bCs/>
          <w:sz w:val="32"/>
          <w:szCs w:val="32"/>
          <w:cs/>
        </w:rPr>
        <w:t>หน่วยกิต</w:t>
      </w:r>
    </w:p>
    <w:p w14:paraId="61E36049" w14:textId="77777777" w:rsidR="00921CA5" w:rsidRPr="002944C1" w:rsidRDefault="00921CA5" w:rsidP="00556834">
      <w:pPr>
        <w:tabs>
          <w:tab w:val="left" w:pos="840"/>
          <w:tab w:val="left" w:pos="2520"/>
          <w:tab w:val="left" w:pos="6600"/>
        </w:tabs>
        <w:spacing w:after="0" w:line="240" w:lineRule="auto"/>
        <w:jc w:val="thaiDistribute"/>
        <w:rPr>
          <w:rFonts w:ascii="TH SarabunPSK" w:eastAsia="Cordia New" w:hAnsi="TH SarabunPSK" w:cs="TH SarabunPSK"/>
          <w:b/>
          <w:bCs/>
          <w:sz w:val="32"/>
          <w:szCs w:val="32"/>
        </w:rPr>
      </w:pPr>
    </w:p>
    <w:p w14:paraId="7BE80C34" w14:textId="78FFDC24" w:rsidR="008D1F9B" w:rsidRPr="00E1081D" w:rsidRDefault="007A610F" w:rsidP="00556834">
      <w:pPr>
        <w:spacing w:after="0" w:line="240" w:lineRule="auto"/>
        <w:rPr>
          <w:rFonts w:ascii="TH SarabunPSK" w:eastAsia="Calibri" w:hAnsi="TH SarabunPSK" w:cs="TH SarabunPSK"/>
          <w:b/>
          <w:bCs/>
          <w:color w:val="FF0000"/>
          <w:sz w:val="32"/>
          <w:szCs w:val="32"/>
        </w:rPr>
      </w:pPr>
      <w:r w:rsidRPr="00E1081D">
        <w:rPr>
          <w:rFonts w:ascii="TH SarabunPSK" w:eastAsia="Calibri" w:hAnsi="TH SarabunPSK" w:cs="TH SarabunPSK"/>
          <w:color w:val="FF0000"/>
          <w:sz w:val="32"/>
          <w:szCs w:val="32"/>
        </w:rPr>
        <w:t>CWI</w:t>
      </w:r>
      <w:r w:rsidR="00027194" w:rsidRPr="00E1081D">
        <w:rPr>
          <w:rFonts w:ascii="TH SarabunPSK" w:eastAsia="Calibri" w:hAnsi="TH SarabunPSK" w:cs="TH SarabunPSK"/>
          <w:color w:val="FF0000"/>
          <w:sz w:val="32"/>
          <w:szCs w:val="32"/>
        </w:rPr>
        <w:t>01</w:t>
      </w:r>
      <w:r w:rsidRPr="00E1081D">
        <w:rPr>
          <w:rFonts w:ascii="TH SarabunPSK" w:eastAsia="Calibri" w:hAnsi="TH SarabunPSK" w:cs="TH SarabunPSK"/>
          <w:color w:val="FF0000"/>
          <w:sz w:val="32"/>
          <w:szCs w:val="32"/>
          <w:cs/>
        </w:rPr>
        <w:t xml:space="preserve"> </w:t>
      </w:r>
      <w:r w:rsidR="00207203" w:rsidRPr="00E1081D">
        <w:rPr>
          <w:rFonts w:ascii="TH SarabunPSK" w:eastAsia="Calibri" w:hAnsi="TH SarabunPSK" w:cs="TH SarabunPSK"/>
          <w:color w:val="FF0000"/>
          <w:sz w:val="32"/>
          <w:szCs w:val="32"/>
        </w:rPr>
        <w:t>4</w:t>
      </w:r>
      <w:r w:rsidR="00027194" w:rsidRPr="00E1081D">
        <w:rPr>
          <w:rFonts w:ascii="TH SarabunPSK" w:eastAsia="Calibri" w:hAnsi="TH SarabunPSK" w:cs="TH SarabunPSK"/>
          <w:color w:val="FF0000"/>
          <w:sz w:val="32"/>
          <w:szCs w:val="32"/>
        </w:rPr>
        <w:t>1</w:t>
      </w:r>
      <w:r w:rsidR="00251AAE" w:rsidRPr="00E1081D">
        <w:rPr>
          <w:rFonts w:ascii="TH SarabunPSK" w:eastAsia="Calibri" w:hAnsi="TH SarabunPSK" w:cs="TH SarabunPSK"/>
          <w:color w:val="FF0000"/>
          <w:sz w:val="32"/>
          <w:szCs w:val="32"/>
        </w:rPr>
        <w:t>0</w:t>
      </w:r>
      <w:r w:rsidR="00027194" w:rsidRPr="00E1081D">
        <w:rPr>
          <w:rFonts w:ascii="TH SarabunPSK" w:eastAsia="Calibri" w:hAnsi="TH SarabunPSK" w:cs="TH SarabunPSK"/>
          <w:color w:val="FF0000"/>
          <w:sz w:val="32"/>
          <w:szCs w:val="32"/>
        </w:rPr>
        <w:t>0</w:t>
      </w:r>
      <w:r w:rsidR="008D1F9B" w:rsidRPr="00E1081D">
        <w:rPr>
          <w:rFonts w:ascii="TH SarabunPSK" w:eastAsia="Cordia New" w:hAnsi="TH SarabunPSK" w:cs="TH SarabunPSK"/>
          <w:b/>
          <w:bCs/>
          <w:color w:val="FF0000"/>
          <w:sz w:val="32"/>
          <w:szCs w:val="32"/>
          <w:cs/>
        </w:rPr>
        <w:t xml:space="preserve"> </w:t>
      </w:r>
      <w:r w:rsidR="004929BB" w:rsidRPr="00E1081D">
        <w:rPr>
          <w:rFonts w:ascii="TH SarabunPSK" w:eastAsia="Calibri" w:hAnsi="TH SarabunPSK" w:cs="TH SarabunPSK"/>
          <w:b/>
          <w:bCs/>
          <w:color w:val="FF0000"/>
          <w:sz w:val="32"/>
          <w:szCs w:val="32"/>
          <w:cs/>
        </w:rPr>
        <w:t>เตรียมสหกิจศึกษาบูรณาการกับการทำงาน</w:t>
      </w:r>
      <w:r w:rsidR="004929BB" w:rsidRPr="00E1081D">
        <w:rPr>
          <w:rFonts w:ascii="TH SarabunPSK" w:eastAsia="Calibri" w:hAnsi="TH SarabunPSK" w:cs="TH SarabunPSK"/>
          <w:b/>
          <w:bCs/>
          <w:color w:val="FF0000"/>
          <w:sz w:val="32"/>
          <w:szCs w:val="32"/>
          <w:cs/>
        </w:rPr>
        <w:tab/>
      </w:r>
      <w:r w:rsidR="004929BB" w:rsidRPr="00E1081D">
        <w:rPr>
          <w:rFonts w:ascii="TH SarabunPSK" w:eastAsia="Calibri" w:hAnsi="TH SarabunPSK" w:cs="TH SarabunPSK"/>
          <w:b/>
          <w:bCs/>
          <w:color w:val="FF0000"/>
          <w:sz w:val="32"/>
          <w:szCs w:val="32"/>
          <w:cs/>
        </w:rPr>
        <w:tab/>
      </w:r>
      <w:r w:rsidR="008D1F9B" w:rsidRPr="00E1081D">
        <w:rPr>
          <w:rFonts w:ascii="TH SarabunPSK" w:eastAsia="Calibri" w:hAnsi="TH SarabunPSK" w:cs="TH SarabunPSK"/>
          <w:b/>
          <w:bCs/>
          <w:color w:val="FF0000"/>
          <w:sz w:val="32"/>
          <w:szCs w:val="32"/>
          <w:cs/>
        </w:rPr>
        <w:tab/>
      </w:r>
      <w:r w:rsidR="008D1F9B" w:rsidRPr="00E1081D">
        <w:rPr>
          <w:rFonts w:ascii="TH SarabunPSK" w:eastAsia="Calibri" w:hAnsi="TH SarabunPSK" w:cs="TH SarabunPSK"/>
          <w:b/>
          <w:bCs/>
          <w:color w:val="FF0000"/>
          <w:sz w:val="32"/>
          <w:szCs w:val="32"/>
          <w:cs/>
        </w:rPr>
        <w:tab/>
      </w:r>
      <w:r w:rsidR="008D1F9B" w:rsidRPr="00E1081D">
        <w:rPr>
          <w:rFonts w:ascii="TH SarabunPSK" w:eastAsia="Calibri" w:hAnsi="TH SarabunPSK" w:cs="TH SarabunPSK"/>
          <w:b/>
          <w:bCs/>
          <w:color w:val="FF0000"/>
          <w:sz w:val="32"/>
          <w:szCs w:val="32"/>
        </w:rPr>
        <w:tab/>
      </w:r>
      <w:r w:rsidRPr="00E1081D">
        <w:rPr>
          <w:rFonts w:ascii="TH SarabunPSK" w:eastAsia="Calibri" w:hAnsi="TH SarabunPSK" w:cs="TH SarabunPSK"/>
          <w:b/>
          <w:bCs/>
          <w:color w:val="FF0000"/>
          <w:sz w:val="32"/>
          <w:szCs w:val="32"/>
        </w:rPr>
        <w:t>1</w:t>
      </w:r>
      <w:r w:rsidR="008D1F9B" w:rsidRPr="00E1081D">
        <w:rPr>
          <w:rFonts w:ascii="TH SarabunPSK" w:eastAsia="Calibri" w:hAnsi="TH SarabunPSK" w:cs="TH SarabunPSK"/>
          <w:b/>
          <w:bCs/>
          <w:color w:val="FF0000"/>
          <w:sz w:val="32"/>
          <w:szCs w:val="32"/>
          <w:cs/>
        </w:rPr>
        <w:t>(</w:t>
      </w:r>
      <w:r w:rsidRPr="00E1081D">
        <w:rPr>
          <w:rFonts w:ascii="TH SarabunPSK" w:eastAsia="Calibri" w:hAnsi="TH SarabunPSK" w:cs="TH SarabunPSK"/>
          <w:b/>
          <w:bCs/>
          <w:color w:val="FF0000"/>
          <w:sz w:val="32"/>
          <w:szCs w:val="32"/>
        </w:rPr>
        <w:t>0</w:t>
      </w:r>
      <w:r w:rsidR="008D1F9B" w:rsidRPr="00E1081D">
        <w:rPr>
          <w:rFonts w:ascii="TH SarabunPSK" w:eastAsia="Calibri" w:hAnsi="TH SarabunPSK" w:cs="TH SarabunPSK"/>
          <w:b/>
          <w:bCs/>
          <w:color w:val="FF0000"/>
          <w:sz w:val="32"/>
          <w:szCs w:val="32"/>
          <w:cs/>
        </w:rPr>
        <w:t>-</w:t>
      </w:r>
      <w:r w:rsidRPr="00E1081D">
        <w:rPr>
          <w:rFonts w:ascii="TH SarabunPSK" w:eastAsia="Calibri" w:hAnsi="TH SarabunPSK" w:cs="TH SarabunPSK"/>
          <w:b/>
          <w:bCs/>
          <w:color w:val="FF0000"/>
          <w:sz w:val="32"/>
          <w:szCs w:val="32"/>
        </w:rPr>
        <w:t>3</w:t>
      </w:r>
      <w:r w:rsidR="008D1F9B" w:rsidRPr="00E1081D">
        <w:rPr>
          <w:rFonts w:ascii="TH SarabunPSK" w:eastAsia="Calibri" w:hAnsi="TH SarabunPSK" w:cs="TH SarabunPSK"/>
          <w:b/>
          <w:bCs/>
          <w:color w:val="FF0000"/>
          <w:sz w:val="32"/>
          <w:szCs w:val="32"/>
          <w:cs/>
        </w:rPr>
        <w:t>-</w:t>
      </w:r>
      <w:r w:rsidRPr="00E1081D">
        <w:rPr>
          <w:rFonts w:ascii="TH SarabunPSK" w:eastAsia="Calibri" w:hAnsi="TH SarabunPSK" w:cs="TH SarabunPSK"/>
          <w:b/>
          <w:bCs/>
          <w:color w:val="FF0000"/>
          <w:sz w:val="32"/>
          <w:szCs w:val="32"/>
        </w:rPr>
        <w:t>3</w:t>
      </w:r>
      <w:r w:rsidR="008D1F9B" w:rsidRPr="00E1081D">
        <w:rPr>
          <w:rFonts w:ascii="TH SarabunPSK" w:eastAsia="Calibri" w:hAnsi="TH SarabunPSK" w:cs="TH SarabunPSK"/>
          <w:b/>
          <w:bCs/>
          <w:color w:val="FF0000"/>
          <w:sz w:val="32"/>
          <w:szCs w:val="32"/>
          <w:cs/>
        </w:rPr>
        <w:t>)</w:t>
      </w:r>
    </w:p>
    <w:p w14:paraId="14D66097" w14:textId="26FDDDC9" w:rsidR="008D1F9B" w:rsidRPr="00E1081D" w:rsidRDefault="00877BE6" w:rsidP="00295B90">
      <w:pPr>
        <w:spacing w:after="0" w:line="240" w:lineRule="auto"/>
        <w:jc w:val="thaiDistribute"/>
        <w:rPr>
          <w:rFonts w:ascii="TH SarabunPSK" w:eastAsia="Cordia New" w:hAnsi="TH SarabunPSK" w:cs="TH SarabunPSK"/>
          <w:b/>
          <w:bCs/>
          <w:color w:val="FF0000"/>
          <w:sz w:val="32"/>
          <w:szCs w:val="32"/>
        </w:rPr>
      </w:pPr>
      <w:r w:rsidRPr="00E1081D">
        <w:rPr>
          <w:rFonts w:ascii="TH SarabunPSK" w:eastAsia="Cordia New" w:hAnsi="TH SarabunPSK" w:cs="TH SarabunPSK" w:hint="cs"/>
          <w:b/>
          <w:bCs/>
          <w:color w:val="FF0000"/>
          <w:sz w:val="32"/>
          <w:szCs w:val="32"/>
          <w:cs/>
        </w:rPr>
        <w:t>เงื่อนไข</w:t>
      </w:r>
      <w:r w:rsidRPr="00E1081D">
        <w:rPr>
          <w:rFonts w:ascii="TH SarabunPSK" w:eastAsia="Cordia New" w:hAnsi="TH SarabunPSK" w:cs="TH SarabunPSK"/>
          <w:color w:val="FF0000"/>
          <w:sz w:val="32"/>
          <w:szCs w:val="32"/>
        </w:rPr>
        <w:tab/>
      </w:r>
      <w:r w:rsidRPr="00E1081D">
        <w:rPr>
          <w:rFonts w:ascii="TH SarabunPSK" w:eastAsia="Cordia New" w:hAnsi="TH SarabunPSK" w:cs="TH SarabunPSK"/>
          <w:b/>
          <w:bCs/>
          <w:color w:val="FF0000"/>
          <w:sz w:val="32"/>
          <w:szCs w:val="32"/>
          <w:cs/>
        </w:rPr>
        <w:t xml:space="preserve">: </w:t>
      </w:r>
      <w:r w:rsidRPr="00E1081D">
        <w:rPr>
          <w:rFonts w:ascii="TH SarabunPSK" w:eastAsia="Cordia New" w:hAnsi="TH SarabunPSK" w:cs="TH SarabunPSK"/>
          <w:color w:val="FF0000"/>
          <w:sz w:val="32"/>
          <w:szCs w:val="32"/>
          <w:cs/>
        </w:rPr>
        <w:t xml:space="preserve"> </w:t>
      </w:r>
      <w:r w:rsidR="001B6976" w:rsidRPr="00E1081D">
        <w:rPr>
          <w:rFonts w:ascii="TH SarabunPSK" w:eastAsia="Cordia New" w:hAnsi="TH SarabunPSK" w:cs="TH SarabunPSK" w:hint="cs"/>
          <w:color w:val="FF0000"/>
          <w:sz w:val="32"/>
          <w:szCs w:val="32"/>
          <w:cs/>
        </w:rPr>
        <w:t xml:space="preserve">นักศึกษาต้องมีระดับคะแนนเฉลี่ยสะสมไม่ต่ำกว่า </w:t>
      </w:r>
      <w:r w:rsidR="001B6976" w:rsidRPr="00E1081D">
        <w:rPr>
          <w:rFonts w:ascii="TH SarabunPSK" w:eastAsia="Cordia New" w:hAnsi="TH SarabunPSK" w:cs="TH SarabunPSK"/>
          <w:color w:val="FF0000"/>
          <w:sz w:val="32"/>
          <w:szCs w:val="32"/>
        </w:rPr>
        <w:t xml:space="preserve">2.00 </w:t>
      </w:r>
      <w:r w:rsidR="001B6976" w:rsidRPr="00E1081D">
        <w:rPr>
          <w:rFonts w:ascii="TH SarabunPSK" w:eastAsia="Cordia New" w:hAnsi="TH SarabunPSK" w:cs="TH SarabunPSK" w:hint="cs"/>
          <w:color w:val="FF0000"/>
          <w:sz w:val="32"/>
          <w:szCs w:val="32"/>
          <w:cs/>
        </w:rPr>
        <w:t>หรือ</w:t>
      </w:r>
      <w:r w:rsidRPr="00E1081D">
        <w:rPr>
          <w:rFonts w:ascii="TH SarabunPSK" w:eastAsia="Cordia New" w:hAnsi="TH SarabunPSK" w:cs="TH SarabunPSK" w:hint="cs"/>
          <w:color w:val="FF0000"/>
          <w:sz w:val="32"/>
          <w:szCs w:val="32"/>
          <w:cs/>
        </w:rPr>
        <w:t>โดยความเห็นชอบของผู้รับผิดชอบรายวิชา</w:t>
      </w:r>
      <w:r w:rsidRPr="00E1081D">
        <w:rPr>
          <w:rFonts w:ascii="TH SarabunPSK" w:eastAsia="Cordia New" w:hAnsi="TH SarabunPSK" w:cs="TH SarabunPSK"/>
          <w:b/>
          <w:bCs/>
          <w:color w:val="FF0000"/>
          <w:sz w:val="32"/>
          <w:szCs w:val="32"/>
        </w:rPr>
        <w:tab/>
      </w:r>
      <w:r w:rsidRPr="00E1081D">
        <w:rPr>
          <w:rFonts w:ascii="TH SarabunPSK" w:eastAsia="Cordia New" w:hAnsi="TH SarabunPSK" w:cs="TH SarabunPSK"/>
          <w:b/>
          <w:bCs/>
          <w:color w:val="FF0000"/>
          <w:sz w:val="32"/>
          <w:szCs w:val="32"/>
        </w:rPr>
        <w:tab/>
      </w:r>
      <w:r w:rsidR="008D1F9B" w:rsidRPr="00E1081D">
        <w:rPr>
          <w:rFonts w:ascii="TH SarabunPSK" w:eastAsia="Calibri" w:hAnsi="TH SarabunPSK" w:cs="TH SarabunPSK"/>
          <w:color w:val="FF0000"/>
          <w:sz w:val="32"/>
          <w:szCs w:val="32"/>
          <w:shd w:val="clear" w:color="auto" w:fill="FFFFFF"/>
          <w:cs/>
        </w:rPr>
        <w:tab/>
      </w:r>
      <w:r w:rsidR="00457E2F" w:rsidRPr="00E1081D">
        <w:rPr>
          <w:rFonts w:ascii="TH SarabunPSK" w:eastAsia="Calibri" w:hAnsi="TH SarabunPSK" w:cs="TH SarabunPSK"/>
          <w:color w:val="FF0000"/>
          <w:sz w:val="32"/>
          <w:szCs w:val="32"/>
          <w:shd w:val="clear" w:color="auto" w:fill="FFFFFF"/>
          <w:cs/>
        </w:rPr>
        <w:t>หลักการ กระบวนการ และระเบียบที่เกี่ยวกับสหกิจศึกษาบูรณาการกับการทำงาน สมรรถนะที่จำเป็นสำหรับการปฏิบัติงานในสถานประกอบการ เช่น ทักษะการปรับตัวและทำงานร่วมกับผู้อื่น ความฉลาดทางอารมณ์  จรรยาบรรณวิชาชีพ ระบบบริหารงานคุณภาพในสถานประกอบการ วัฒนธรรมองค์กร และอาชีวอนามัยและความปลอดภัยในการทำงาน เป็นต้น ทักษะการสมัครงาน เช่น</w:t>
      </w:r>
      <w:r w:rsidR="001373FA" w:rsidRPr="00E1081D">
        <w:rPr>
          <w:rFonts w:ascii="TH SarabunPSK" w:eastAsia="Calibri" w:hAnsi="TH SarabunPSK" w:cs="TH SarabunPSK" w:hint="cs"/>
          <w:color w:val="FF0000"/>
          <w:sz w:val="32"/>
          <w:szCs w:val="32"/>
          <w:shd w:val="clear" w:color="auto" w:fill="FFFFFF"/>
          <w:cs/>
        </w:rPr>
        <w:t xml:space="preserve"> </w:t>
      </w:r>
      <w:r w:rsidR="00457E2F" w:rsidRPr="00E1081D">
        <w:rPr>
          <w:rFonts w:ascii="TH SarabunPSK" w:eastAsia="Calibri" w:hAnsi="TH SarabunPSK" w:cs="TH SarabunPSK"/>
          <w:color w:val="FF0000"/>
          <w:sz w:val="32"/>
          <w:szCs w:val="32"/>
          <w:shd w:val="clear" w:color="auto" w:fill="FFFFFF"/>
          <w:cs/>
        </w:rPr>
        <w:t>การเลือกลักษณะงานและสถานประกอบการ การจัดทำใบสมัครงานและประวัติ การสัมภาษณ์งาน เป็นต้น การเขียนรายงานเชิงเทคนิคและการนำเสนองาน การจัดทำบันทึกความคาดหวังที่ต้องการก่อนปฏิบัติงาน การวิเคราะห์สะท้อนคิด การเตรียมความพร้อมสู่ความสำเร็จในเส้นทางอาชีพ ความรู้เบื้องต้นสำหรับความเป็นผู้ประกอบการ</w:t>
      </w:r>
    </w:p>
    <w:p w14:paraId="7F4443FD" w14:textId="0514C010" w:rsidR="008D1F9B" w:rsidRPr="00E1081D" w:rsidRDefault="008D1F9B" w:rsidP="00556834">
      <w:pPr>
        <w:spacing w:after="0" w:line="240" w:lineRule="auto"/>
        <w:rPr>
          <w:rFonts w:ascii="TH SarabunPSK" w:eastAsia="Cordia New" w:hAnsi="TH SarabunPSK" w:cs="TH SarabunPSK"/>
          <w:b/>
          <w:bCs/>
          <w:color w:val="FF0000"/>
          <w:sz w:val="32"/>
          <w:szCs w:val="32"/>
        </w:rPr>
      </w:pPr>
      <w:r w:rsidRPr="00E1081D">
        <w:rPr>
          <w:rFonts w:ascii="TH SarabunPSK" w:eastAsia="Cordia New" w:hAnsi="TH SarabunPSK" w:cs="TH SarabunPSK"/>
          <w:b/>
          <w:bCs/>
          <w:color w:val="FF0000"/>
          <w:sz w:val="32"/>
          <w:szCs w:val="32"/>
          <w:cs/>
        </w:rPr>
        <w:t>ผลลัพธ์การเรียนรู้ที่คาดหวังระดับรายวิชา</w:t>
      </w:r>
    </w:p>
    <w:p w14:paraId="78F13785" w14:textId="77777777" w:rsidR="008D1F9B" w:rsidRPr="00E1081D" w:rsidRDefault="008D1F9B" w:rsidP="00556834">
      <w:pPr>
        <w:spacing w:after="0" w:line="240" w:lineRule="auto"/>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cs/>
        </w:rPr>
        <w:t>นักศึกษาที่ผ่านรายวิชานี้มีความสามารถ ดังนี้</w:t>
      </w:r>
    </w:p>
    <w:p w14:paraId="46461039" w14:textId="77777777" w:rsidR="00457E2F" w:rsidRPr="00E1081D" w:rsidRDefault="00457E2F" w:rsidP="00556834">
      <w:pPr>
        <w:spacing w:after="0" w:line="240" w:lineRule="auto"/>
        <w:jc w:val="thaiDistribute"/>
        <w:rPr>
          <w:rFonts w:ascii="TH SarabunPSK" w:hAnsi="TH SarabunPSK" w:cs="TH SarabunPSK"/>
          <w:color w:val="FF0000"/>
          <w:sz w:val="32"/>
          <w:szCs w:val="32"/>
        </w:rPr>
      </w:pPr>
      <w:r w:rsidRPr="00E1081D">
        <w:rPr>
          <w:rFonts w:ascii="TH SarabunPSK" w:hAnsi="TH SarabunPSK" w:cs="TH SarabunPSK"/>
          <w:color w:val="FF0000"/>
          <w:sz w:val="32"/>
          <w:szCs w:val="32"/>
          <w:cs/>
        </w:rPr>
        <w:t>1. เข้าใจหลักการ กระบวนการ ตลอดจนระเบียบที่เกี่ยวกับสหกิจศึกษาบูรณาการกับการทำงาน</w:t>
      </w:r>
    </w:p>
    <w:p w14:paraId="08E94795" w14:textId="59427C58" w:rsidR="00457E2F" w:rsidRPr="00E1081D" w:rsidRDefault="00457E2F" w:rsidP="00295B90">
      <w:pPr>
        <w:spacing w:after="0" w:line="240" w:lineRule="auto"/>
        <w:rPr>
          <w:rFonts w:ascii="TH SarabunPSK" w:hAnsi="TH SarabunPSK" w:cs="TH SarabunPSK"/>
          <w:color w:val="FF0000"/>
          <w:sz w:val="32"/>
          <w:szCs w:val="32"/>
        </w:rPr>
      </w:pPr>
      <w:r w:rsidRPr="00E1081D">
        <w:rPr>
          <w:rFonts w:ascii="TH SarabunPSK" w:hAnsi="TH SarabunPSK" w:cs="TH SarabunPSK"/>
          <w:color w:val="FF0000"/>
          <w:sz w:val="32"/>
          <w:szCs w:val="32"/>
          <w:cs/>
        </w:rPr>
        <w:t xml:space="preserve">2. ตระหนักในคุณค่าของจรรยาบรรณวิชาชีพ ระบบบริหารงานคุณภาพในสถานประกอบการ วัฒนธรรมองค์กร </w:t>
      </w:r>
      <w:r w:rsidR="00295B90">
        <w:rPr>
          <w:rFonts w:ascii="TH SarabunPSK" w:hAnsi="TH SarabunPSK" w:cs="TH SarabunPSK" w:hint="cs"/>
          <w:color w:val="FF0000"/>
          <w:sz w:val="32"/>
          <w:szCs w:val="32"/>
          <w:cs/>
        </w:rPr>
        <w:t xml:space="preserve"> </w:t>
      </w:r>
      <w:r w:rsidRPr="00E1081D">
        <w:rPr>
          <w:rFonts w:ascii="TH SarabunPSK" w:hAnsi="TH SarabunPSK" w:cs="TH SarabunPSK"/>
          <w:color w:val="FF0000"/>
          <w:sz w:val="32"/>
          <w:szCs w:val="32"/>
          <w:cs/>
        </w:rPr>
        <w:t>อาชีวอนามัยและความปลอดภัยในการทำงาน และแนวคิดความเป็นผู้ประกอบการ</w:t>
      </w:r>
    </w:p>
    <w:p w14:paraId="786BCFAE" w14:textId="77777777" w:rsidR="00457E2F" w:rsidRPr="00E1081D" w:rsidRDefault="00457E2F" w:rsidP="00556834">
      <w:pPr>
        <w:spacing w:after="0" w:line="240" w:lineRule="auto"/>
        <w:jc w:val="thaiDistribute"/>
        <w:rPr>
          <w:rFonts w:ascii="TH SarabunPSK" w:hAnsi="TH SarabunPSK" w:cs="TH SarabunPSK"/>
          <w:color w:val="FF0000"/>
          <w:sz w:val="32"/>
          <w:szCs w:val="32"/>
        </w:rPr>
      </w:pPr>
      <w:r w:rsidRPr="00E1081D">
        <w:rPr>
          <w:rFonts w:ascii="TH SarabunPSK" w:hAnsi="TH SarabunPSK" w:cs="TH SarabunPSK"/>
          <w:color w:val="FF0000"/>
          <w:sz w:val="32"/>
          <w:szCs w:val="32"/>
          <w:cs/>
        </w:rPr>
        <w:t xml:space="preserve">3. พัฒนาสมรรถนะที่จำเป็นให้เกิดขึ้นในตนเองอย่างเพียงพอ สำหรับใช้ในการปฏิบัติงานในสถานประกอบการ </w:t>
      </w:r>
    </w:p>
    <w:p w14:paraId="5B0B3B06" w14:textId="77777777" w:rsidR="00457E2F" w:rsidRPr="00E1081D" w:rsidRDefault="00457E2F" w:rsidP="00556834">
      <w:pPr>
        <w:spacing w:after="0" w:line="240" w:lineRule="auto"/>
        <w:jc w:val="thaiDistribute"/>
        <w:rPr>
          <w:rFonts w:ascii="TH SarabunPSK" w:hAnsi="TH SarabunPSK" w:cs="TH SarabunPSK"/>
          <w:color w:val="FF0000"/>
          <w:sz w:val="32"/>
          <w:szCs w:val="32"/>
        </w:rPr>
      </w:pPr>
      <w:r w:rsidRPr="00E1081D">
        <w:rPr>
          <w:rFonts w:ascii="TH SarabunPSK" w:hAnsi="TH SarabunPSK" w:cs="TH SarabunPSK"/>
          <w:color w:val="FF0000"/>
          <w:sz w:val="32"/>
          <w:szCs w:val="32"/>
          <w:cs/>
        </w:rPr>
        <w:t>4. เข้าใจและเลือกลักษณะงานที่เหมาะสมกับตนเอง พร้อมการเขียนจดหมายสมัครงาน</w:t>
      </w:r>
    </w:p>
    <w:p w14:paraId="58E435E9" w14:textId="77777777" w:rsidR="00457E2F" w:rsidRPr="00E1081D" w:rsidRDefault="00457E2F" w:rsidP="00556834">
      <w:pPr>
        <w:spacing w:after="0" w:line="240" w:lineRule="auto"/>
        <w:jc w:val="thaiDistribute"/>
        <w:rPr>
          <w:rFonts w:ascii="TH SarabunPSK" w:hAnsi="TH SarabunPSK" w:cs="TH SarabunPSK"/>
          <w:color w:val="FF0000"/>
          <w:sz w:val="32"/>
          <w:szCs w:val="32"/>
        </w:rPr>
      </w:pPr>
      <w:r w:rsidRPr="00E1081D">
        <w:rPr>
          <w:rFonts w:ascii="TH SarabunPSK" w:hAnsi="TH SarabunPSK" w:cs="TH SarabunPSK"/>
          <w:color w:val="FF0000"/>
          <w:sz w:val="32"/>
          <w:szCs w:val="32"/>
          <w:cs/>
        </w:rPr>
        <w:t>5. เขียนบันทึกความคาดหวังที่ต้องการ รายงานเชิงเทคนิค และการนำเสนองาน</w:t>
      </w:r>
    </w:p>
    <w:p w14:paraId="79C42D3B" w14:textId="2C45C78A" w:rsidR="008D1F9B" w:rsidRPr="00E1081D" w:rsidRDefault="00457E2F" w:rsidP="00556834">
      <w:pPr>
        <w:spacing w:after="0" w:line="240" w:lineRule="auto"/>
        <w:jc w:val="thaiDistribute"/>
        <w:rPr>
          <w:rFonts w:ascii="TH SarabunPSK" w:eastAsia="Calibri" w:hAnsi="TH SarabunPSK" w:cs="TH SarabunPSK"/>
          <w:color w:val="FF0000"/>
          <w:sz w:val="32"/>
          <w:szCs w:val="32"/>
          <w:shd w:val="clear" w:color="auto" w:fill="FFFFFF"/>
        </w:rPr>
      </w:pPr>
      <w:r w:rsidRPr="00E1081D">
        <w:rPr>
          <w:rFonts w:ascii="TH SarabunPSK" w:hAnsi="TH SarabunPSK" w:cs="TH SarabunPSK"/>
          <w:color w:val="FF0000"/>
          <w:sz w:val="32"/>
          <w:szCs w:val="32"/>
          <w:cs/>
        </w:rPr>
        <w:t>6. ประยุกต์ผลการเรียนรู้ตนเองเพื่อสะท้อนคิดและพัฒนาตนเองอย่างต่อเนื่อง</w:t>
      </w:r>
    </w:p>
    <w:p w14:paraId="0C04CFFA" w14:textId="7745657D" w:rsidR="00457E2F" w:rsidRPr="002944C1" w:rsidRDefault="00457E2F" w:rsidP="00556834">
      <w:pPr>
        <w:spacing w:after="0" w:line="240" w:lineRule="auto"/>
        <w:jc w:val="thaiDistribute"/>
        <w:rPr>
          <w:rFonts w:ascii="TH SarabunPSK" w:eastAsia="Calibri" w:hAnsi="TH SarabunPSK" w:cs="TH SarabunPSK"/>
          <w:sz w:val="32"/>
          <w:szCs w:val="32"/>
          <w:shd w:val="clear" w:color="auto" w:fill="FFFFFF"/>
        </w:rPr>
      </w:pPr>
    </w:p>
    <w:p w14:paraId="5F267BC0" w14:textId="33342A03" w:rsidR="00457E2F" w:rsidRPr="002944C1" w:rsidRDefault="00457E2F" w:rsidP="00556834">
      <w:pPr>
        <w:spacing w:after="0" w:line="240" w:lineRule="auto"/>
        <w:rPr>
          <w:rFonts w:ascii="TH SarabunPSK" w:eastAsia="Calibri" w:hAnsi="TH SarabunPSK" w:cs="TH SarabunPSK"/>
          <w:b/>
          <w:bCs/>
          <w:sz w:val="32"/>
          <w:szCs w:val="32"/>
        </w:rPr>
      </w:pPr>
      <w:r w:rsidRPr="002944C1">
        <w:rPr>
          <w:rFonts w:ascii="TH SarabunPSK" w:eastAsia="Calibri" w:hAnsi="TH SarabunPSK" w:cs="TH SarabunPSK"/>
          <w:sz w:val="32"/>
          <w:szCs w:val="32"/>
        </w:rPr>
        <w:t>CWI</w:t>
      </w:r>
      <w:r w:rsidR="0072353A" w:rsidRPr="002944C1">
        <w:rPr>
          <w:rFonts w:ascii="TH SarabunPSK" w:eastAsia="Calibri" w:hAnsi="TH SarabunPSK" w:cs="TH SarabunPSK"/>
          <w:sz w:val="32"/>
          <w:szCs w:val="32"/>
        </w:rPr>
        <w:t>02</w:t>
      </w:r>
      <w:r w:rsidRPr="002944C1">
        <w:rPr>
          <w:rFonts w:ascii="TH SarabunPSK" w:eastAsia="Calibri" w:hAnsi="TH SarabunPSK" w:cs="TH SarabunPSK"/>
          <w:sz w:val="32"/>
          <w:szCs w:val="32"/>
          <w:cs/>
        </w:rPr>
        <w:t xml:space="preserve"> </w:t>
      </w:r>
      <w:r w:rsidR="0072353A" w:rsidRPr="002944C1">
        <w:rPr>
          <w:rFonts w:ascii="TH SarabunPSK" w:eastAsia="Calibri" w:hAnsi="TH SarabunPSK" w:cs="TH SarabunPSK"/>
          <w:sz w:val="32"/>
          <w:szCs w:val="32"/>
        </w:rPr>
        <w:t>41</w:t>
      </w:r>
      <w:r w:rsidR="00251AAE" w:rsidRPr="002944C1">
        <w:rPr>
          <w:rFonts w:ascii="TH SarabunPSK" w:eastAsia="Calibri" w:hAnsi="TH SarabunPSK" w:cs="TH SarabunPSK"/>
          <w:sz w:val="32"/>
          <w:szCs w:val="32"/>
        </w:rPr>
        <w:t>0</w:t>
      </w:r>
      <w:r w:rsidR="0072353A" w:rsidRPr="002944C1">
        <w:rPr>
          <w:rFonts w:ascii="TH SarabunPSK" w:eastAsia="Calibri" w:hAnsi="TH SarabunPSK" w:cs="TH SarabunPSK"/>
          <w:sz w:val="32"/>
          <w:szCs w:val="32"/>
        </w:rPr>
        <w:t>0</w:t>
      </w:r>
      <w:r w:rsidRPr="002944C1">
        <w:rPr>
          <w:rFonts w:ascii="TH SarabunPSK" w:eastAsia="Cordia New" w:hAnsi="TH SarabunPSK" w:cs="TH SarabunPSK"/>
          <w:b/>
          <w:bCs/>
          <w:sz w:val="32"/>
          <w:szCs w:val="32"/>
          <w:cs/>
        </w:rPr>
        <w:t xml:space="preserve"> </w:t>
      </w:r>
      <w:r w:rsidRPr="002944C1">
        <w:rPr>
          <w:rFonts w:ascii="TH SarabunPSK" w:eastAsia="Calibri" w:hAnsi="TH SarabunPSK" w:cs="TH SarabunPSK"/>
          <w:b/>
          <w:bCs/>
          <w:sz w:val="32"/>
          <w:szCs w:val="32"/>
          <w:cs/>
        </w:rPr>
        <w:t>เตรียมสหกิจศึกษาบูรณาการกับการทำงาน</w:t>
      </w:r>
      <w:r w:rsidRPr="002944C1">
        <w:rPr>
          <w:rFonts w:ascii="TH SarabunPSK" w:eastAsia="Calibri" w:hAnsi="TH SarabunPSK" w:cs="TH SarabunPSK"/>
          <w:b/>
          <w:bCs/>
          <w:sz w:val="32"/>
          <w:szCs w:val="32"/>
          <w:cs/>
        </w:rPr>
        <w:tab/>
      </w:r>
      <w:r w:rsidRPr="002944C1">
        <w:rPr>
          <w:rFonts w:ascii="TH SarabunPSK" w:eastAsia="Calibri" w:hAnsi="TH SarabunPSK" w:cs="TH SarabunPSK"/>
          <w:b/>
          <w:bCs/>
          <w:sz w:val="32"/>
          <w:szCs w:val="32"/>
          <w:cs/>
        </w:rPr>
        <w:tab/>
      </w:r>
      <w:r w:rsidRPr="002944C1">
        <w:rPr>
          <w:rFonts w:ascii="TH SarabunPSK" w:eastAsia="Calibri" w:hAnsi="TH SarabunPSK" w:cs="TH SarabunPSK"/>
          <w:b/>
          <w:bCs/>
          <w:sz w:val="32"/>
          <w:szCs w:val="32"/>
          <w:cs/>
        </w:rPr>
        <w:tab/>
      </w:r>
      <w:r w:rsidRPr="002944C1">
        <w:rPr>
          <w:rFonts w:ascii="TH SarabunPSK" w:eastAsia="Calibri" w:hAnsi="TH SarabunPSK" w:cs="TH SarabunPSK"/>
          <w:b/>
          <w:bCs/>
          <w:sz w:val="32"/>
          <w:szCs w:val="32"/>
          <w:cs/>
        </w:rPr>
        <w:tab/>
      </w:r>
      <w:r w:rsidRPr="002944C1">
        <w:rPr>
          <w:rFonts w:ascii="TH SarabunPSK" w:eastAsia="Calibri" w:hAnsi="TH SarabunPSK" w:cs="TH SarabunPSK"/>
          <w:b/>
          <w:bCs/>
          <w:sz w:val="32"/>
          <w:szCs w:val="32"/>
        </w:rPr>
        <w:tab/>
        <w:t>1</w:t>
      </w:r>
      <w:r w:rsidRPr="002944C1">
        <w:rPr>
          <w:rFonts w:ascii="TH SarabunPSK" w:eastAsia="Calibri" w:hAnsi="TH SarabunPSK" w:cs="TH SarabunPSK"/>
          <w:b/>
          <w:bCs/>
          <w:sz w:val="32"/>
          <w:szCs w:val="32"/>
          <w:cs/>
        </w:rPr>
        <w:t>(</w:t>
      </w:r>
      <w:r w:rsidRPr="002944C1">
        <w:rPr>
          <w:rFonts w:ascii="TH SarabunPSK" w:eastAsia="Calibri" w:hAnsi="TH SarabunPSK" w:cs="TH SarabunPSK"/>
          <w:b/>
          <w:bCs/>
          <w:sz w:val="32"/>
          <w:szCs w:val="32"/>
        </w:rPr>
        <w:t>0</w:t>
      </w:r>
      <w:r w:rsidRPr="002944C1">
        <w:rPr>
          <w:rFonts w:ascii="TH SarabunPSK" w:eastAsia="Calibri" w:hAnsi="TH SarabunPSK" w:cs="TH SarabunPSK"/>
          <w:b/>
          <w:bCs/>
          <w:sz w:val="32"/>
          <w:szCs w:val="32"/>
          <w:cs/>
        </w:rPr>
        <w:t>-</w:t>
      </w:r>
      <w:r w:rsidRPr="002944C1">
        <w:rPr>
          <w:rFonts w:ascii="TH SarabunPSK" w:eastAsia="Calibri" w:hAnsi="TH SarabunPSK" w:cs="TH SarabunPSK"/>
          <w:b/>
          <w:bCs/>
          <w:sz w:val="32"/>
          <w:szCs w:val="32"/>
        </w:rPr>
        <w:t>3</w:t>
      </w:r>
      <w:r w:rsidRPr="002944C1">
        <w:rPr>
          <w:rFonts w:ascii="TH SarabunPSK" w:eastAsia="Calibri" w:hAnsi="TH SarabunPSK" w:cs="TH SarabunPSK"/>
          <w:b/>
          <w:bCs/>
          <w:sz w:val="32"/>
          <w:szCs w:val="32"/>
          <w:cs/>
        </w:rPr>
        <w:t>-</w:t>
      </w:r>
      <w:r w:rsidRPr="002944C1">
        <w:rPr>
          <w:rFonts w:ascii="TH SarabunPSK" w:eastAsia="Calibri" w:hAnsi="TH SarabunPSK" w:cs="TH SarabunPSK"/>
          <w:b/>
          <w:bCs/>
          <w:sz w:val="32"/>
          <w:szCs w:val="32"/>
        </w:rPr>
        <w:t>3</w:t>
      </w:r>
      <w:r w:rsidRPr="002944C1">
        <w:rPr>
          <w:rFonts w:ascii="TH SarabunPSK" w:eastAsia="Calibri" w:hAnsi="TH SarabunPSK" w:cs="TH SarabunPSK"/>
          <w:b/>
          <w:bCs/>
          <w:sz w:val="32"/>
          <w:szCs w:val="32"/>
          <w:cs/>
        </w:rPr>
        <w:t>)</w:t>
      </w:r>
    </w:p>
    <w:p w14:paraId="230A7B1C" w14:textId="712614EE" w:rsidR="00741EA4" w:rsidRPr="002944C1" w:rsidRDefault="001B6976" w:rsidP="00295B90">
      <w:pPr>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hint="cs"/>
          <w:b/>
          <w:bCs/>
          <w:sz w:val="32"/>
          <w:szCs w:val="32"/>
          <w:cs/>
        </w:rPr>
        <w:t>เงื่อนไข</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sz w:val="32"/>
          <w:szCs w:val="32"/>
          <w:cs/>
        </w:rPr>
        <w:t xml:space="preserve"> </w:t>
      </w:r>
      <w:r w:rsidRPr="002944C1">
        <w:rPr>
          <w:rFonts w:ascii="TH SarabunPSK" w:eastAsia="Cordia New" w:hAnsi="TH SarabunPSK" w:cs="TH SarabunPSK" w:hint="cs"/>
          <w:sz w:val="32"/>
          <w:szCs w:val="32"/>
          <w:cs/>
        </w:rPr>
        <w:t xml:space="preserve">นักศึกษาต้องมีระดับคะแนนเฉลี่ยสะสมไม่ต่ำกว่า </w:t>
      </w:r>
      <w:r w:rsidRPr="002944C1">
        <w:rPr>
          <w:rFonts w:ascii="TH SarabunPSK" w:eastAsia="Cordia New" w:hAnsi="TH SarabunPSK" w:cs="TH SarabunPSK"/>
          <w:sz w:val="32"/>
          <w:szCs w:val="32"/>
        </w:rPr>
        <w:t xml:space="preserve">2.00 </w:t>
      </w:r>
      <w:r w:rsidRPr="002944C1">
        <w:rPr>
          <w:rFonts w:ascii="TH SarabunPSK" w:eastAsia="Cordia New" w:hAnsi="TH SarabunPSK" w:cs="TH SarabunPSK" w:hint="cs"/>
          <w:sz w:val="32"/>
          <w:szCs w:val="32"/>
          <w:cs/>
        </w:rPr>
        <w:t>หรือโดยความเห็นชอบของผู้รับผิดชอบรายวิชา</w:t>
      </w:r>
      <w:r w:rsidRPr="002944C1">
        <w:rPr>
          <w:rFonts w:ascii="TH SarabunPSK" w:eastAsia="Cordia New" w:hAnsi="TH SarabunPSK" w:cs="TH SarabunPSK"/>
          <w:b/>
          <w:bCs/>
          <w:sz w:val="32"/>
          <w:szCs w:val="32"/>
        </w:rPr>
        <w:tab/>
      </w:r>
      <w:r w:rsidR="00CC7611" w:rsidRPr="002944C1">
        <w:rPr>
          <w:rFonts w:ascii="TH SarabunPSK" w:eastAsia="Calibri" w:hAnsi="TH SarabunPSK" w:cs="TH SarabunPSK"/>
          <w:sz w:val="32"/>
          <w:szCs w:val="32"/>
          <w:shd w:val="clear" w:color="auto" w:fill="FFFFFF"/>
          <w:cs/>
        </w:rPr>
        <w:tab/>
      </w:r>
      <w:r w:rsidR="00457E2F" w:rsidRPr="002944C1">
        <w:rPr>
          <w:rFonts w:ascii="TH SarabunPSK" w:eastAsia="Calibri" w:hAnsi="TH SarabunPSK" w:cs="TH SarabunPSK"/>
          <w:sz w:val="32"/>
          <w:szCs w:val="32"/>
          <w:shd w:val="clear" w:color="auto" w:fill="FFFFFF"/>
          <w:cs/>
        </w:rPr>
        <w:t>หลักการ กระบวนการ และระเบียบที่เกี่ยวกับสหกิจศึกษาบูรณาการกับการทำงาน สมรรถนะที่จำเป็นสำหรับการปฏิบัติงานในสถานประกอบการ เช่น ทักษะการปรับตัวและทำงานร่วมกับผู้อื่น ความฉลาดทางอารมณ์  จรรยาบรรณวิชาชีพ ระบบบริหารงานคุณภาพในสถานประกอบการ วัฒนธรรมองค์กร และอาชีวอนามัยและความปลอดภัยในการทำงาน เป็นต้น ทักษะการสมัครงาน เช่น การเลือกลักษณะงานและสถานประกอบการ การจัดทำใบสมัครงานและประวัติ การสัมภาษณ์งาน เป็นต้น การเขียนรายงานเชิงเทคนิคและการนำเสนองาน การจัดทำบันทึกความคาดหวังที่ต้องการก่อนปฏิบัติงาน การเรียนรู้ตนเองเพื่อสะท้อนคิดและพัฒนาตนเองอย่างต่อเนื่อง การเตรียมความพร้อมสู่ความสำเร็จในเส้นทางอาชีพ ความรู้เบื้องต้นสำหรับความเป็นผู้ประกอบการ</w:t>
      </w:r>
      <w:r w:rsidR="00741EA4"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7CA30E7E" w14:textId="77777777" w:rsidR="007C5110" w:rsidRPr="002944C1" w:rsidRDefault="007C5110" w:rsidP="00556834">
      <w:pPr>
        <w:spacing w:after="0" w:line="240" w:lineRule="auto"/>
        <w:rPr>
          <w:rFonts w:ascii="TH SarabunPSK" w:eastAsia="Cordia New"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0938B257" w14:textId="77777777" w:rsidR="00457E2F" w:rsidRPr="002944C1" w:rsidRDefault="00457E2F" w:rsidP="00556834">
      <w:pPr>
        <w:spacing w:after="0" w:line="240" w:lineRule="auto"/>
        <w:jc w:val="thaiDistribute"/>
        <w:rPr>
          <w:rFonts w:ascii="TH SarabunPSK" w:hAnsi="TH SarabunPSK" w:cs="TH SarabunPSK"/>
          <w:sz w:val="32"/>
          <w:szCs w:val="32"/>
        </w:rPr>
      </w:pPr>
      <w:r w:rsidRPr="002944C1">
        <w:rPr>
          <w:rFonts w:ascii="TH SarabunPSK" w:hAnsi="TH SarabunPSK" w:cs="TH SarabunPSK"/>
          <w:sz w:val="32"/>
          <w:szCs w:val="32"/>
          <w:cs/>
        </w:rPr>
        <w:t>1. เข้าใจหลักการ กระบวนการ ตลอดจนระเบียบที่เกี่ยวกับสหกิจศึกษาบูรณาการกับการทำงาน</w:t>
      </w:r>
    </w:p>
    <w:p w14:paraId="5F1E68CE" w14:textId="77777777" w:rsidR="00457E2F" w:rsidRPr="002944C1" w:rsidRDefault="00457E2F" w:rsidP="00556834">
      <w:pPr>
        <w:spacing w:after="0" w:line="240" w:lineRule="auto"/>
        <w:jc w:val="thaiDistribute"/>
        <w:rPr>
          <w:rFonts w:ascii="TH SarabunPSK" w:hAnsi="TH SarabunPSK" w:cs="TH SarabunPSK"/>
          <w:sz w:val="32"/>
          <w:szCs w:val="32"/>
        </w:rPr>
      </w:pPr>
      <w:r w:rsidRPr="002944C1">
        <w:rPr>
          <w:rFonts w:ascii="TH SarabunPSK" w:hAnsi="TH SarabunPSK" w:cs="TH SarabunPSK"/>
          <w:sz w:val="32"/>
          <w:szCs w:val="32"/>
          <w:cs/>
        </w:rPr>
        <w:lastRenderedPageBreak/>
        <w:t>2. ตระหนักในคุณค่าของจรรยาบรรณวิชาชีพ ระบบบริหารงานคุณภาพในสถานประกอบการ วัฒนธรรมองค์กร อาชีวอนามัยและความปลอดภัยในการทำงาน และแนวคิดความเป็นผู้ประกอบการ</w:t>
      </w:r>
    </w:p>
    <w:p w14:paraId="2CA77F54" w14:textId="77777777" w:rsidR="00457E2F" w:rsidRPr="002944C1" w:rsidRDefault="00457E2F" w:rsidP="00556834">
      <w:pPr>
        <w:spacing w:after="0" w:line="240" w:lineRule="auto"/>
        <w:jc w:val="thaiDistribute"/>
        <w:rPr>
          <w:rFonts w:ascii="TH SarabunPSK" w:hAnsi="TH SarabunPSK" w:cs="TH SarabunPSK"/>
          <w:sz w:val="32"/>
          <w:szCs w:val="32"/>
        </w:rPr>
      </w:pPr>
      <w:r w:rsidRPr="002944C1">
        <w:rPr>
          <w:rFonts w:ascii="TH SarabunPSK" w:hAnsi="TH SarabunPSK" w:cs="TH SarabunPSK"/>
          <w:sz w:val="32"/>
          <w:szCs w:val="32"/>
          <w:cs/>
        </w:rPr>
        <w:t xml:space="preserve">3. พัฒนาสมรรถนะที่จำเป็นให้เกิดขึ้นในตนเองอย่างเพียงพอ สำหรับนำไปใช้ปฏิบัติงานในสถานประกอบการ </w:t>
      </w:r>
    </w:p>
    <w:p w14:paraId="30CC80D9" w14:textId="77777777" w:rsidR="00457E2F" w:rsidRPr="002944C1" w:rsidRDefault="00457E2F" w:rsidP="00556834">
      <w:pPr>
        <w:spacing w:after="0" w:line="240" w:lineRule="auto"/>
        <w:jc w:val="thaiDistribute"/>
        <w:rPr>
          <w:rFonts w:ascii="TH SarabunPSK" w:hAnsi="TH SarabunPSK" w:cs="TH SarabunPSK"/>
          <w:sz w:val="32"/>
          <w:szCs w:val="32"/>
        </w:rPr>
      </w:pPr>
      <w:r w:rsidRPr="002944C1">
        <w:rPr>
          <w:rFonts w:ascii="TH SarabunPSK" w:hAnsi="TH SarabunPSK" w:cs="TH SarabunPSK"/>
          <w:sz w:val="32"/>
          <w:szCs w:val="32"/>
          <w:cs/>
        </w:rPr>
        <w:t>4. เข้าใจและเลือกลักษณะงานที่เหมาะสมกับตนเอง พร้อมการเขียนจดหมายสมัครงาน</w:t>
      </w:r>
    </w:p>
    <w:p w14:paraId="3077DBAD" w14:textId="77777777" w:rsidR="00457E2F" w:rsidRPr="002944C1" w:rsidRDefault="00457E2F" w:rsidP="00556834">
      <w:pPr>
        <w:spacing w:after="0" w:line="240" w:lineRule="auto"/>
        <w:jc w:val="thaiDistribute"/>
        <w:rPr>
          <w:rFonts w:ascii="TH SarabunPSK" w:hAnsi="TH SarabunPSK" w:cs="TH SarabunPSK"/>
          <w:sz w:val="32"/>
          <w:szCs w:val="32"/>
        </w:rPr>
      </w:pPr>
      <w:r w:rsidRPr="002944C1">
        <w:rPr>
          <w:rFonts w:ascii="TH SarabunPSK" w:hAnsi="TH SarabunPSK" w:cs="TH SarabunPSK"/>
          <w:sz w:val="32"/>
          <w:szCs w:val="32"/>
          <w:cs/>
        </w:rPr>
        <w:t>5. เขียนบันทึกความคาดหวังที่ต้องการ รายงานเชิงเทคนิค และการนำเสนองาน</w:t>
      </w:r>
    </w:p>
    <w:p w14:paraId="7FBD305B" w14:textId="01334355" w:rsidR="00B870A4" w:rsidRDefault="00457E2F" w:rsidP="00556834">
      <w:pPr>
        <w:spacing w:after="0" w:line="240" w:lineRule="auto"/>
        <w:jc w:val="thaiDistribute"/>
        <w:rPr>
          <w:rFonts w:ascii="TH SarabunPSK" w:hAnsi="TH SarabunPSK" w:cs="TH SarabunPSK"/>
          <w:sz w:val="32"/>
          <w:szCs w:val="32"/>
        </w:rPr>
      </w:pPr>
      <w:r w:rsidRPr="002944C1">
        <w:rPr>
          <w:rFonts w:ascii="TH SarabunPSK" w:hAnsi="TH SarabunPSK" w:cs="TH SarabunPSK"/>
          <w:sz w:val="32"/>
          <w:szCs w:val="32"/>
          <w:cs/>
        </w:rPr>
        <w:t>6. ประยุกต์ผลการเรียนรู้ตนเองเพื่อสะท้อนคิดและพัฒนาตนเองอย่างต่อเนื่อง</w:t>
      </w:r>
    </w:p>
    <w:p w14:paraId="021ABC54" w14:textId="77777777" w:rsidR="00295B90" w:rsidRPr="002944C1" w:rsidRDefault="00295B90" w:rsidP="00556834">
      <w:pPr>
        <w:spacing w:after="0" w:line="240" w:lineRule="auto"/>
        <w:jc w:val="thaiDistribute"/>
        <w:rPr>
          <w:rFonts w:ascii="TH SarabunPSK" w:hAnsi="TH SarabunPSK" w:cs="TH SarabunPSK"/>
          <w:sz w:val="32"/>
          <w:szCs w:val="32"/>
        </w:rPr>
      </w:pPr>
    </w:p>
    <w:p w14:paraId="56423DAB" w14:textId="56B79A1D" w:rsidR="0074058B" w:rsidRPr="002944C1" w:rsidRDefault="00CA7B2B" w:rsidP="00295B90">
      <w:pPr>
        <w:spacing w:after="0" w:line="240" w:lineRule="auto"/>
        <w:ind w:firstLine="720"/>
        <w:rPr>
          <w:rFonts w:ascii="TH SarabunPSK" w:hAnsi="TH SarabunPSK" w:cs="TH SarabunPSK"/>
          <w:b/>
          <w:bCs/>
          <w:sz w:val="28"/>
        </w:rPr>
      </w:pPr>
      <w:r w:rsidRPr="002944C1">
        <w:rPr>
          <w:rFonts w:ascii="TH SarabunPSK" w:eastAsia="Cordia New" w:hAnsi="TH SarabunPSK" w:cs="TH SarabunPSK"/>
          <w:b/>
          <w:bCs/>
          <w:sz w:val="32"/>
          <w:szCs w:val="32"/>
        </w:rPr>
        <w:t>5</w:t>
      </w:r>
      <w:r w:rsidRPr="002944C1">
        <w:rPr>
          <w:rFonts w:ascii="TH SarabunPSK" w:eastAsia="Cordia New" w:hAnsi="TH SarabunPSK" w:cs="TH SarabunPSK"/>
          <w:b/>
          <w:bCs/>
          <w:sz w:val="32"/>
          <w:szCs w:val="32"/>
          <w:cs/>
        </w:rPr>
        <w:t>.</w:t>
      </w:r>
      <w:r w:rsidRPr="002944C1">
        <w:rPr>
          <w:rFonts w:ascii="TH SarabunPSK" w:eastAsia="Cordia New" w:hAnsi="TH SarabunPSK" w:cs="TH SarabunPSK"/>
          <w:b/>
          <w:bCs/>
          <w:sz w:val="32"/>
          <w:szCs w:val="32"/>
        </w:rPr>
        <w:t>2</w:t>
      </w:r>
      <w:r w:rsidR="0074058B" w:rsidRPr="002944C1">
        <w:rPr>
          <w:rFonts w:ascii="TH SarabunPSK" w:eastAsia="Cordia New" w:hAnsi="TH SarabunPSK" w:cs="TH SarabunPSK"/>
          <w:b/>
          <w:bCs/>
          <w:sz w:val="32"/>
          <w:szCs w:val="32"/>
          <w:cs/>
        </w:rPr>
        <w:t xml:space="preserve">  </w:t>
      </w:r>
      <w:r w:rsidR="00457E2F" w:rsidRPr="002944C1">
        <w:rPr>
          <w:rFonts w:ascii="TH SarabunPSK" w:eastAsia="Cordia New" w:hAnsi="TH SarabunPSK" w:cs="TH SarabunPSK"/>
          <w:b/>
          <w:bCs/>
          <w:sz w:val="32"/>
          <w:szCs w:val="32"/>
          <w:cs/>
        </w:rPr>
        <w:t>กลุ่มวิชาสหกิจศึกษาบูรณาการกับการทำงาน</w:t>
      </w:r>
      <w:r w:rsidR="00457E2F" w:rsidRPr="002944C1">
        <w:rPr>
          <w:rFonts w:ascii="TH SarabunPSK" w:eastAsia="Cordia New" w:hAnsi="TH SarabunPSK" w:cs="TH SarabunPSK"/>
          <w:b/>
          <w:bCs/>
          <w:sz w:val="32"/>
          <w:szCs w:val="32"/>
          <w:cs/>
        </w:rPr>
        <w:tab/>
      </w:r>
      <w:r w:rsidR="0074058B" w:rsidRPr="002944C1">
        <w:rPr>
          <w:rFonts w:ascii="TH SarabunPSK" w:eastAsia="Cordia New" w:hAnsi="TH SarabunPSK" w:cs="TH SarabunPSK"/>
          <w:b/>
          <w:bCs/>
          <w:sz w:val="32"/>
          <w:szCs w:val="32"/>
          <w:cs/>
        </w:rPr>
        <w:tab/>
      </w:r>
      <w:r w:rsidR="0074058B" w:rsidRPr="002944C1">
        <w:rPr>
          <w:rFonts w:ascii="TH SarabunPSK" w:eastAsia="Cordia New" w:hAnsi="TH SarabunPSK" w:cs="TH SarabunPSK"/>
          <w:b/>
          <w:bCs/>
          <w:sz w:val="32"/>
          <w:szCs w:val="32"/>
          <w:cs/>
        </w:rPr>
        <w:tab/>
      </w:r>
      <w:r w:rsidR="0074058B" w:rsidRPr="002944C1">
        <w:rPr>
          <w:rFonts w:ascii="TH SarabunPSK" w:eastAsia="Cordia New" w:hAnsi="TH SarabunPSK" w:cs="TH SarabunPSK"/>
          <w:b/>
          <w:bCs/>
          <w:sz w:val="32"/>
          <w:szCs w:val="32"/>
          <w:cs/>
        </w:rPr>
        <w:tab/>
      </w:r>
      <w:r w:rsidR="00295B90">
        <w:rPr>
          <w:rFonts w:ascii="TH SarabunPSK" w:eastAsia="Cordia New" w:hAnsi="TH SarabunPSK" w:cs="TH SarabunPSK"/>
          <w:b/>
          <w:bCs/>
          <w:sz w:val="32"/>
          <w:szCs w:val="32"/>
          <w:cs/>
        </w:rPr>
        <w:tab/>
      </w:r>
      <w:r w:rsidR="00457E2F" w:rsidRPr="002944C1">
        <w:rPr>
          <w:rFonts w:ascii="TH SarabunPSK" w:eastAsia="Cordia New" w:hAnsi="TH SarabunPSK" w:cs="TH SarabunPSK"/>
          <w:b/>
          <w:bCs/>
          <w:sz w:val="32"/>
          <w:szCs w:val="32"/>
        </w:rPr>
        <w:t>8</w:t>
      </w:r>
      <w:r w:rsidR="0074058B" w:rsidRPr="002944C1">
        <w:rPr>
          <w:rFonts w:ascii="TH SarabunPSK" w:eastAsia="Cordia New" w:hAnsi="TH SarabunPSK" w:cs="TH SarabunPSK"/>
          <w:b/>
          <w:bCs/>
          <w:sz w:val="32"/>
          <w:szCs w:val="32"/>
          <w:cs/>
        </w:rPr>
        <w:t xml:space="preserve"> หน่วยกิต</w:t>
      </w:r>
    </w:p>
    <w:p w14:paraId="331F0653" w14:textId="77777777" w:rsidR="00921CA5" w:rsidRPr="002944C1" w:rsidRDefault="00921CA5" w:rsidP="00556834">
      <w:pPr>
        <w:tabs>
          <w:tab w:val="left" w:pos="840"/>
          <w:tab w:val="left" w:pos="2520"/>
          <w:tab w:val="left" w:pos="6600"/>
        </w:tabs>
        <w:spacing w:after="0" w:line="240" w:lineRule="auto"/>
        <w:jc w:val="thaiDistribute"/>
        <w:rPr>
          <w:rFonts w:ascii="TH SarabunPSK" w:eastAsia="Cordia New" w:hAnsi="TH SarabunPSK" w:cs="TH SarabunPSK"/>
          <w:b/>
          <w:bCs/>
          <w:sz w:val="32"/>
          <w:szCs w:val="32"/>
        </w:rPr>
      </w:pPr>
    </w:p>
    <w:p w14:paraId="55E11E5C" w14:textId="735E47FC" w:rsidR="0074058B" w:rsidRPr="00E1081D" w:rsidRDefault="00457E2F" w:rsidP="00556834">
      <w:pPr>
        <w:spacing w:after="0" w:line="240" w:lineRule="auto"/>
        <w:jc w:val="thaiDistribute"/>
        <w:rPr>
          <w:rFonts w:ascii="TH SarabunPSK" w:eastAsia="Calibri" w:hAnsi="TH SarabunPSK" w:cs="TH SarabunPSK"/>
          <w:color w:val="FF0000"/>
          <w:sz w:val="32"/>
          <w:szCs w:val="32"/>
        </w:rPr>
      </w:pPr>
      <w:bookmarkStart w:id="0" w:name="_Hlk66189374"/>
      <w:bookmarkStart w:id="1" w:name="_Hlk66443452"/>
      <w:r w:rsidRPr="00E1081D">
        <w:rPr>
          <w:rFonts w:ascii="TH SarabunPSK" w:eastAsia="Cordia New" w:hAnsi="TH SarabunPSK" w:cs="TH SarabunPSK"/>
          <w:b/>
          <w:bCs/>
          <w:color w:val="FF0000"/>
          <w:sz w:val="32"/>
          <w:szCs w:val="32"/>
        </w:rPr>
        <w:t>CWI</w:t>
      </w:r>
      <w:r w:rsidR="0072353A" w:rsidRPr="00E1081D">
        <w:rPr>
          <w:rFonts w:ascii="TH SarabunPSK" w:eastAsia="Cordia New" w:hAnsi="TH SarabunPSK" w:cs="TH SarabunPSK"/>
          <w:b/>
          <w:bCs/>
          <w:color w:val="FF0000"/>
          <w:sz w:val="32"/>
          <w:szCs w:val="32"/>
        </w:rPr>
        <w:t>01</w:t>
      </w:r>
      <w:r w:rsidR="00BE3799" w:rsidRPr="00E1081D">
        <w:rPr>
          <w:rFonts w:ascii="TH SarabunPSK" w:eastAsia="Cordia New" w:hAnsi="TH SarabunPSK" w:cs="TH SarabunPSK"/>
          <w:b/>
          <w:bCs/>
          <w:color w:val="FF0000"/>
          <w:sz w:val="32"/>
          <w:szCs w:val="32"/>
        </w:rPr>
        <w:t xml:space="preserve"> </w:t>
      </w:r>
      <w:r w:rsidR="0072353A" w:rsidRPr="00E1081D">
        <w:rPr>
          <w:rFonts w:ascii="TH SarabunPSK" w:eastAsia="Cordia New" w:hAnsi="TH SarabunPSK" w:cs="TH SarabunPSK"/>
          <w:b/>
          <w:bCs/>
          <w:color w:val="FF0000"/>
          <w:sz w:val="32"/>
          <w:szCs w:val="32"/>
        </w:rPr>
        <w:t>41</w:t>
      </w:r>
      <w:r w:rsidR="00251AAE" w:rsidRPr="00E1081D">
        <w:rPr>
          <w:rFonts w:ascii="TH SarabunPSK" w:eastAsia="Cordia New" w:hAnsi="TH SarabunPSK" w:cs="TH SarabunPSK"/>
          <w:b/>
          <w:bCs/>
          <w:color w:val="FF0000"/>
          <w:sz w:val="32"/>
          <w:szCs w:val="32"/>
        </w:rPr>
        <w:t>0</w:t>
      </w:r>
      <w:r w:rsidR="0072353A" w:rsidRPr="00E1081D">
        <w:rPr>
          <w:rFonts w:ascii="TH SarabunPSK" w:eastAsia="Cordia New" w:hAnsi="TH SarabunPSK" w:cs="TH SarabunPSK"/>
          <w:b/>
          <w:bCs/>
          <w:color w:val="FF0000"/>
          <w:sz w:val="32"/>
          <w:szCs w:val="32"/>
        </w:rPr>
        <w:t>1</w:t>
      </w:r>
      <w:r w:rsidR="00BE3799" w:rsidRPr="00E1081D">
        <w:rPr>
          <w:rFonts w:ascii="TH SarabunPSK" w:eastAsia="Cordia New" w:hAnsi="TH SarabunPSK" w:cs="TH SarabunPSK"/>
          <w:b/>
          <w:bCs/>
          <w:color w:val="FF0000"/>
          <w:sz w:val="32"/>
          <w:szCs w:val="32"/>
        </w:rPr>
        <w:t xml:space="preserve"> </w:t>
      </w:r>
      <w:bookmarkEnd w:id="0"/>
      <w:r w:rsidRPr="00E1081D">
        <w:rPr>
          <w:rFonts w:ascii="TH SarabunPSK" w:eastAsia="Calibri" w:hAnsi="TH SarabunPSK" w:cs="TH SarabunPSK"/>
          <w:b/>
          <w:bCs/>
          <w:color w:val="FF0000"/>
          <w:sz w:val="32"/>
          <w:szCs w:val="32"/>
          <w:cs/>
        </w:rPr>
        <w:t>สหกิจศึกษาบูรณาการกับการทำงาน 1</w:t>
      </w:r>
      <w:r w:rsidR="0074058B" w:rsidRPr="00E1081D">
        <w:rPr>
          <w:rFonts w:ascii="TH SarabunPSK" w:eastAsia="Calibri" w:hAnsi="TH SarabunPSK" w:cs="TH SarabunPSK"/>
          <w:color w:val="FF0000"/>
          <w:sz w:val="32"/>
          <w:szCs w:val="32"/>
          <w:cs/>
        </w:rPr>
        <w:tab/>
      </w:r>
      <w:r w:rsidR="00B27CEF" w:rsidRPr="00E1081D">
        <w:rPr>
          <w:rFonts w:ascii="TH SarabunPSK" w:eastAsia="Calibri" w:hAnsi="TH SarabunPSK" w:cs="TH SarabunPSK"/>
          <w:color w:val="FF0000"/>
          <w:sz w:val="32"/>
          <w:szCs w:val="32"/>
          <w:cs/>
        </w:rPr>
        <w:tab/>
      </w:r>
      <w:r w:rsidR="00B27CEF" w:rsidRPr="00E1081D">
        <w:rPr>
          <w:rFonts w:ascii="TH SarabunPSK" w:eastAsia="Calibri" w:hAnsi="TH SarabunPSK" w:cs="TH SarabunPSK"/>
          <w:color w:val="FF0000"/>
          <w:sz w:val="32"/>
          <w:szCs w:val="32"/>
          <w:cs/>
        </w:rPr>
        <w:tab/>
      </w:r>
      <w:r w:rsidR="0074058B" w:rsidRPr="00E1081D">
        <w:rPr>
          <w:rFonts w:ascii="TH SarabunPSK" w:eastAsia="Calibri" w:hAnsi="TH SarabunPSK" w:cs="TH SarabunPSK"/>
          <w:color w:val="FF0000"/>
          <w:sz w:val="32"/>
          <w:szCs w:val="32"/>
          <w:cs/>
        </w:rPr>
        <w:tab/>
      </w:r>
      <w:r w:rsidR="0074058B" w:rsidRPr="00E1081D">
        <w:rPr>
          <w:rFonts w:ascii="TH SarabunPSK" w:eastAsia="Cordia New" w:hAnsi="TH SarabunPSK" w:cs="TH SarabunPSK"/>
          <w:b/>
          <w:bCs/>
          <w:color w:val="FF0000"/>
          <w:sz w:val="32"/>
          <w:szCs w:val="32"/>
        </w:rPr>
        <w:tab/>
      </w:r>
      <w:r w:rsidRPr="00E1081D">
        <w:rPr>
          <w:rFonts w:ascii="TH SarabunPSK" w:eastAsia="Cordia New" w:hAnsi="TH SarabunPSK" w:cs="TH SarabunPSK"/>
          <w:b/>
          <w:bCs/>
          <w:color w:val="FF0000"/>
          <w:sz w:val="32"/>
          <w:szCs w:val="32"/>
        </w:rPr>
        <w:t>8</w:t>
      </w:r>
      <w:r w:rsidRPr="00E1081D">
        <w:rPr>
          <w:rFonts w:ascii="TH SarabunPSK" w:eastAsia="Cordia New" w:hAnsi="TH SarabunPSK" w:cs="TH SarabunPSK"/>
          <w:b/>
          <w:bCs/>
          <w:color w:val="FF0000"/>
          <w:sz w:val="32"/>
          <w:szCs w:val="32"/>
          <w:cs/>
        </w:rPr>
        <w:t xml:space="preserve"> หน่วยกิต</w:t>
      </w:r>
    </w:p>
    <w:p w14:paraId="6DF5FD51" w14:textId="2ED1E3EE" w:rsidR="0074058B" w:rsidRPr="00E1081D" w:rsidRDefault="0074058B" w:rsidP="00556834">
      <w:pPr>
        <w:spacing w:after="0" w:line="240" w:lineRule="auto"/>
        <w:jc w:val="thaiDistribute"/>
        <w:rPr>
          <w:rFonts w:ascii="TH SarabunPSK" w:eastAsia="Cordia New" w:hAnsi="TH SarabunPSK" w:cs="TH SarabunPSK"/>
          <w:color w:val="FF0000"/>
          <w:sz w:val="32"/>
          <w:szCs w:val="32"/>
          <w:cs/>
        </w:rPr>
      </w:pPr>
      <w:r w:rsidRPr="00E1081D">
        <w:rPr>
          <w:rFonts w:ascii="TH SarabunPSK" w:eastAsia="Cordia New" w:hAnsi="TH SarabunPSK" w:cs="TH SarabunPSK"/>
          <w:b/>
          <w:bCs/>
          <w:color w:val="FF0000"/>
          <w:sz w:val="32"/>
          <w:szCs w:val="32"/>
          <w:cs/>
        </w:rPr>
        <w:t>วิชาบังคับก่อน</w:t>
      </w:r>
      <w:r w:rsidRPr="00E1081D">
        <w:rPr>
          <w:rFonts w:ascii="TH SarabunPSK" w:eastAsia="Cordia New" w:hAnsi="TH SarabunPSK" w:cs="TH SarabunPSK"/>
          <w:color w:val="FF0000"/>
          <w:sz w:val="32"/>
          <w:szCs w:val="32"/>
        </w:rPr>
        <w:tab/>
      </w:r>
      <w:r w:rsidRPr="00E1081D">
        <w:rPr>
          <w:rFonts w:ascii="TH SarabunPSK" w:eastAsia="Cordia New" w:hAnsi="TH SarabunPSK" w:cs="TH SarabunPSK"/>
          <w:b/>
          <w:bCs/>
          <w:color w:val="FF0000"/>
          <w:sz w:val="32"/>
          <w:szCs w:val="32"/>
          <w:cs/>
        </w:rPr>
        <w:t>:</w:t>
      </w:r>
      <w:r w:rsidRPr="00E1081D">
        <w:rPr>
          <w:rFonts w:ascii="TH SarabunPSK" w:eastAsia="Cordia New" w:hAnsi="TH SarabunPSK" w:cs="TH SarabunPSK"/>
          <w:color w:val="FF0000"/>
          <w:sz w:val="32"/>
          <w:szCs w:val="32"/>
          <w:cs/>
        </w:rPr>
        <w:t xml:space="preserve">  </w:t>
      </w:r>
      <w:r w:rsidR="00457E2F" w:rsidRPr="00E1081D">
        <w:rPr>
          <w:rFonts w:ascii="TH SarabunPSK" w:eastAsia="Cordia New" w:hAnsi="TH SarabunPSK" w:cs="TH SarabunPSK"/>
          <w:color w:val="FF0000"/>
          <w:sz w:val="32"/>
          <w:szCs w:val="32"/>
        </w:rPr>
        <w:t>CWI</w:t>
      </w:r>
      <w:r w:rsidR="0072353A" w:rsidRPr="00E1081D">
        <w:rPr>
          <w:rFonts w:ascii="TH SarabunPSK" w:eastAsia="Cordia New" w:hAnsi="TH SarabunPSK" w:cs="TH SarabunPSK"/>
          <w:color w:val="FF0000"/>
          <w:sz w:val="32"/>
          <w:szCs w:val="32"/>
        </w:rPr>
        <w:t>01</w:t>
      </w:r>
      <w:r w:rsidR="00457E2F" w:rsidRPr="00E1081D">
        <w:rPr>
          <w:rFonts w:ascii="TH SarabunPSK" w:eastAsia="Cordia New" w:hAnsi="TH SarabunPSK" w:cs="TH SarabunPSK"/>
          <w:color w:val="FF0000"/>
          <w:sz w:val="32"/>
          <w:szCs w:val="32"/>
        </w:rPr>
        <w:t xml:space="preserve"> </w:t>
      </w:r>
      <w:r w:rsidR="0072353A" w:rsidRPr="00E1081D">
        <w:rPr>
          <w:rFonts w:ascii="TH SarabunPSK" w:eastAsia="Cordia New" w:hAnsi="TH SarabunPSK" w:cs="TH SarabunPSK"/>
          <w:color w:val="FF0000"/>
          <w:sz w:val="32"/>
          <w:szCs w:val="32"/>
        </w:rPr>
        <w:t>41</w:t>
      </w:r>
      <w:r w:rsidR="00251AAE" w:rsidRPr="00E1081D">
        <w:rPr>
          <w:rFonts w:ascii="TH SarabunPSK" w:eastAsia="Cordia New" w:hAnsi="TH SarabunPSK" w:cs="TH SarabunPSK"/>
          <w:color w:val="FF0000"/>
          <w:sz w:val="32"/>
          <w:szCs w:val="32"/>
        </w:rPr>
        <w:t>0</w:t>
      </w:r>
      <w:r w:rsidR="0072353A" w:rsidRPr="00E1081D">
        <w:rPr>
          <w:rFonts w:ascii="TH SarabunPSK" w:eastAsia="Cordia New" w:hAnsi="TH SarabunPSK" w:cs="TH SarabunPSK"/>
          <w:color w:val="FF0000"/>
          <w:sz w:val="32"/>
          <w:szCs w:val="32"/>
        </w:rPr>
        <w:t>0</w:t>
      </w:r>
      <w:r w:rsidR="00457E2F" w:rsidRPr="00E1081D">
        <w:rPr>
          <w:rFonts w:ascii="TH SarabunPSK" w:eastAsia="Cordia New" w:hAnsi="TH SarabunPSK" w:cs="TH SarabunPSK"/>
          <w:b/>
          <w:bCs/>
          <w:color w:val="FF0000"/>
          <w:sz w:val="32"/>
          <w:szCs w:val="32"/>
        </w:rPr>
        <w:t xml:space="preserve"> </w:t>
      </w:r>
      <w:r w:rsidR="00457E2F" w:rsidRPr="00E1081D">
        <w:rPr>
          <w:rFonts w:ascii="TH SarabunPSK" w:eastAsia="Calibri" w:hAnsi="TH SarabunPSK" w:cs="TH SarabunPSK"/>
          <w:color w:val="FF0000"/>
          <w:sz w:val="32"/>
          <w:szCs w:val="32"/>
          <w:cs/>
        </w:rPr>
        <w:t>เตรียมสหกิจศึกษาบูรณาการกับการทำงาน และ รายวิชาที่สาขาวิชากำหนด</w:t>
      </w:r>
    </w:p>
    <w:p w14:paraId="5F99B9F2" w14:textId="1E804758" w:rsidR="0074058B" w:rsidRPr="00E1081D" w:rsidRDefault="0074058B" w:rsidP="00556834">
      <w:pPr>
        <w:autoSpaceDE w:val="0"/>
        <w:autoSpaceDN w:val="0"/>
        <w:adjustRightInd w:val="0"/>
        <w:spacing w:after="0" w:line="240" w:lineRule="auto"/>
        <w:ind w:firstLine="720"/>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cs/>
        </w:rPr>
        <w:tab/>
      </w:r>
      <w:r w:rsidR="00457E2F" w:rsidRPr="00E1081D">
        <w:rPr>
          <w:rFonts w:ascii="TH SarabunPSK" w:eastAsia="Calibri" w:hAnsi="TH SarabunPSK" w:cs="TH SarabunPSK"/>
          <w:color w:val="FF0000"/>
          <w:sz w:val="32"/>
          <w:szCs w:val="32"/>
          <w:cs/>
        </w:rPr>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0558AE4C" w14:textId="77777777" w:rsidR="00295B90" w:rsidRDefault="00295B90" w:rsidP="00556834">
      <w:pPr>
        <w:spacing w:after="0" w:line="240" w:lineRule="auto"/>
        <w:rPr>
          <w:rFonts w:ascii="TH SarabunPSK" w:eastAsia="Cordia New" w:hAnsi="TH SarabunPSK" w:cs="TH SarabunPSK"/>
          <w:b/>
          <w:bCs/>
          <w:color w:val="FF0000"/>
          <w:sz w:val="32"/>
          <w:szCs w:val="32"/>
        </w:rPr>
      </w:pPr>
    </w:p>
    <w:p w14:paraId="3458A14C" w14:textId="5CA01BD5" w:rsidR="00942107" w:rsidRPr="00E1081D" w:rsidRDefault="00942107" w:rsidP="00556834">
      <w:pPr>
        <w:spacing w:after="0" w:line="240" w:lineRule="auto"/>
        <w:rPr>
          <w:rFonts w:ascii="TH SarabunPSK" w:eastAsia="Cordia New" w:hAnsi="TH SarabunPSK" w:cs="TH SarabunPSK"/>
          <w:b/>
          <w:bCs/>
          <w:color w:val="FF0000"/>
          <w:sz w:val="32"/>
          <w:szCs w:val="32"/>
        </w:rPr>
      </w:pPr>
      <w:r w:rsidRPr="00E1081D">
        <w:rPr>
          <w:rFonts w:ascii="TH SarabunPSK" w:eastAsia="Cordia New" w:hAnsi="TH SarabunPSK" w:cs="TH SarabunPSK"/>
          <w:b/>
          <w:bCs/>
          <w:color w:val="FF0000"/>
          <w:sz w:val="32"/>
          <w:szCs w:val="32"/>
          <w:cs/>
        </w:rPr>
        <w:t xml:space="preserve">ผลลัพธ์การเรียนรู้ที่คาดหวังระดับรายวิชา </w:t>
      </w:r>
    </w:p>
    <w:p w14:paraId="67AB5E96" w14:textId="599DD8F8" w:rsidR="00942107" w:rsidRPr="00E1081D" w:rsidRDefault="00942107"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color w:val="FF0000"/>
          <w:sz w:val="32"/>
          <w:szCs w:val="32"/>
          <w:cs/>
        </w:rPr>
        <w:t>นักศึกษาที่ผ่านรายวิชานี้มีความสามารถ ดังนี้</w:t>
      </w:r>
    </w:p>
    <w:bookmarkEnd w:id="1"/>
    <w:p w14:paraId="34347302" w14:textId="77777777" w:rsidR="00457E2F" w:rsidRPr="00E1081D" w:rsidRDefault="00457E2F"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 xml:space="preserve">1. วางแผนงานและปรับแผนการทำงานเข้ากับสถานการณ์ได้อย่างเหมาะสม </w:t>
      </w:r>
    </w:p>
    <w:p w14:paraId="5B2CD9DC" w14:textId="77777777" w:rsidR="00457E2F" w:rsidRPr="00E1081D" w:rsidRDefault="00457E2F"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2. ปฏิบัติงานและรับผิดชอบต่องานอย่างมืออาชีพและมีจรรยาบรรณ</w:t>
      </w:r>
    </w:p>
    <w:p w14:paraId="62AEA75C" w14:textId="77777777" w:rsidR="00457E2F" w:rsidRPr="00E1081D" w:rsidRDefault="00457E2F"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3. สื่อสารและปรับตัวทำงานร่วมกับผู้อื่นได้อย่างมีประสิทธิภาพ</w:t>
      </w:r>
    </w:p>
    <w:p w14:paraId="6157577A" w14:textId="77777777" w:rsidR="00457E2F" w:rsidRPr="00E1081D" w:rsidRDefault="00457E2F"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4. ระบุ วิเคราะห์ สืบค้นข้อมูล เสนอแนวทาง และประยุกต์ใช้สมรรถนะของตนเองและเครื่องมือเพื่อแก้ปัญหาในงานที่รับผิดชอบได้อย่างมีประสิทธิภาพ</w:t>
      </w:r>
    </w:p>
    <w:p w14:paraId="6EC3C21A" w14:textId="77777777" w:rsidR="00457E2F" w:rsidRPr="00E1081D" w:rsidRDefault="00457E2F"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5. 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และเชี่ยวชาญในการจัดการงานที่ได้รับมอบหมาย</w:t>
      </w:r>
    </w:p>
    <w:p w14:paraId="133177D9" w14:textId="0FA2B08E" w:rsidR="00C6391A" w:rsidRPr="00E1081D" w:rsidRDefault="00457E2F" w:rsidP="00556834">
      <w:pPr>
        <w:spacing w:after="0" w:line="240" w:lineRule="auto"/>
        <w:jc w:val="thaiDistribute"/>
        <w:rPr>
          <w:rFonts w:ascii="TH SarabunPSK" w:eastAsia="Cordia New" w:hAnsi="TH SarabunPSK" w:cs="TH SarabunPSK"/>
          <w:color w:val="FF0000"/>
          <w:sz w:val="32"/>
          <w:szCs w:val="32"/>
        </w:rPr>
      </w:pPr>
      <w:r w:rsidRPr="00E1081D">
        <w:rPr>
          <w:rFonts w:ascii="TH SarabunPSK" w:eastAsia="Times New Roman" w:hAnsi="TH SarabunPSK" w:cs="TH SarabunPSK"/>
          <w:color w:val="FF0000"/>
          <w:spacing w:val="-8"/>
          <w:sz w:val="32"/>
          <w:szCs w:val="32"/>
          <w:cs/>
        </w:rPr>
        <w:t>6. พัฒนาสมรรถนะเฉพาะด้านอื่น ๆ ที่สอดคล้องความต้องการของหลักสูตรให้เกิดขึ้นในตนเองอย่างเพียงพอ</w:t>
      </w:r>
    </w:p>
    <w:p w14:paraId="6F5BE01F" w14:textId="2B6460A6" w:rsidR="00262C96" w:rsidRPr="00E1081D" w:rsidRDefault="00262C96" w:rsidP="00556834">
      <w:pPr>
        <w:spacing w:after="0" w:line="240" w:lineRule="auto"/>
        <w:jc w:val="thaiDistribute"/>
        <w:rPr>
          <w:rFonts w:ascii="TH SarabunPSK" w:eastAsia="Cordia New" w:hAnsi="TH SarabunPSK" w:cs="TH SarabunPSK"/>
          <w:color w:val="FF0000"/>
          <w:sz w:val="32"/>
          <w:szCs w:val="32"/>
        </w:rPr>
      </w:pPr>
    </w:p>
    <w:p w14:paraId="44DC8337" w14:textId="5AA2B6B0" w:rsidR="00D95CD5" w:rsidRPr="00E1081D" w:rsidRDefault="00D95CD5" w:rsidP="00556834">
      <w:pPr>
        <w:spacing w:after="0" w:line="240" w:lineRule="auto"/>
        <w:jc w:val="thaiDistribute"/>
        <w:rPr>
          <w:rFonts w:ascii="TH SarabunPSK" w:eastAsia="Cordia New" w:hAnsi="TH SarabunPSK" w:cs="TH SarabunPSK"/>
          <w:color w:val="FF0000"/>
          <w:sz w:val="32"/>
          <w:szCs w:val="32"/>
        </w:rPr>
      </w:pPr>
    </w:p>
    <w:p w14:paraId="2F475262" w14:textId="5E304846" w:rsidR="00D95CD5" w:rsidRDefault="00D95CD5" w:rsidP="00556834">
      <w:pPr>
        <w:spacing w:after="0" w:line="240" w:lineRule="auto"/>
        <w:jc w:val="thaiDistribute"/>
        <w:rPr>
          <w:rFonts w:ascii="TH SarabunPSK" w:eastAsia="Cordia New" w:hAnsi="TH SarabunPSK" w:cs="TH SarabunPSK"/>
          <w:color w:val="FF0000"/>
          <w:sz w:val="32"/>
          <w:szCs w:val="32"/>
        </w:rPr>
      </w:pPr>
    </w:p>
    <w:p w14:paraId="034E36CC" w14:textId="77777777" w:rsidR="00295B90" w:rsidRDefault="00295B90" w:rsidP="00556834">
      <w:pPr>
        <w:spacing w:after="0" w:line="240" w:lineRule="auto"/>
        <w:jc w:val="thaiDistribute"/>
        <w:rPr>
          <w:rFonts w:ascii="TH SarabunPSK" w:eastAsia="Cordia New" w:hAnsi="TH SarabunPSK" w:cs="TH SarabunPSK"/>
          <w:color w:val="FF0000"/>
          <w:sz w:val="32"/>
          <w:szCs w:val="32"/>
        </w:rPr>
      </w:pPr>
    </w:p>
    <w:p w14:paraId="06EC9CD5" w14:textId="77777777" w:rsidR="00295B90" w:rsidRPr="00E1081D" w:rsidRDefault="00295B90" w:rsidP="00556834">
      <w:pPr>
        <w:spacing w:after="0" w:line="240" w:lineRule="auto"/>
        <w:jc w:val="thaiDistribute"/>
        <w:rPr>
          <w:rFonts w:ascii="TH SarabunPSK" w:eastAsia="Cordia New" w:hAnsi="TH SarabunPSK" w:cs="TH SarabunPSK"/>
          <w:color w:val="FF0000"/>
          <w:sz w:val="32"/>
          <w:szCs w:val="32"/>
        </w:rPr>
      </w:pPr>
    </w:p>
    <w:p w14:paraId="04224186" w14:textId="176EE1E7" w:rsidR="00166B93" w:rsidRPr="00E1081D" w:rsidRDefault="00166B93" w:rsidP="00556834">
      <w:pPr>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b/>
          <w:bCs/>
          <w:color w:val="FF0000"/>
          <w:sz w:val="32"/>
          <w:szCs w:val="32"/>
        </w:rPr>
        <w:lastRenderedPageBreak/>
        <w:t>CWI</w:t>
      </w:r>
      <w:r w:rsidR="0072353A" w:rsidRPr="00E1081D">
        <w:rPr>
          <w:rFonts w:ascii="TH SarabunPSK" w:eastAsia="Cordia New" w:hAnsi="TH SarabunPSK" w:cs="TH SarabunPSK"/>
          <w:b/>
          <w:bCs/>
          <w:color w:val="FF0000"/>
          <w:sz w:val="32"/>
          <w:szCs w:val="32"/>
        </w:rPr>
        <w:t>01</w:t>
      </w:r>
      <w:r w:rsidRPr="00E1081D">
        <w:rPr>
          <w:rFonts w:ascii="TH SarabunPSK" w:eastAsia="Cordia New" w:hAnsi="TH SarabunPSK" w:cs="TH SarabunPSK"/>
          <w:b/>
          <w:bCs/>
          <w:color w:val="FF0000"/>
          <w:sz w:val="32"/>
          <w:szCs w:val="32"/>
        </w:rPr>
        <w:t xml:space="preserve"> </w:t>
      </w:r>
      <w:r w:rsidR="0072353A" w:rsidRPr="00E1081D">
        <w:rPr>
          <w:rFonts w:ascii="TH SarabunPSK" w:eastAsia="Cordia New" w:hAnsi="TH SarabunPSK" w:cs="TH SarabunPSK"/>
          <w:b/>
          <w:bCs/>
          <w:color w:val="FF0000"/>
          <w:sz w:val="32"/>
          <w:szCs w:val="32"/>
        </w:rPr>
        <w:t>41</w:t>
      </w:r>
      <w:r w:rsidR="00251AAE" w:rsidRPr="00E1081D">
        <w:rPr>
          <w:rFonts w:ascii="TH SarabunPSK" w:eastAsia="Cordia New" w:hAnsi="TH SarabunPSK" w:cs="TH SarabunPSK"/>
          <w:b/>
          <w:bCs/>
          <w:color w:val="FF0000"/>
          <w:sz w:val="32"/>
          <w:szCs w:val="32"/>
        </w:rPr>
        <w:t>0</w:t>
      </w:r>
      <w:r w:rsidR="0072353A" w:rsidRPr="00E1081D">
        <w:rPr>
          <w:rFonts w:ascii="TH SarabunPSK" w:eastAsia="Cordia New" w:hAnsi="TH SarabunPSK" w:cs="TH SarabunPSK"/>
          <w:b/>
          <w:bCs/>
          <w:color w:val="FF0000"/>
          <w:sz w:val="32"/>
          <w:szCs w:val="32"/>
        </w:rPr>
        <w:t>2</w:t>
      </w:r>
      <w:r w:rsidRPr="00E1081D">
        <w:rPr>
          <w:rFonts w:ascii="TH SarabunPSK" w:eastAsia="Cordia New" w:hAnsi="TH SarabunPSK" w:cs="TH SarabunPSK"/>
          <w:b/>
          <w:bCs/>
          <w:color w:val="FF0000"/>
          <w:sz w:val="32"/>
          <w:szCs w:val="32"/>
        </w:rPr>
        <w:t xml:space="preserve"> </w:t>
      </w:r>
      <w:r w:rsidRPr="00E1081D">
        <w:rPr>
          <w:rFonts w:ascii="TH SarabunPSK" w:eastAsia="Calibri" w:hAnsi="TH SarabunPSK" w:cs="TH SarabunPSK"/>
          <w:b/>
          <w:bCs/>
          <w:color w:val="FF0000"/>
          <w:sz w:val="32"/>
          <w:szCs w:val="32"/>
          <w:cs/>
        </w:rPr>
        <w:t xml:space="preserve">สหกิจศึกษาบูรณาการกับการทำงาน </w:t>
      </w:r>
      <w:r w:rsidRPr="00E1081D">
        <w:rPr>
          <w:rFonts w:ascii="TH SarabunPSK" w:eastAsia="Calibri" w:hAnsi="TH SarabunPSK" w:cs="TH SarabunPSK"/>
          <w:b/>
          <w:bCs/>
          <w:color w:val="FF0000"/>
          <w:sz w:val="32"/>
          <w:szCs w:val="32"/>
        </w:rPr>
        <w:t>2</w:t>
      </w:r>
      <w:r w:rsidRPr="00E1081D">
        <w:rPr>
          <w:rFonts w:ascii="TH SarabunPSK" w:eastAsia="Calibri" w:hAnsi="TH SarabunPSK" w:cs="TH SarabunPSK"/>
          <w:color w:val="FF0000"/>
          <w:sz w:val="32"/>
          <w:szCs w:val="32"/>
          <w:cs/>
        </w:rPr>
        <w:tab/>
      </w:r>
      <w:r w:rsidRPr="00E1081D">
        <w:rPr>
          <w:rFonts w:ascii="TH SarabunPSK" w:eastAsia="Calibri" w:hAnsi="TH SarabunPSK" w:cs="TH SarabunPSK"/>
          <w:color w:val="FF0000"/>
          <w:sz w:val="32"/>
          <w:szCs w:val="32"/>
          <w:cs/>
        </w:rPr>
        <w:tab/>
      </w:r>
      <w:r w:rsidRPr="00E1081D">
        <w:rPr>
          <w:rFonts w:ascii="TH SarabunPSK" w:eastAsia="Calibri" w:hAnsi="TH SarabunPSK" w:cs="TH SarabunPSK"/>
          <w:color w:val="FF0000"/>
          <w:sz w:val="32"/>
          <w:szCs w:val="32"/>
          <w:cs/>
        </w:rPr>
        <w:tab/>
      </w:r>
      <w:r w:rsidRPr="00E1081D">
        <w:rPr>
          <w:rFonts w:ascii="TH SarabunPSK" w:eastAsia="Calibri" w:hAnsi="TH SarabunPSK" w:cs="TH SarabunPSK"/>
          <w:color w:val="FF0000"/>
          <w:sz w:val="32"/>
          <w:szCs w:val="32"/>
          <w:cs/>
        </w:rPr>
        <w:tab/>
      </w:r>
      <w:r w:rsidRPr="00E1081D">
        <w:rPr>
          <w:rFonts w:ascii="TH SarabunPSK" w:eastAsia="Cordia New" w:hAnsi="TH SarabunPSK" w:cs="TH SarabunPSK"/>
          <w:b/>
          <w:bCs/>
          <w:color w:val="FF0000"/>
          <w:sz w:val="32"/>
          <w:szCs w:val="32"/>
        </w:rPr>
        <w:tab/>
        <w:t>8</w:t>
      </w:r>
      <w:r w:rsidRPr="00E1081D">
        <w:rPr>
          <w:rFonts w:ascii="TH SarabunPSK" w:eastAsia="Cordia New" w:hAnsi="TH SarabunPSK" w:cs="TH SarabunPSK"/>
          <w:b/>
          <w:bCs/>
          <w:color w:val="FF0000"/>
          <w:sz w:val="32"/>
          <w:szCs w:val="32"/>
          <w:cs/>
        </w:rPr>
        <w:t xml:space="preserve"> หน่วยกิต</w:t>
      </w:r>
    </w:p>
    <w:p w14:paraId="313853D9" w14:textId="132247A3" w:rsidR="00166B93" w:rsidRPr="00E1081D" w:rsidRDefault="00166B93" w:rsidP="00556834">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b/>
          <w:bCs/>
          <w:color w:val="FF0000"/>
          <w:sz w:val="32"/>
          <w:szCs w:val="32"/>
          <w:cs/>
        </w:rPr>
        <w:t>วิชาบังคับก่อน</w:t>
      </w:r>
      <w:r w:rsidRPr="00E1081D">
        <w:rPr>
          <w:rFonts w:ascii="TH SarabunPSK" w:eastAsia="Cordia New" w:hAnsi="TH SarabunPSK" w:cs="TH SarabunPSK"/>
          <w:color w:val="FF0000"/>
          <w:sz w:val="32"/>
          <w:szCs w:val="32"/>
        </w:rPr>
        <w:tab/>
      </w:r>
      <w:r w:rsidRPr="00E1081D">
        <w:rPr>
          <w:rFonts w:ascii="TH SarabunPSK" w:eastAsia="Cordia New" w:hAnsi="TH SarabunPSK" w:cs="TH SarabunPSK"/>
          <w:b/>
          <w:bCs/>
          <w:color w:val="FF0000"/>
          <w:sz w:val="32"/>
          <w:szCs w:val="32"/>
          <w:cs/>
        </w:rPr>
        <w:t>:</w:t>
      </w:r>
      <w:r w:rsidRPr="00E1081D">
        <w:rPr>
          <w:rFonts w:ascii="TH SarabunPSK" w:eastAsia="Cordia New" w:hAnsi="TH SarabunPSK" w:cs="TH SarabunPSK"/>
          <w:color w:val="FF0000"/>
          <w:sz w:val="32"/>
          <w:szCs w:val="32"/>
          <w:cs/>
        </w:rPr>
        <w:t xml:space="preserve">  </w:t>
      </w:r>
      <w:r w:rsidRPr="00E1081D">
        <w:rPr>
          <w:rFonts w:ascii="TH SarabunPSK" w:eastAsia="Cordia New" w:hAnsi="TH SarabunPSK" w:cs="TH SarabunPSK"/>
          <w:color w:val="FF0000"/>
          <w:sz w:val="32"/>
          <w:szCs w:val="32"/>
        </w:rPr>
        <w:t>CWI</w:t>
      </w:r>
      <w:r w:rsidR="0072353A" w:rsidRPr="00E1081D">
        <w:rPr>
          <w:rFonts w:ascii="TH SarabunPSK" w:eastAsia="Cordia New" w:hAnsi="TH SarabunPSK" w:cs="TH SarabunPSK"/>
          <w:color w:val="FF0000"/>
          <w:sz w:val="32"/>
          <w:szCs w:val="32"/>
        </w:rPr>
        <w:t>01</w:t>
      </w:r>
      <w:r w:rsidRPr="00E1081D">
        <w:rPr>
          <w:rFonts w:ascii="TH SarabunPSK" w:eastAsia="Cordia New" w:hAnsi="TH SarabunPSK" w:cs="TH SarabunPSK"/>
          <w:color w:val="FF0000"/>
          <w:sz w:val="32"/>
          <w:szCs w:val="32"/>
        </w:rPr>
        <w:t xml:space="preserve"> </w:t>
      </w:r>
      <w:r w:rsidR="0072353A" w:rsidRPr="00E1081D">
        <w:rPr>
          <w:rFonts w:ascii="TH SarabunPSK" w:eastAsia="Cordia New" w:hAnsi="TH SarabunPSK" w:cs="TH SarabunPSK"/>
          <w:color w:val="FF0000"/>
          <w:sz w:val="32"/>
          <w:szCs w:val="32"/>
        </w:rPr>
        <w:t>41</w:t>
      </w:r>
      <w:r w:rsidR="00251AAE" w:rsidRPr="00E1081D">
        <w:rPr>
          <w:rFonts w:ascii="TH SarabunPSK" w:eastAsia="Cordia New" w:hAnsi="TH SarabunPSK" w:cs="TH SarabunPSK"/>
          <w:color w:val="FF0000"/>
          <w:sz w:val="32"/>
          <w:szCs w:val="32"/>
        </w:rPr>
        <w:t>0</w:t>
      </w:r>
      <w:r w:rsidR="0072353A" w:rsidRPr="00E1081D">
        <w:rPr>
          <w:rFonts w:ascii="TH SarabunPSK" w:eastAsia="Cordia New" w:hAnsi="TH SarabunPSK" w:cs="TH SarabunPSK"/>
          <w:color w:val="FF0000"/>
          <w:sz w:val="32"/>
          <w:szCs w:val="32"/>
        </w:rPr>
        <w:t>1</w:t>
      </w:r>
      <w:r w:rsidRPr="00E1081D">
        <w:rPr>
          <w:rFonts w:ascii="TH SarabunPSK" w:eastAsia="Cordia New" w:hAnsi="TH SarabunPSK" w:cs="TH SarabunPSK"/>
          <w:b/>
          <w:bCs/>
          <w:color w:val="FF0000"/>
          <w:sz w:val="32"/>
          <w:szCs w:val="32"/>
        </w:rPr>
        <w:t xml:space="preserve"> </w:t>
      </w:r>
      <w:r w:rsidRPr="00E1081D">
        <w:rPr>
          <w:rFonts w:ascii="TH SarabunPSK" w:eastAsia="Calibri" w:hAnsi="TH SarabunPSK" w:cs="TH SarabunPSK"/>
          <w:color w:val="FF0000"/>
          <w:sz w:val="32"/>
          <w:szCs w:val="32"/>
          <w:cs/>
        </w:rPr>
        <w:t xml:space="preserve">สหกิจศึกษาบูรณาการกับการทำงาน </w:t>
      </w:r>
      <w:r w:rsidRPr="00E1081D">
        <w:rPr>
          <w:rFonts w:ascii="TH SarabunPSK" w:eastAsia="Calibri" w:hAnsi="TH SarabunPSK" w:cs="TH SarabunPSK"/>
          <w:color w:val="FF0000"/>
          <w:sz w:val="32"/>
          <w:szCs w:val="32"/>
        </w:rPr>
        <w:t>1</w:t>
      </w:r>
    </w:p>
    <w:p w14:paraId="7298F68F" w14:textId="77777777" w:rsidR="00166B93" w:rsidRPr="00E1081D" w:rsidRDefault="00166B93" w:rsidP="00556834">
      <w:pPr>
        <w:autoSpaceDE w:val="0"/>
        <w:autoSpaceDN w:val="0"/>
        <w:adjustRightInd w:val="0"/>
        <w:spacing w:after="0" w:line="240" w:lineRule="auto"/>
        <w:ind w:firstLine="720"/>
        <w:jc w:val="thaiDistribute"/>
        <w:rPr>
          <w:rFonts w:ascii="TH SarabunPSK" w:eastAsia="Cordia New" w:hAnsi="TH SarabunPSK" w:cs="TH SarabunPSK"/>
          <w:b/>
          <w:bCs/>
          <w:color w:val="FF0000"/>
          <w:sz w:val="32"/>
          <w:szCs w:val="32"/>
        </w:rPr>
      </w:pPr>
      <w:r w:rsidRPr="00E1081D">
        <w:rPr>
          <w:rFonts w:ascii="TH SarabunPSK" w:eastAsia="Calibri" w:hAnsi="TH SarabunPSK" w:cs="TH SarabunPSK"/>
          <w:color w:val="FF0000"/>
          <w:sz w:val="32"/>
          <w:szCs w:val="32"/>
          <w:cs/>
        </w:rPr>
        <w:tab/>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5D18F489" w14:textId="66D208D1" w:rsidR="00166B93" w:rsidRPr="00E1081D" w:rsidRDefault="00166B93" w:rsidP="00556834">
      <w:pPr>
        <w:autoSpaceDE w:val="0"/>
        <w:autoSpaceDN w:val="0"/>
        <w:adjustRightInd w:val="0"/>
        <w:spacing w:after="0" w:line="240" w:lineRule="auto"/>
        <w:jc w:val="thaiDistribute"/>
        <w:rPr>
          <w:rFonts w:ascii="TH SarabunPSK" w:eastAsia="Cordia New" w:hAnsi="TH SarabunPSK" w:cs="TH SarabunPSK"/>
          <w:b/>
          <w:bCs/>
          <w:color w:val="FF0000"/>
          <w:sz w:val="32"/>
          <w:szCs w:val="32"/>
        </w:rPr>
      </w:pPr>
      <w:r w:rsidRPr="00E1081D">
        <w:rPr>
          <w:rFonts w:ascii="TH SarabunPSK" w:eastAsia="Cordia New" w:hAnsi="TH SarabunPSK" w:cs="TH SarabunPSK"/>
          <w:b/>
          <w:bCs/>
          <w:color w:val="FF0000"/>
          <w:sz w:val="32"/>
          <w:szCs w:val="32"/>
          <w:cs/>
        </w:rPr>
        <w:t xml:space="preserve">ผลลัพธ์การเรียนรู้ที่คาดหวังระดับรายวิชา </w:t>
      </w:r>
    </w:p>
    <w:p w14:paraId="216A168B" w14:textId="77777777"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color w:val="FF0000"/>
          <w:sz w:val="32"/>
          <w:szCs w:val="32"/>
          <w:cs/>
        </w:rPr>
        <w:t>นักศึกษาที่ผ่านรายวิชานี้มีความสามารถ ดังนี้</w:t>
      </w:r>
    </w:p>
    <w:p w14:paraId="3C9D4ED8" w14:textId="77777777" w:rsidR="00166B93" w:rsidRPr="00E1081D" w:rsidRDefault="00166B93"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 xml:space="preserve">1. วางแผนงานและปรับแผนการทำงานเข้ากับสถานการณ์ได้อย่างเหมาะสม </w:t>
      </w:r>
    </w:p>
    <w:p w14:paraId="79E6864A" w14:textId="77777777" w:rsidR="00166B93" w:rsidRPr="00E1081D" w:rsidRDefault="00166B93"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 xml:space="preserve">2. ปฏิบัติงานและรับผิดชอบต่องานอย่างมืออาชีพและมีจรรยาบรรณ </w:t>
      </w:r>
    </w:p>
    <w:p w14:paraId="1BBAAC36" w14:textId="77777777" w:rsidR="00166B93" w:rsidRPr="00E1081D" w:rsidRDefault="00166B93"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3. สื่อสารได้หลายรูปแบบ และปรับตัวทำงานร่วมกับผู้อื่นได้อย่างมีประสิทธิภาพ</w:t>
      </w:r>
    </w:p>
    <w:p w14:paraId="636D59AC" w14:textId="77777777" w:rsidR="00166B93" w:rsidRPr="00E1081D" w:rsidRDefault="00166B93"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4. ระบุ วิเคราะห์ สืบค้นข้อมูล เสนอแนวทาง และประยุกต์ใช้สมรรถนะของตนเองและเครื่องมือเพื่อแก้ปัญหาในงานที่รับผิดชอบได้อย่างคล่องแคล่วและมีประสิทธิภาพ</w:t>
      </w:r>
    </w:p>
    <w:p w14:paraId="75161551" w14:textId="77777777" w:rsidR="00166B93" w:rsidRPr="00E1081D" w:rsidRDefault="00166B93"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5. 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และเชี่ยวชาญในการจัดการงานเพิ่มขึ้นอย่างชัดเจน</w:t>
      </w:r>
    </w:p>
    <w:p w14:paraId="6B3CAB9A" w14:textId="77777777" w:rsidR="00166B93" w:rsidRPr="00E1081D" w:rsidRDefault="00166B93" w:rsidP="00556834">
      <w:pPr>
        <w:spacing w:after="0" w:line="240" w:lineRule="auto"/>
        <w:jc w:val="thaiDistribute"/>
        <w:rPr>
          <w:rFonts w:ascii="TH SarabunPSK" w:eastAsia="Times New Roman" w:hAnsi="TH SarabunPSK" w:cs="TH SarabunPSK"/>
          <w:color w:val="FF0000"/>
          <w:spacing w:val="-8"/>
          <w:sz w:val="32"/>
          <w:szCs w:val="32"/>
        </w:rPr>
      </w:pPr>
      <w:r w:rsidRPr="00E1081D">
        <w:rPr>
          <w:rFonts w:ascii="TH SarabunPSK" w:eastAsia="Times New Roman" w:hAnsi="TH SarabunPSK" w:cs="TH SarabunPSK"/>
          <w:color w:val="FF0000"/>
          <w:spacing w:val="-8"/>
          <w:sz w:val="32"/>
          <w:szCs w:val="32"/>
          <w:cs/>
        </w:rPr>
        <w:t>6. พัฒนาสมรรถนะเฉพาะด้านอื่น ๆ ที่สอดคล้องความต้องการของหลักสูตรให้เกิดขึ้นในตนเองอย่างเพียงพอ</w:t>
      </w:r>
    </w:p>
    <w:p w14:paraId="63767EE2" w14:textId="1190116F" w:rsidR="00166B93" w:rsidRPr="00E1081D" w:rsidRDefault="00166B93" w:rsidP="00556834">
      <w:pPr>
        <w:spacing w:after="0" w:line="240" w:lineRule="auto"/>
        <w:jc w:val="thaiDistribute"/>
        <w:rPr>
          <w:rFonts w:ascii="TH SarabunPSK" w:eastAsia="Cordia New" w:hAnsi="TH SarabunPSK" w:cs="TH SarabunPSK"/>
          <w:color w:val="FF0000"/>
          <w:sz w:val="32"/>
          <w:szCs w:val="32"/>
        </w:rPr>
      </w:pPr>
      <w:r w:rsidRPr="00E1081D">
        <w:rPr>
          <w:rFonts w:ascii="TH SarabunPSK" w:eastAsia="Times New Roman" w:hAnsi="TH SarabunPSK" w:cs="TH SarabunPSK"/>
          <w:color w:val="FF0000"/>
          <w:spacing w:val="-8"/>
          <w:sz w:val="32"/>
          <w:szCs w:val="32"/>
          <w:cs/>
        </w:rPr>
        <w:t>7. พัฒนาช่องทางอาชีพ มีเป้าหมายและกำหนดทิศทางสายอาชีพที่ชัดเจน</w:t>
      </w:r>
    </w:p>
    <w:p w14:paraId="6AB2733D" w14:textId="77777777" w:rsidR="00262C96" w:rsidRPr="00E1081D" w:rsidRDefault="00262C96" w:rsidP="00262C96">
      <w:pPr>
        <w:spacing w:after="0" w:line="240" w:lineRule="auto"/>
        <w:jc w:val="thaiDistribute"/>
        <w:rPr>
          <w:rFonts w:ascii="TH SarabunPSK" w:eastAsia="Cordia New" w:hAnsi="TH SarabunPSK" w:cs="TH SarabunPSK"/>
          <w:color w:val="FF0000"/>
          <w:sz w:val="32"/>
          <w:szCs w:val="32"/>
        </w:rPr>
      </w:pPr>
    </w:p>
    <w:p w14:paraId="7EDCBB38" w14:textId="493425E7" w:rsidR="00166B93" w:rsidRPr="00E1081D" w:rsidRDefault="00166B93" w:rsidP="00556834">
      <w:pPr>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b/>
          <w:bCs/>
          <w:color w:val="FF0000"/>
          <w:sz w:val="32"/>
          <w:szCs w:val="32"/>
        </w:rPr>
        <w:t>CWI</w:t>
      </w:r>
      <w:r w:rsidR="0072353A" w:rsidRPr="00E1081D">
        <w:rPr>
          <w:rFonts w:ascii="TH SarabunPSK" w:eastAsia="Cordia New" w:hAnsi="TH SarabunPSK" w:cs="TH SarabunPSK"/>
          <w:b/>
          <w:bCs/>
          <w:color w:val="FF0000"/>
          <w:sz w:val="32"/>
          <w:szCs w:val="32"/>
        </w:rPr>
        <w:t>01 41</w:t>
      </w:r>
      <w:r w:rsidR="00251AAE" w:rsidRPr="00E1081D">
        <w:rPr>
          <w:rFonts w:ascii="TH SarabunPSK" w:eastAsia="Cordia New" w:hAnsi="TH SarabunPSK" w:cs="TH SarabunPSK"/>
          <w:b/>
          <w:bCs/>
          <w:color w:val="FF0000"/>
          <w:sz w:val="32"/>
          <w:szCs w:val="32"/>
        </w:rPr>
        <w:t>0</w:t>
      </w:r>
      <w:r w:rsidR="0072353A" w:rsidRPr="00E1081D">
        <w:rPr>
          <w:rFonts w:ascii="TH SarabunPSK" w:eastAsia="Cordia New" w:hAnsi="TH SarabunPSK" w:cs="TH SarabunPSK"/>
          <w:b/>
          <w:bCs/>
          <w:color w:val="FF0000"/>
          <w:sz w:val="32"/>
          <w:szCs w:val="32"/>
        </w:rPr>
        <w:t>3</w:t>
      </w:r>
      <w:r w:rsidRPr="00E1081D">
        <w:rPr>
          <w:rFonts w:ascii="TH SarabunPSK" w:eastAsia="Cordia New" w:hAnsi="TH SarabunPSK" w:cs="TH SarabunPSK"/>
          <w:b/>
          <w:bCs/>
          <w:color w:val="FF0000"/>
          <w:sz w:val="32"/>
          <w:szCs w:val="32"/>
        </w:rPr>
        <w:t xml:space="preserve"> </w:t>
      </w:r>
      <w:r w:rsidRPr="00E1081D">
        <w:rPr>
          <w:rFonts w:ascii="TH SarabunPSK" w:eastAsia="Calibri" w:hAnsi="TH SarabunPSK" w:cs="TH SarabunPSK"/>
          <w:b/>
          <w:bCs/>
          <w:color w:val="FF0000"/>
          <w:sz w:val="32"/>
          <w:szCs w:val="32"/>
          <w:cs/>
        </w:rPr>
        <w:t xml:space="preserve">สหกิจศึกษาบูรณาการกับการทำงาน </w:t>
      </w:r>
      <w:r w:rsidRPr="00E1081D">
        <w:rPr>
          <w:rFonts w:ascii="TH SarabunPSK" w:eastAsia="Calibri" w:hAnsi="TH SarabunPSK" w:cs="TH SarabunPSK"/>
          <w:b/>
          <w:bCs/>
          <w:color w:val="FF0000"/>
          <w:sz w:val="32"/>
          <w:szCs w:val="32"/>
        </w:rPr>
        <w:t>3</w:t>
      </w:r>
      <w:r w:rsidRPr="00E1081D">
        <w:rPr>
          <w:rFonts w:ascii="TH SarabunPSK" w:eastAsia="Calibri" w:hAnsi="TH SarabunPSK" w:cs="TH SarabunPSK"/>
          <w:color w:val="FF0000"/>
          <w:sz w:val="32"/>
          <w:szCs w:val="32"/>
          <w:cs/>
        </w:rPr>
        <w:tab/>
      </w:r>
      <w:r w:rsidRPr="00E1081D">
        <w:rPr>
          <w:rFonts w:ascii="TH SarabunPSK" w:eastAsia="Calibri" w:hAnsi="TH SarabunPSK" w:cs="TH SarabunPSK"/>
          <w:color w:val="FF0000"/>
          <w:sz w:val="32"/>
          <w:szCs w:val="32"/>
          <w:cs/>
        </w:rPr>
        <w:tab/>
      </w:r>
      <w:r w:rsidRPr="00E1081D">
        <w:rPr>
          <w:rFonts w:ascii="TH SarabunPSK" w:eastAsia="Calibri" w:hAnsi="TH SarabunPSK" w:cs="TH SarabunPSK"/>
          <w:color w:val="FF0000"/>
          <w:sz w:val="32"/>
          <w:szCs w:val="32"/>
          <w:cs/>
        </w:rPr>
        <w:tab/>
      </w:r>
      <w:r w:rsidRPr="00E1081D">
        <w:rPr>
          <w:rFonts w:ascii="TH SarabunPSK" w:eastAsia="Calibri" w:hAnsi="TH SarabunPSK" w:cs="TH SarabunPSK"/>
          <w:color w:val="FF0000"/>
          <w:sz w:val="32"/>
          <w:szCs w:val="32"/>
          <w:cs/>
        </w:rPr>
        <w:tab/>
      </w:r>
      <w:r w:rsidRPr="00E1081D">
        <w:rPr>
          <w:rFonts w:ascii="TH SarabunPSK" w:eastAsia="Cordia New" w:hAnsi="TH SarabunPSK" w:cs="TH SarabunPSK"/>
          <w:b/>
          <w:bCs/>
          <w:color w:val="FF0000"/>
          <w:sz w:val="32"/>
          <w:szCs w:val="32"/>
        </w:rPr>
        <w:tab/>
        <w:t>8</w:t>
      </w:r>
      <w:r w:rsidRPr="00E1081D">
        <w:rPr>
          <w:rFonts w:ascii="TH SarabunPSK" w:eastAsia="Cordia New" w:hAnsi="TH SarabunPSK" w:cs="TH SarabunPSK"/>
          <w:b/>
          <w:bCs/>
          <w:color w:val="FF0000"/>
          <w:sz w:val="32"/>
          <w:szCs w:val="32"/>
          <w:cs/>
        </w:rPr>
        <w:t xml:space="preserve"> หน่วยกิต</w:t>
      </w:r>
    </w:p>
    <w:p w14:paraId="7507563E" w14:textId="1A3A78D3" w:rsidR="00166B93" w:rsidRPr="00E1081D" w:rsidRDefault="00166B93" w:rsidP="00556834">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b/>
          <w:bCs/>
          <w:color w:val="FF0000"/>
          <w:sz w:val="32"/>
          <w:szCs w:val="32"/>
          <w:cs/>
        </w:rPr>
        <w:t>วิชาบังคับก่อน</w:t>
      </w:r>
      <w:r w:rsidRPr="00E1081D">
        <w:rPr>
          <w:rFonts w:ascii="TH SarabunPSK" w:eastAsia="Cordia New" w:hAnsi="TH SarabunPSK" w:cs="TH SarabunPSK"/>
          <w:color w:val="FF0000"/>
          <w:sz w:val="32"/>
          <w:szCs w:val="32"/>
        </w:rPr>
        <w:tab/>
      </w:r>
      <w:r w:rsidRPr="00E1081D">
        <w:rPr>
          <w:rFonts w:ascii="TH SarabunPSK" w:eastAsia="Cordia New" w:hAnsi="TH SarabunPSK" w:cs="TH SarabunPSK"/>
          <w:b/>
          <w:bCs/>
          <w:color w:val="FF0000"/>
          <w:sz w:val="32"/>
          <w:szCs w:val="32"/>
          <w:cs/>
        </w:rPr>
        <w:t>:</w:t>
      </w:r>
      <w:r w:rsidRPr="00E1081D">
        <w:rPr>
          <w:rFonts w:ascii="TH SarabunPSK" w:eastAsia="Cordia New" w:hAnsi="TH SarabunPSK" w:cs="TH SarabunPSK"/>
          <w:color w:val="FF0000"/>
          <w:sz w:val="32"/>
          <w:szCs w:val="32"/>
          <w:cs/>
        </w:rPr>
        <w:t xml:space="preserve">  </w:t>
      </w:r>
      <w:r w:rsidRPr="00E1081D">
        <w:rPr>
          <w:rFonts w:ascii="TH SarabunPSK" w:eastAsia="Cordia New" w:hAnsi="TH SarabunPSK" w:cs="TH SarabunPSK"/>
          <w:color w:val="FF0000"/>
          <w:sz w:val="32"/>
          <w:szCs w:val="32"/>
        </w:rPr>
        <w:t>CWI</w:t>
      </w:r>
      <w:r w:rsidR="0072353A" w:rsidRPr="00E1081D">
        <w:rPr>
          <w:rFonts w:ascii="TH SarabunPSK" w:eastAsia="Cordia New" w:hAnsi="TH SarabunPSK" w:cs="TH SarabunPSK"/>
          <w:color w:val="FF0000"/>
          <w:sz w:val="32"/>
          <w:szCs w:val="32"/>
        </w:rPr>
        <w:t>01</w:t>
      </w:r>
      <w:r w:rsidRPr="00E1081D">
        <w:rPr>
          <w:rFonts w:ascii="TH SarabunPSK" w:eastAsia="Cordia New" w:hAnsi="TH SarabunPSK" w:cs="TH SarabunPSK"/>
          <w:color w:val="FF0000"/>
          <w:sz w:val="32"/>
          <w:szCs w:val="32"/>
        </w:rPr>
        <w:t xml:space="preserve"> </w:t>
      </w:r>
      <w:r w:rsidR="0072353A" w:rsidRPr="00E1081D">
        <w:rPr>
          <w:rFonts w:ascii="TH SarabunPSK" w:eastAsia="Cordia New" w:hAnsi="TH SarabunPSK" w:cs="TH SarabunPSK"/>
          <w:color w:val="FF0000"/>
          <w:sz w:val="32"/>
          <w:szCs w:val="32"/>
        </w:rPr>
        <w:t>41</w:t>
      </w:r>
      <w:r w:rsidR="00251AAE" w:rsidRPr="00E1081D">
        <w:rPr>
          <w:rFonts w:ascii="TH SarabunPSK" w:eastAsia="Cordia New" w:hAnsi="TH SarabunPSK" w:cs="TH SarabunPSK"/>
          <w:color w:val="FF0000"/>
          <w:sz w:val="32"/>
          <w:szCs w:val="32"/>
        </w:rPr>
        <w:t>0</w:t>
      </w:r>
      <w:r w:rsidR="0072353A" w:rsidRPr="00E1081D">
        <w:rPr>
          <w:rFonts w:ascii="TH SarabunPSK" w:eastAsia="Cordia New" w:hAnsi="TH SarabunPSK" w:cs="TH SarabunPSK"/>
          <w:color w:val="FF0000"/>
          <w:sz w:val="32"/>
          <w:szCs w:val="32"/>
        </w:rPr>
        <w:t>2</w:t>
      </w:r>
      <w:r w:rsidRPr="00E1081D">
        <w:rPr>
          <w:rFonts w:ascii="TH SarabunPSK" w:eastAsia="Cordia New" w:hAnsi="TH SarabunPSK" w:cs="TH SarabunPSK"/>
          <w:b/>
          <w:bCs/>
          <w:color w:val="FF0000"/>
          <w:sz w:val="32"/>
          <w:szCs w:val="32"/>
        </w:rPr>
        <w:t xml:space="preserve"> </w:t>
      </w:r>
      <w:r w:rsidRPr="00E1081D">
        <w:rPr>
          <w:rFonts w:ascii="TH SarabunPSK" w:eastAsia="Calibri" w:hAnsi="TH SarabunPSK" w:cs="TH SarabunPSK"/>
          <w:color w:val="FF0000"/>
          <w:sz w:val="32"/>
          <w:szCs w:val="32"/>
          <w:cs/>
        </w:rPr>
        <w:t xml:space="preserve">สหกิจศึกษาบูรณาการกับการทำงาน </w:t>
      </w:r>
      <w:r w:rsidRPr="00E1081D">
        <w:rPr>
          <w:rFonts w:ascii="TH SarabunPSK" w:eastAsia="Calibri" w:hAnsi="TH SarabunPSK" w:cs="TH SarabunPSK"/>
          <w:color w:val="FF0000"/>
          <w:sz w:val="32"/>
          <w:szCs w:val="32"/>
        </w:rPr>
        <w:t>2</w:t>
      </w:r>
    </w:p>
    <w:p w14:paraId="35846EF4" w14:textId="6DE074A8" w:rsidR="00166B93" w:rsidRPr="00E1081D" w:rsidRDefault="00166B93" w:rsidP="00556834">
      <w:pPr>
        <w:autoSpaceDE w:val="0"/>
        <w:autoSpaceDN w:val="0"/>
        <w:adjustRightInd w:val="0"/>
        <w:spacing w:after="0" w:line="240" w:lineRule="auto"/>
        <w:ind w:firstLine="720"/>
        <w:jc w:val="thaiDistribute"/>
        <w:rPr>
          <w:rFonts w:ascii="TH SarabunPSK" w:eastAsia="Cordia New" w:hAnsi="TH SarabunPSK" w:cs="TH SarabunPSK"/>
          <w:b/>
          <w:bCs/>
          <w:color w:val="FF0000"/>
          <w:sz w:val="32"/>
          <w:szCs w:val="32"/>
        </w:rPr>
      </w:pPr>
      <w:r w:rsidRPr="00E1081D">
        <w:rPr>
          <w:rFonts w:ascii="TH SarabunPSK" w:eastAsia="Calibri" w:hAnsi="TH SarabunPSK" w:cs="TH SarabunPSK"/>
          <w:color w:val="FF0000"/>
          <w:sz w:val="32"/>
          <w:szCs w:val="32"/>
          <w:cs/>
        </w:rPr>
        <w:tab/>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1EA6AFC4" w14:textId="77777777" w:rsidR="00295B90" w:rsidRDefault="00295B90" w:rsidP="00556834">
      <w:pPr>
        <w:autoSpaceDE w:val="0"/>
        <w:autoSpaceDN w:val="0"/>
        <w:adjustRightInd w:val="0"/>
        <w:spacing w:after="0" w:line="240" w:lineRule="auto"/>
        <w:jc w:val="thaiDistribute"/>
        <w:rPr>
          <w:rFonts w:ascii="TH SarabunPSK" w:eastAsia="Cordia New" w:hAnsi="TH SarabunPSK" w:cs="TH SarabunPSK"/>
          <w:b/>
          <w:bCs/>
          <w:color w:val="FF0000"/>
          <w:sz w:val="32"/>
          <w:szCs w:val="32"/>
        </w:rPr>
      </w:pPr>
    </w:p>
    <w:p w14:paraId="34A145CE" w14:textId="3E49574B" w:rsidR="00166B93" w:rsidRPr="00E1081D" w:rsidRDefault="00166B93" w:rsidP="00556834">
      <w:pPr>
        <w:autoSpaceDE w:val="0"/>
        <w:autoSpaceDN w:val="0"/>
        <w:adjustRightInd w:val="0"/>
        <w:spacing w:after="0" w:line="240" w:lineRule="auto"/>
        <w:jc w:val="thaiDistribute"/>
        <w:rPr>
          <w:rFonts w:ascii="TH SarabunPSK" w:eastAsia="Cordia New" w:hAnsi="TH SarabunPSK" w:cs="TH SarabunPSK"/>
          <w:b/>
          <w:bCs/>
          <w:color w:val="FF0000"/>
          <w:sz w:val="32"/>
          <w:szCs w:val="32"/>
        </w:rPr>
      </w:pPr>
      <w:r w:rsidRPr="00E1081D">
        <w:rPr>
          <w:rFonts w:ascii="TH SarabunPSK" w:eastAsia="Cordia New" w:hAnsi="TH SarabunPSK" w:cs="TH SarabunPSK"/>
          <w:b/>
          <w:bCs/>
          <w:color w:val="FF0000"/>
          <w:sz w:val="32"/>
          <w:szCs w:val="32"/>
          <w:cs/>
        </w:rPr>
        <w:t>ผลลัพธ์การเรียนรู้ที่คาดหวังระดับรายวิชา</w:t>
      </w:r>
    </w:p>
    <w:p w14:paraId="29FFCE66" w14:textId="56E842D9"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ordia New" w:hAnsi="TH SarabunPSK" w:cs="TH SarabunPSK"/>
          <w:color w:val="FF0000"/>
          <w:sz w:val="32"/>
          <w:szCs w:val="32"/>
          <w:cs/>
        </w:rPr>
        <w:t>นักศึกษาที่ผ่านรายวิชานี้มีความสามารถ ดังนี้</w:t>
      </w:r>
    </w:p>
    <w:p w14:paraId="3E7897DE" w14:textId="77777777"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rPr>
        <w:t xml:space="preserve">1. </w:t>
      </w:r>
      <w:r w:rsidRPr="00E1081D">
        <w:rPr>
          <w:rFonts w:ascii="TH SarabunPSK" w:eastAsia="Calibri" w:hAnsi="TH SarabunPSK" w:cs="TH SarabunPSK"/>
          <w:color w:val="FF0000"/>
          <w:sz w:val="32"/>
          <w:szCs w:val="32"/>
          <w:cs/>
        </w:rPr>
        <w:t>วางแผนงานและปรับแผนการทำงานเข้ากับสถานการณ์ได้อย่างมีประสิทธิภาพ</w:t>
      </w:r>
    </w:p>
    <w:p w14:paraId="3366F49E" w14:textId="77777777"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rPr>
        <w:lastRenderedPageBreak/>
        <w:t xml:space="preserve">2. </w:t>
      </w:r>
      <w:r w:rsidRPr="00E1081D">
        <w:rPr>
          <w:rFonts w:ascii="TH SarabunPSK" w:eastAsia="Calibri" w:hAnsi="TH SarabunPSK" w:cs="TH SarabunPSK"/>
          <w:color w:val="FF0000"/>
          <w:sz w:val="32"/>
          <w:szCs w:val="32"/>
          <w:cs/>
        </w:rPr>
        <w:t xml:space="preserve">สร้างแนวปฏิบัติที่ดีในการงาน เป็นผู้นำ รับผิดชอบต่องานอย่างมืออาชีพ และมีจรรยาบรรณ </w:t>
      </w:r>
    </w:p>
    <w:p w14:paraId="0FC32A7E" w14:textId="77777777"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rPr>
        <w:t xml:space="preserve">3. </w:t>
      </w:r>
      <w:r w:rsidRPr="00E1081D">
        <w:rPr>
          <w:rFonts w:ascii="TH SarabunPSK" w:eastAsia="Calibri" w:hAnsi="TH SarabunPSK" w:cs="TH SarabunPSK"/>
          <w:color w:val="FF0000"/>
          <w:sz w:val="32"/>
          <w:szCs w:val="32"/>
          <w:cs/>
        </w:rPr>
        <w:t>สื่อสารได้หลายรูปแบบ และปรับตัวทำงานร่วมกับผู้อื่นได้อย่างมีประสิทธิภาพ</w:t>
      </w:r>
    </w:p>
    <w:p w14:paraId="4D41D620" w14:textId="77777777"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rPr>
        <w:t xml:space="preserve">4. </w:t>
      </w:r>
      <w:r w:rsidRPr="00E1081D">
        <w:rPr>
          <w:rFonts w:ascii="TH SarabunPSK" w:eastAsia="Calibri" w:hAnsi="TH SarabunPSK" w:cs="TH SarabunPSK"/>
          <w:color w:val="FF0000"/>
          <w:sz w:val="32"/>
          <w:szCs w:val="32"/>
          <w:cs/>
        </w:rPr>
        <w:t>ระบุ วิเคราะห์ สืบค้นข้อมูล มีแนวคิดสร้างสรรค์ใหม่ เสนอแนวทาง และประยุกต์ใช้สมรรถนะของตนเองและเครื่องมือเพื่อแก้ปัญหาในงานที่รับผิดชอบได้อย่างคล่องแคล่วและมีประสิทธิภาพ</w:t>
      </w:r>
    </w:p>
    <w:p w14:paraId="71C065DC" w14:textId="77777777"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rPr>
        <w:t xml:space="preserve">5. </w:t>
      </w:r>
      <w:r w:rsidRPr="00E1081D">
        <w:rPr>
          <w:rFonts w:ascii="TH SarabunPSK" w:eastAsia="Calibri" w:hAnsi="TH SarabunPSK" w:cs="TH SarabunPSK"/>
          <w:color w:val="FF0000"/>
          <w:sz w:val="32"/>
          <w:szCs w:val="32"/>
          <w:cs/>
        </w:rPr>
        <w:t>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และเชี่ยวชาญในการจัดการงานที่หลากหลายขึ้นอย่างชัดเจน</w:t>
      </w:r>
    </w:p>
    <w:p w14:paraId="7D1099C3" w14:textId="77777777"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rPr>
        <w:t xml:space="preserve">6. </w:t>
      </w:r>
      <w:r w:rsidRPr="00E1081D">
        <w:rPr>
          <w:rFonts w:ascii="TH SarabunPSK" w:eastAsia="Calibri" w:hAnsi="TH SarabunPSK" w:cs="TH SarabunPSK"/>
          <w:color w:val="FF0000"/>
          <w:sz w:val="32"/>
          <w:szCs w:val="32"/>
          <w:cs/>
        </w:rPr>
        <w:t>พัฒนาสมรรถนะเฉพาะด้านอื่น ๆ ที่สอดคล้องความต้องการของหลักสูตรให้เกิดขึ้นในตนเองอย่างเพียงพอ</w:t>
      </w:r>
    </w:p>
    <w:p w14:paraId="27595560" w14:textId="79483EFE" w:rsidR="00166B93" w:rsidRPr="00E1081D" w:rsidRDefault="00166B93" w:rsidP="00556834">
      <w:pPr>
        <w:autoSpaceDE w:val="0"/>
        <w:autoSpaceDN w:val="0"/>
        <w:adjustRightInd w:val="0"/>
        <w:spacing w:after="0" w:line="240" w:lineRule="auto"/>
        <w:jc w:val="thaiDistribute"/>
        <w:rPr>
          <w:rFonts w:ascii="TH SarabunPSK" w:eastAsia="Calibri" w:hAnsi="TH SarabunPSK" w:cs="TH SarabunPSK"/>
          <w:color w:val="FF0000"/>
          <w:sz w:val="32"/>
          <w:szCs w:val="32"/>
        </w:rPr>
      </w:pPr>
      <w:r w:rsidRPr="00E1081D">
        <w:rPr>
          <w:rFonts w:ascii="TH SarabunPSK" w:eastAsia="Calibri" w:hAnsi="TH SarabunPSK" w:cs="TH SarabunPSK"/>
          <w:color w:val="FF0000"/>
          <w:sz w:val="32"/>
          <w:szCs w:val="32"/>
        </w:rPr>
        <w:t xml:space="preserve">7. </w:t>
      </w:r>
      <w:r w:rsidRPr="00E1081D">
        <w:rPr>
          <w:rFonts w:ascii="TH SarabunPSK" w:eastAsia="Calibri" w:hAnsi="TH SarabunPSK" w:cs="TH SarabunPSK"/>
          <w:color w:val="FF0000"/>
          <w:sz w:val="32"/>
          <w:szCs w:val="32"/>
          <w:cs/>
        </w:rPr>
        <w:t>พัฒนาช่องทางอาชีพ มีเป้าหมายและกำหนดทิศทางสายอาชีพที่ชัดเจน</w:t>
      </w:r>
    </w:p>
    <w:p w14:paraId="63A5A037" w14:textId="77777777" w:rsidR="00D83692" w:rsidRPr="002944C1" w:rsidRDefault="00D83692" w:rsidP="00556834">
      <w:pPr>
        <w:autoSpaceDE w:val="0"/>
        <w:autoSpaceDN w:val="0"/>
        <w:adjustRightInd w:val="0"/>
        <w:spacing w:after="0" w:line="240" w:lineRule="auto"/>
        <w:jc w:val="thaiDistribute"/>
        <w:rPr>
          <w:rFonts w:ascii="TH SarabunPSK" w:eastAsia="Calibri" w:hAnsi="TH SarabunPSK" w:cs="TH SarabunPSK"/>
          <w:sz w:val="32"/>
          <w:szCs w:val="32"/>
        </w:rPr>
      </w:pPr>
    </w:p>
    <w:p w14:paraId="63063BC2" w14:textId="5BCEA384" w:rsidR="00921CA5" w:rsidRPr="002944C1" w:rsidRDefault="00921CA5"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t>CWI</w:t>
      </w:r>
      <w:r w:rsidR="00C7424A" w:rsidRPr="002944C1">
        <w:rPr>
          <w:rFonts w:ascii="TH SarabunPSK" w:eastAsia="Cordia New" w:hAnsi="TH SarabunPSK" w:cs="TH SarabunPSK"/>
          <w:b/>
          <w:bCs/>
          <w:sz w:val="32"/>
          <w:szCs w:val="32"/>
        </w:rPr>
        <w:t>02</w:t>
      </w:r>
      <w:r w:rsidRPr="002944C1">
        <w:rPr>
          <w:rFonts w:ascii="TH SarabunPSK" w:eastAsia="Cordia New" w:hAnsi="TH SarabunPSK" w:cs="TH SarabunPSK"/>
          <w:b/>
          <w:bCs/>
          <w:sz w:val="32"/>
          <w:szCs w:val="32"/>
        </w:rPr>
        <w:t xml:space="preserve"> </w:t>
      </w:r>
      <w:r w:rsidR="00C7424A"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C7424A" w:rsidRPr="002944C1">
        <w:rPr>
          <w:rFonts w:ascii="TH SarabunPSK" w:eastAsia="Cordia New" w:hAnsi="TH SarabunPSK" w:cs="TH SarabunPSK"/>
          <w:b/>
          <w:bCs/>
          <w:sz w:val="32"/>
          <w:szCs w:val="32"/>
        </w:rPr>
        <w:t>1</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สหกิจศึกษาบูรณาการกับการทำงาน 1</w:t>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012F5C85" w14:textId="121E4BC7" w:rsidR="00921CA5" w:rsidRPr="002944C1" w:rsidRDefault="00921CA5" w:rsidP="00556834">
      <w:pPr>
        <w:spacing w:after="0" w:line="240" w:lineRule="auto"/>
        <w:jc w:val="thaiDistribute"/>
        <w:rPr>
          <w:rFonts w:ascii="TH SarabunPSK" w:eastAsia="Cordia New" w:hAnsi="TH SarabunPSK" w:cs="TH SarabunPSK"/>
          <w:sz w:val="32"/>
          <w:szCs w:val="32"/>
          <w:cs/>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w:t>
      </w:r>
      <w:r w:rsidRPr="002944C1">
        <w:rPr>
          <w:rFonts w:ascii="TH SarabunPSK" w:eastAsia="Cordia New" w:hAnsi="TH SarabunPSK" w:cs="TH SarabunPSK"/>
          <w:sz w:val="32"/>
          <w:szCs w:val="32"/>
        </w:rPr>
        <w:t>CWI</w:t>
      </w:r>
      <w:r w:rsidR="00C7424A" w:rsidRPr="002944C1">
        <w:rPr>
          <w:rFonts w:ascii="TH SarabunPSK" w:eastAsia="Cordia New" w:hAnsi="TH SarabunPSK" w:cs="TH SarabunPSK"/>
          <w:sz w:val="32"/>
          <w:szCs w:val="32"/>
        </w:rPr>
        <w:t>02</w:t>
      </w:r>
      <w:r w:rsidRPr="002944C1">
        <w:rPr>
          <w:rFonts w:ascii="TH SarabunPSK" w:eastAsia="Cordia New" w:hAnsi="TH SarabunPSK" w:cs="TH SarabunPSK"/>
          <w:sz w:val="32"/>
          <w:szCs w:val="32"/>
        </w:rPr>
        <w:t xml:space="preserve"> </w:t>
      </w:r>
      <w:r w:rsidR="00C7424A" w:rsidRPr="002944C1">
        <w:rPr>
          <w:rFonts w:ascii="TH SarabunPSK" w:eastAsia="Cordia New" w:hAnsi="TH SarabunPSK" w:cs="TH SarabunPSK"/>
          <w:sz w:val="32"/>
          <w:szCs w:val="32"/>
        </w:rPr>
        <w:t>41</w:t>
      </w:r>
      <w:r w:rsidR="00251AAE" w:rsidRPr="002944C1">
        <w:rPr>
          <w:rFonts w:ascii="TH SarabunPSK" w:eastAsia="Cordia New" w:hAnsi="TH SarabunPSK" w:cs="TH SarabunPSK"/>
          <w:sz w:val="32"/>
          <w:szCs w:val="32"/>
        </w:rPr>
        <w:t>0</w:t>
      </w:r>
      <w:r w:rsidR="00C7424A" w:rsidRPr="002944C1">
        <w:rPr>
          <w:rFonts w:ascii="TH SarabunPSK" w:eastAsia="Cordia New" w:hAnsi="TH SarabunPSK" w:cs="TH SarabunPSK"/>
          <w:sz w:val="32"/>
          <w:szCs w:val="32"/>
        </w:rPr>
        <w:t>0</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sz w:val="32"/>
          <w:szCs w:val="32"/>
          <w:cs/>
        </w:rPr>
        <w:t xml:space="preserve">เตรียมสหกิจศึกษาบูรณาการกับการทำงาน </w:t>
      </w:r>
    </w:p>
    <w:p w14:paraId="10FD0208" w14:textId="77777777" w:rsidR="00921CA5" w:rsidRPr="002944C1" w:rsidRDefault="00921CA5" w:rsidP="00556834">
      <w:pPr>
        <w:autoSpaceDE w:val="0"/>
        <w:autoSpaceDN w:val="0"/>
        <w:adjustRightInd w:val="0"/>
        <w:spacing w:after="0" w:line="240" w:lineRule="auto"/>
        <w:ind w:firstLine="720"/>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ab/>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5543AAB9" w14:textId="0222DC76" w:rsidR="00921CA5" w:rsidRPr="002944C1" w:rsidRDefault="00921CA5" w:rsidP="00556834">
      <w:pPr>
        <w:spacing w:after="0" w:line="240" w:lineRule="auto"/>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ผลลัพธ์การเรียนรู้ที่คาดหวังระดับรายวิชา</w:t>
      </w:r>
    </w:p>
    <w:p w14:paraId="1FF95AEE"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3C2224D8"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 xml:space="preserve">1. วางแผนงานและปรับแผนการทำงานเข้ากับสถานการณ์ได้อย่างเหมาะสม </w:t>
      </w:r>
    </w:p>
    <w:p w14:paraId="04EC37C8"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2. ปฏิบัติงานและรับผิดชอบต่องานอย่างมืออาชีพและมีจรรยาบรรณ</w:t>
      </w:r>
    </w:p>
    <w:p w14:paraId="7524A7CE"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3. สื่อสารและปรับตัวทำงานร่วมกับผู้อื่นได้อย่างมีประสิทธิภาพ</w:t>
      </w:r>
    </w:p>
    <w:p w14:paraId="1A4673DD"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4. ระบุ วิเคราะห์ สืบค้นข้อมูล เสนอแนวทาง และประยุกต์ใช้สมรรถนะของตนเองและเครื่องมือเพื่อแก้ปัญหาในงานที่รับผิดชอบได้อย่างมีประสิทธิภาพ</w:t>
      </w:r>
    </w:p>
    <w:p w14:paraId="1BD799AA"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5. 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และเชี่ยวชาญในการจัดการงานที่ได้รับมอบหมาย</w:t>
      </w:r>
    </w:p>
    <w:p w14:paraId="392EC0F6" w14:textId="77777777" w:rsidR="00921CA5" w:rsidRPr="002944C1" w:rsidRDefault="00921CA5" w:rsidP="00556834">
      <w:pPr>
        <w:spacing w:after="0" w:line="240" w:lineRule="auto"/>
        <w:jc w:val="thaiDistribute"/>
        <w:rPr>
          <w:rFonts w:ascii="TH SarabunPSK" w:eastAsia="Cordia New" w:hAnsi="TH SarabunPSK" w:cs="TH SarabunPSK"/>
          <w:sz w:val="32"/>
          <w:szCs w:val="32"/>
        </w:rPr>
      </w:pPr>
      <w:r w:rsidRPr="002944C1">
        <w:rPr>
          <w:rFonts w:ascii="TH SarabunPSK" w:eastAsia="Times New Roman" w:hAnsi="TH SarabunPSK" w:cs="TH SarabunPSK"/>
          <w:spacing w:val="-8"/>
          <w:sz w:val="32"/>
          <w:szCs w:val="32"/>
          <w:cs/>
        </w:rPr>
        <w:t>6. พัฒนาสมรรถนะเฉพาะด้านอื่น ๆ ที่สอดคล้องความต้องการของหลักสูตรให้เกิดขึ้นในตนเองอย่างเพียงพอ</w:t>
      </w:r>
    </w:p>
    <w:p w14:paraId="7F029B71" w14:textId="77777777" w:rsidR="005E36D0" w:rsidRPr="002944C1" w:rsidRDefault="005E36D0" w:rsidP="00556834">
      <w:pPr>
        <w:spacing w:after="0" w:line="240" w:lineRule="auto"/>
        <w:jc w:val="thaiDistribute"/>
        <w:rPr>
          <w:rFonts w:ascii="TH SarabunPSK" w:eastAsia="Cordia New" w:hAnsi="TH SarabunPSK" w:cs="TH SarabunPSK"/>
          <w:sz w:val="32"/>
          <w:szCs w:val="32"/>
        </w:rPr>
      </w:pPr>
    </w:p>
    <w:p w14:paraId="2B389354" w14:textId="57CCF0DB" w:rsidR="00921CA5" w:rsidRPr="002944C1" w:rsidRDefault="00921CA5"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t>CWI</w:t>
      </w:r>
      <w:r w:rsidR="00C7424A" w:rsidRPr="002944C1">
        <w:rPr>
          <w:rFonts w:ascii="TH SarabunPSK" w:eastAsia="Cordia New" w:hAnsi="TH SarabunPSK" w:cs="TH SarabunPSK"/>
          <w:b/>
          <w:bCs/>
          <w:sz w:val="32"/>
          <w:szCs w:val="32"/>
        </w:rPr>
        <w:t>02</w:t>
      </w:r>
      <w:r w:rsidRPr="002944C1">
        <w:rPr>
          <w:rFonts w:ascii="TH SarabunPSK" w:eastAsia="Cordia New" w:hAnsi="TH SarabunPSK" w:cs="TH SarabunPSK"/>
          <w:b/>
          <w:bCs/>
          <w:sz w:val="32"/>
          <w:szCs w:val="32"/>
        </w:rPr>
        <w:t xml:space="preserve"> </w:t>
      </w:r>
      <w:r w:rsidR="00C7424A"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C7424A" w:rsidRPr="002944C1">
        <w:rPr>
          <w:rFonts w:ascii="TH SarabunPSK" w:eastAsia="Cordia New" w:hAnsi="TH SarabunPSK" w:cs="TH SarabunPSK"/>
          <w:b/>
          <w:bCs/>
          <w:sz w:val="32"/>
          <w:szCs w:val="32"/>
        </w:rPr>
        <w:t>2</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 xml:space="preserve">สหกิจศึกษาบูรณาการกับการทำงาน </w:t>
      </w:r>
      <w:r w:rsidRPr="002944C1">
        <w:rPr>
          <w:rFonts w:ascii="TH SarabunPSK" w:eastAsia="Calibri" w:hAnsi="TH SarabunPSK" w:cs="TH SarabunPSK"/>
          <w:b/>
          <w:bCs/>
          <w:sz w:val="32"/>
          <w:szCs w:val="32"/>
        </w:rPr>
        <w:t>2</w:t>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3478B869" w14:textId="0F9AE4D1" w:rsidR="00921CA5" w:rsidRPr="002944C1" w:rsidRDefault="00921CA5" w:rsidP="00556834">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w:t>
      </w:r>
      <w:r w:rsidRPr="002944C1">
        <w:rPr>
          <w:rFonts w:ascii="TH SarabunPSK" w:eastAsia="Cordia New" w:hAnsi="TH SarabunPSK" w:cs="TH SarabunPSK"/>
          <w:sz w:val="32"/>
          <w:szCs w:val="32"/>
        </w:rPr>
        <w:t>CWI</w:t>
      </w:r>
      <w:r w:rsidR="00C7424A" w:rsidRPr="002944C1">
        <w:rPr>
          <w:rFonts w:ascii="TH SarabunPSK" w:eastAsia="Cordia New" w:hAnsi="TH SarabunPSK" w:cs="TH SarabunPSK"/>
          <w:sz w:val="32"/>
          <w:szCs w:val="32"/>
        </w:rPr>
        <w:t>02</w:t>
      </w:r>
      <w:r w:rsidRPr="002944C1">
        <w:rPr>
          <w:rFonts w:ascii="TH SarabunPSK" w:eastAsia="Cordia New" w:hAnsi="TH SarabunPSK" w:cs="TH SarabunPSK"/>
          <w:sz w:val="32"/>
          <w:szCs w:val="32"/>
        </w:rPr>
        <w:t xml:space="preserve"> </w:t>
      </w:r>
      <w:r w:rsidR="00C7424A" w:rsidRPr="002944C1">
        <w:rPr>
          <w:rFonts w:ascii="TH SarabunPSK" w:eastAsia="Cordia New" w:hAnsi="TH SarabunPSK" w:cs="TH SarabunPSK"/>
          <w:sz w:val="32"/>
          <w:szCs w:val="32"/>
        </w:rPr>
        <w:t>41</w:t>
      </w:r>
      <w:r w:rsidR="00251AAE" w:rsidRPr="002944C1">
        <w:rPr>
          <w:rFonts w:ascii="TH SarabunPSK" w:eastAsia="Cordia New" w:hAnsi="TH SarabunPSK" w:cs="TH SarabunPSK"/>
          <w:sz w:val="32"/>
          <w:szCs w:val="32"/>
        </w:rPr>
        <w:t>0</w:t>
      </w:r>
      <w:r w:rsidR="00C7424A" w:rsidRPr="002944C1">
        <w:rPr>
          <w:rFonts w:ascii="TH SarabunPSK" w:eastAsia="Cordia New" w:hAnsi="TH SarabunPSK" w:cs="TH SarabunPSK"/>
          <w:sz w:val="32"/>
          <w:szCs w:val="32"/>
        </w:rPr>
        <w:t>1</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sz w:val="32"/>
          <w:szCs w:val="32"/>
          <w:cs/>
        </w:rPr>
        <w:t xml:space="preserve">สหกิจศึกษาบูรณาการกับการทำงาน </w:t>
      </w:r>
      <w:r w:rsidRPr="002944C1">
        <w:rPr>
          <w:rFonts w:ascii="TH SarabunPSK" w:eastAsia="Calibri" w:hAnsi="TH SarabunPSK" w:cs="TH SarabunPSK"/>
          <w:sz w:val="32"/>
          <w:szCs w:val="32"/>
        </w:rPr>
        <w:t>1</w:t>
      </w:r>
    </w:p>
    <w:p w14:paraId="16476525" w14:textId="77777777" w:rsidR="00921CA5" w:rsidRPr="002944C1" w:rsidRDefault="00921CA5" w:rsidP="00556834">
      <w:pPr>
        <w:autoSpaceDE w:val="0"/>
        <w:autoSpaceDN w:val="0"/>
        <w:adjustRightInd w:val="0"/>
        <w:spacing w:after="0" w:line="240" w:lineRule="auto"/>
        <w:ind w:firstLine="720"/>
        <w:jc w:val="thaiDistribute"/>
        <w:rPr>
          <w:rFonts w:ascii="TH SarabunPSK" w:eastAsia="Cordia New" w:hAnsi="TH SarabunPSK" w:cs="TH SarabunPSK"/>
          <w:b/>
          <w:bCs/>
          <w:sz w:val="32"/>
          <w:szCs w:val="32"/>
        </w:rPr>
      </w:pPr>
      <w:r w:rsidRPr="002944C1">
        <w:rPr>
          <w:rFonts w:ascii="TH SarabunPSK" w:eastAsia="Calibri" w:hAnsi="TH SarabunPSK" w:cs="TH SarabunPSK"/>
          <w:sz w:val="32"/>
          <w:szCs w:val="32"/>
          <w:cs/>
        </w:rPr>
        <w:tab/>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w:t>
      </w:r>
      <w:r w:rsidRPr="002944C1">
        <w:rPr>
          <w:rFonts w:ascii="TH SarabunPSK" w:eastAsia="Calibri" w:hAnsi="TH SarabunPSK" w:cs="TH SarabunPSK"/>
          <w:sz w:val="32"/>
          <w:szCs w:val="32"/>
          <w:cs/>
        </w:rPr>
        <w:lastRenderedPageBreak/>
        <w:t>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4BFFFD7B" w14:textId="069FB074" w:rsidR="00921CA5" w:rsidRPr="002944C1" w:rsidRDefault="00921CA5"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36AC24A3"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05064999"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 xml:space="preserve">1. วางแผนงานและปรับแผนการทำงานเข้ากับสถานการณ์ได้อย่างเหมาะสม </w:t>
      </w:r>
    </w:p>
    <w:p w14:paraId="5D4237E4"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 xml:space="preserve">2. ปฏิบัติงานและรับผิดชอบต่องานอย่างมืออาชีพและมีจรรยาบรรณ </w:t>
      </w:r>
    </w:p>
    <w:p w14:paraId="50670057"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3. สื่อสารได้หลายรูปแบบ และปรับตัวทำงานร่วมกับผู้อื่นได้อย่างมีประสิทธิภาพ</w:t>
      </w:r>
    </w:p>
    <w:p w14:paraId="1A84F3A2"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4. ระบุ วิเคราะห์ สืบค้นข้อมูล เสนอแนวทาง และประยุกต์ใช้สมรรถนะของตนเองและเครื่องมือเพื่อแก้ปัญหาในงานที่รับผิดชอบได้อย่างคล่องแคล่วและมีประสิทธิภาพ</w:t>
      </w:r>
    </w:p>
    <w:p w14:paraId="79834226"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5. 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และเชี่ยวชาญในการจัดการงานเพิ่มขึ้นอย่างชัดเจน</w:t>
      </w:r>
    </w:p>
    <w:p w14:paraId="3B8DA3C4" w14:textId="77777777" w:rsidR="00921CA5" w:rsidRPr="002944C1" w:rsidRDefault="00921CA5" w:rsidP="00556834">
      <w:pPr>
        <w:spacing w:after="0" w:line="240" w:lineRule="auto"/>
        <w:jc w:val="thaiDistribute"/>
        <w:rPr>
          <w:rFonts w:ascii="TH SarabunPSK" w:eastAsia="Times New Roman" w:hAnsi="TH SarabunPSK" w:cs="TH SarabunPSK"/>
          <w:spacing w:val="-8"/>
          <w:sz w:val="32"/>
          <w:szCs w:val="32"/>
        </w:rPr>
      </w:pPr>
      <w:r w:rsidRPr="002944C1">
        <w:rPr>
          <w:rFonts w:ascii="TH SarabunPSK" w:eastAsia="Times New Roman" w:hAnsi="TH SarabunPSK" w:cs="TH SarabunPSK"/>
          <w:spacing w:val="-8"/>
          <w:sz w:val="32"/>
          <w:szCs w:val="32"/>
          <w:cs/>
        </w:rPr>
        <w:t>6. พัฒนาสมรรถนะเฉพาะด้านอื่น ๆ ที่สอดคล้องความต้องการของหลักสูตรให้เกิดขึ้นในตนเองอย่างเพียงพอ</w:t>
      </w:r>
    </w:p>
    <w:p w14:paraId="43D068B3" w14:textId="77777777" w:rsidR="00921CA5" w:rsidRPr="002944C1" w:rsidRDefault="00921CA5" w:rsidP="00556834">
      <w:pPr>
        <w:spacing w:after="0" w:line="240" w:lineRule="auto"/>
        <w:jc w:val="thaiDistribute"/>
        <w:rPr>
          <w:rFonts w:ascii="TH SarabunPSK" w:eastAsia="Cordia New" w:hAnsi="TH SarabunPSK" w:cs="TH SarabunPSK"/>
          <w:sz w:val="32"/>
          <w:szCs w:val="32"/>
        </w:rPr>
      </w:pPr>
      <w:r w:rsidRPr="002944C1">
        <w:rPr>
          <w:rFonts w:ascii="TH SarabunPSK" w:eastAsia="Times New Roman" w:hAnsi="TH SarabunPSK" w:cs="TH SarabunPSK"/>
          <w:spacing w:val="-8"/>
          <w:sz w:val="32"/>
          <w:szCs w:val="32"/>
          <w:cs/>
        </w:rPr>
        <w:t>7. พัฒนาช่องทางอาชีพ มีเป้าหมายและกำหนดทิศทางสายอาชีพที่ชัดเจน</w:t>
      </w:r>
    </w:p>
    <w:p w14:paraId="6E7C0D85" w14:textId="77777777" w:rsidR="005E36D0" w:rsidRPr="002944C1" w:rsidRDefault="005E36D0" w:rsidP="00556834">
      <w:pPr>
        <w:spacing w:after="0" w:line="240" w:lineRule="auto"/>
        <w:jc w:val="thaiDistribute"/>
        <w:rPr>
          <w:rFonts w:ascii="TH SarabunPSK" w:eastAsia="Cordia New" w:hAnsi="TH SarabunPSK" w:cs="TH SarabunPSK"/>
          <w:sz w:val="32"/>
          <w:szCs w:val="32"/>
        </w:rPr>
      </w:pPr>
    </w:p>
    <w:p w14:paraId="0F751B3B" w14:textId="393F1C4C" w:rsidR="00921CA5" w:rsidRPr="002944C1" w:rsidRDefault="00921CA5"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t>CWI</w:t>
      </w:r>
      <w:r w:rsidR="00C7424A" w:rsidRPr="002944C1">
        <w:rPr>
          <w:rFonts w:ascii="TH SarabunPSK" w:eastAsia="Cordia New" w:hAnsi="TH SarabunPSK" w:cs="TH SarabunPSK"/>
          <w:b/>
          <w:bCs/>
          <w:sz w:val="32"/>
          <w:szCs w:val="32"/>
        </w:rPr>
        <w:t>02</w:t>
      </w:r>
      <w:r w:rsidRPr="002944C1">
        <w:rPr>
          <w:rFonts w:ascii="TH SarabunPSK" w:eastAsia="Cordia New" w:hAnsi="TH SarabunPSK" w:cs="TH SarabunPSK"/>
          <w:b/>
          <w:bCs/>
          <w:sz w:val="32"/>
          <w:szCs w:val="32"/>
        </w:rPr>
        <w:t xml:space="preserve"> </w:t>
      </w:r>
      <w:r w:rsidR="00C7424A"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C7424A" w:rsidRPr="002944C1">
        <w:rPr>
          <w:rFonts w:ascii="TH SarabunPSK" w:eastAsia="Cordia New" w:hAnsi="TH SarabunPSK" w:cs="TH SarabunPSK"/>
          <w:b/>
          <w:bCs/>
          <w:sz w:val="32"/>
          <w:szCs w:val="32"/>
        </w:rPr>
        <w:t>3</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 xml:space="preserve">สหกิจศึกษาบูรณาการกับการทำงาน </w:t>
      </w:r>
      <w:r w:rsidRPr="002944C1">
        <w:rPr>
          <w:rFonts w:ascii="TH SarabunPSK" w:eastAsia="Calibri" w:hAnsi="TH SarabunPSK" w:cs="TH SarabunPSK"/>
          <w:b/>
          <w:bCs/>
          <w:sz w:val="32"/>
          <w:szCs w:val="32"/>
        </w:rPr>
        <w:t>3</w:t>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1AA24FF2" w14:textId="7B07E8E0" w:rsidR="00921CA5" w:rsidRPr="002944C1" w:rsidRDefault="00921CA5" w:rsidP="00556834">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w:t>
      </w:r>
      <w:r w:rsidRPr="002944C1">
        <w:rPr>
          <w:rFonts w:ascii="TH SarabunPSK" w:eastAsia="Cordia New" w:hAnsi="TH SarabunPSK" w:cs="TH SarabunPSK"/>
          <w:sz w:val="32"/>
          <w:szCs w:val="32"/>
        </w:rPr>
        <w:t>CWI</w:t>
      </w:r>
      <w:r w:rsidR="00C7424A" w:rsidRPr="002944C1">
        <w:rPr>
          <w:rFonts w:ascii="TH SarabunPSK" w:eastAsia="Cordia New" w:hAnsi="TH SarabunPSK" w:cs="TH SarabunPSK"/>
          <w:sz w:val="32"/>
          <w:szCs w:val="32"/>
        </w:rPr>
        <w:t>02</w:t>
      </w:r>
      <w:r w:rsidRPr="002944C1">
        <w:rPr>
          <w:rFonts w:ascii="TH SarabunPSK" w:eastAsia="Cordia New" w:hAnsi="TH SarabunPSK" w:cs="TH SarabunPSK"/>
          <w:sz w:val="32"/>
          <w:szCs w:val="32"/>
        </w:rPr>
        <w:t xml:space="preserve"> </w:t>
      </w:r>
      <w:r w:rsidR="00C7424A" w:rsidRPr="002944C1">
        <w:rPr>
          <w:rFonts w:ascii="TH SarabunPSK" w:eastAsia="Cordia New" w:hAnsi="TH SarabunPSK" w:cs="TH SarabunPSK"/>
          <w:sz w:val="32"/>
          <w:szCs w:val="32"/>
        </w:rPr>
        <w:t>41</w:t>
      </w:r>
      <w:r w:rsidR="00251AAE" w:rsidRPr="002944C1">
        <w:rPr>
          <w:rFonts w:ascii="TH SarabunPSK" w:eastAsia="Cordia New" w:hAnsi="TH SarabunPSK" w:cs="TH SarabunPSK"/>
          <w:sz w:val="32"/>
          <w:szCs w:val="32"/>
        </w:rPr>
        <w:t>0</w:t>
      </w:r>
      <w:r w:rsidR="00C7424A" w:rsidRPr="002944C1">
        <w:rPr>
          <w:rFonts w:ascii="TH SarabunPSK" w:eastAsia="Cordia New" w:hAnsi="TH SarabunPSK" w:cs="TH SarabunPSK"/>
          <w:sz w:val="32"/>
          <w:szCs w:val="32"/>
        </w:rPr>
        <w:t>2</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sz w:val="32"/>
          <w:szCs w:val="32"/>
          <w:cs/>
        </w:rPr>
        <w:t xml:space="preserve">สหกิจศึกษาบูรณาการกับการทำงาน </w:t>
      </w:r>
      <w:r w:rsidRPr="002944C1">
        <w:rPr>
          <w:rFonts w:ascii="TH SarabunPSK" w:eastAsia="Calibri" w:hAnsi="TH SarabunPSK" w:cs="TH SarabunPSK"/>
          <w:sz w:val="32"/>
          <w:szCs w:val="32"/>
        </w:rPr>
        <w:t>2</w:t>
      </w:r>
    </w:p>
    <w:p w14:paraId="5FE1C284" w14:textId="77777777" w:rsidR="00921CA5" w:rsidRPr="002944C1" w:rsidRDefault="00921CA5" w:rsidP="00556834">
      <w:pPr>
        <w:autoSpaceDE w:val="0"/>
        <w:autoSpaceDN w:val="0"/>
        <w:adjustRightInd w:val="0"/>
        <w:spacing w:after="0" w:line="240" w:lineRule="auto"/>
        <w:ind w:firstLine="720"/>
        <w:jc w:val="thaiDistribute"/>
        <w:rPr>
          <w:rFonts w:ascii="TH SarabunPSK" w:eastAsia="Cordia New" w:hAnsi="TH SarabunPSK" w:cs="TH SarabunPSK"/>
          <w:b/>
          <w:bCs/>
          <w:sz w:val="32"/>
          <w:szCs w:val="32"/>
        </w:rPr>
      </w:pPr>
      <w:r w:rsidRPr="002944C1">
        <w:rPr>
          <w:rFonts w:ascii="TH SarabunPSK" w:eastAsia="Calibri" w:hAnsi="TH SarabunPSK" w:cs="TH SarabunPSK"/>
          <w:sz w:val="32"/>
          <w:szCs w:val="32"/>
          <w:cs/>
        </w:rPr>
        <w:tab/>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ระหว่างปฏิบัติงานมีการจัดทำรายงานการปฏิบัติงานในแบบการวิเคราะห์สะท้อนคิด และส่งรายงานความก้าวหน้าต่อผู้นิเทศและคณาจารย์นิเทศตามข้อตกลงร่วมกันเป็นระยะ ๆ เมื่อเสร็จสิ้นการปฏิบัติงานแล้วนักศึกษาต้องจัดทำและส่งรายงานการปฏิบัติงาน การสรุปความคิดเห็นและความรู้สึกในการปฏิบัติงานทั้งหมดในแบบการวิเคราะห์สะท้อนคิด พร้อมนำเสนอต่อคณาจารย์ในสาขาวิชา ผลสัมฤทธิ์การปฏิบัติงานของนักศึกษาประเมินโดยคณาจารย์นิเทศและพนักงานที่ปรึกษา รวมถึงการเข้าร่วมกิจกรรมที่กำหนด เช่น กิจกรรมสัมมนาหลังกลับเมื่อจบการปฏิบัติงาน</w:t>
      </w:r>
    </w:p>
    <w:p w14:paraId="72F0265B" w14:textId="0F3FD98D" w:rsidR="00921CA5" w:rsidRPr="002944C1" w:rsidRDefault="00921CA5"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01FC5A30"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491C90EB"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1. </w:t>
      </w:r>
      <w:r w:rsidRPr="002944C1">
        <w:rPr>
          <w:rFonts w:ascii="TH SarabunPSK" w:eastAsia="Calibri" w:hAnsi="TH SarabunPSK" w:cs="TH SarabunPSK"/>
          <w:sz w:val="32"/>
          <w:szCs w:val="32"/>
          <w:cs/>
        </w:rPr>
        <w:t>วางแผนงานและปรับแผนการทำงานเข้ากับสถานการณ์ได้อย่างมีประสิทธิภาพ</w:t>
      </w:r>
    </w:p>
    <w:p w14:paraId="67F06B07"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2. </w:t>
      </w:r>
      <w:r w:rsidRPr="002944C1">
        <w:rPr>
          <w:rFonts w:ascii="TH SarabunPSK" w:eastAsia="Calibri" w:hAnsi="TH SarabunPSK" w:cs="TH SarabunPSK"/>
          <w:sz w:val="32"/>
          <w:szCs w:val="32"/>
          <w:cs/>
        </w:rPr>
        <w:t xml:space="preserve">สร้างแนวปฏิบัติที่ดีในการงาน เป็นผู้นำ รับผิดชอบต่องานอย่างมืออาชีพ และมีจรรยาบรรณ </w:t>
      </w:r>
    </w:p>
    <w:p w14:paraId="0D46CC5B"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3. </w:t>
      </w:r>
      <w:r w:rsidRPr="002944C1">
        <w:rPr>
          <w:rFonts w:ascii="TH SarabunPSK" w:eastAsia="Calibri" w:hAnsi="TH SarabunPSK" w:cs="TH SarabunPSK"/>
          <w:sz w:val="32"/>
          <w:szCs w:val="32"/>
          <w:cs/>
        </w:rPr>
        <w:t>สื่อสารได้หลายรูปแบบ และปรับตัวทำงานร่วมกับผู้อื่นได้อย่างมีประสิทธิภาพ</w:t>
      </w:r>
    </w:p>
    <w:p w14:paraId="701A663E"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4. </w:t>
      </w:r>
      <w:r w:rsidRPr="002944C1">
        <w:rPr>
          <w:rFonts w:ascii="TH SarabunPSK" w:eastAsia="Calibri" w:hAnsi="TH SarabunPSK" w:cs="TH SarabunPSK"/>
          <w:sz w:val="32"/>
          <w:szCs w:val="32"/>
          <w:cs/>
        </w:rPr>
        <w:t>ระบุ วิเคราะห์ สืบค้นข้อมูล มีแนวคิดสร้างสรรค์ใหม่ เสนอแนวทาง และประยุกต์ใช้สมรรถนะของตนเองและเครื่องมือเพื่อแก้ปัญหาในงานที่รับผิดชอบได้อย่างคล่องแคล่วและมีประสิทธิภาพ</w:t>
      </w:r>
    </w:p>
    <w:p w14:paraId="3FD158A7"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5. </w:t>
      </w:r>
      <w:r w:rsidRPr="002944C1">
        <w:rPr>
          <w:rFonts w:ascii="TH SarabunPSK" w:eastAsia="Calibri" w:hAnsi="TH SarabunPSK" w:cs="TH SarabunPSK"/>
          <w:sz w:val="32"/>
          <w:szCs w:val="32"/>
          <w:cs/>
        </w:rPr>
        <w:t>ประยุกต์ผลการเรียนรู้เพื่อสะท้อนคิดและพัฒนาตนเองอย่างต่อเนื่องจนรู้จักตนเองในงาน รู้จักบริบทของผู้คนในสังคมการทำงาน และรู้จักบริบทของงานที่ทำ และเชี่ยวชาญในการจัดการงานที่หลากหลายขึ้นอย่างชัดเจน</w:t>
      </w:r>
    </w:p>
    <w:p w14:paraId="5D42C985"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lastRenderedPageBreak/>
        <w:t xml:space="preserve">6. </w:t>
      </w:r>
      <w:r w:rsidRPr="002944C1">
        <w:rPr>
          <w:rFonts w:ascii="TH SarabunPSK" w:eastAsia="Calibri" w:hAnsi="TH SarabunPSK" w:cs="TH SarabunPSK"/>
          <w:sz w:val="32"/>
          <w:szCs w:val="32"/>
          <w:cs/>
        </w:rPr>
        <w:t>พัฒนาสมรรถนะเฉพาะด้านอื่น ๆ ที่สอดคล้องความต้องการของหลักสูตรให้เกิดขึ้นในตนเองอย่างเพียงพอ</w:t>
      </w:r>
    </w:p>
    <w:p w14:paraId="6639DEC3" w14:textId="77777777" w:rsidR="00921CA5" w:rsidRPr="002944C1" w:rsidRDefault="00921CA5"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7. </w:t>
      </w:r>
      <w:r w:rsidRPr="002944C1">
        <w:rPr>
          <w:rFonts w:ascii="TH SarabunPSK" w:eastAsia="Calibri" w:hAnsi="TH SarabunPSK" w:cs="TH SarabunPSK"/>
          <w:sz w:val="32"/>
          <w:szCs w:val="32"/>
          <w:cs/>
        </w:rPr>
        <w:t>พัฒนาช่องทางอาชีพ มีเป้าหมายและกำหนดทิศทางสายอาชีพที่ชัดเจน</w:t>
      </w:r>
    </w:p>
    <w:p w14:paraId="31CDF472" w14:textId="16E4D9F4" w:rsidR="00921CA5" w:rsidRPr="002944C1" w:rsidRDefault="00921CA5" w:rsidP="00556834">
      <w:pPr>
        <w:spacing w:after="0" w:line="240" w:lineRule="auto"/>
        <w:jc w:val="thaiDistribute"/>
        <w:rPr>
          <w:rFonts w:ascii="TH SarabunPSK" w:eastAsia="Cordia New" w:hAnsi="TH SarabunPSK" w:cs="TH SarabunPSK"/>
          <w:sz w:val="32"/>
          <w:szCs w:val="32"/>
        </w:rPr>
      </w:pPr>
    </w:p>
    <w:p w14:paraId="2921D961" w14:textId="6C4A51EC" w:rsidR="0034259B" w:rsidRPr="002944C1" w:rsidRDefault="0034259B"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t>CWI</w:t>
      </w:r>
      <w:r w:rsidR="00CD0D0B" w:rsidRPr="002944C1">
        <w:rPr>
          <w:rFonts w:ascii="TH SarabunPSK" w:eastAsia="Cordia New" w:hAnsi="TH SarabunPSK" w:cs="TH SarabunPSK"/>
          <w:b/>
          <w:bCs/>
          <w:sz w:val="32"/>
          <w:szCs w:val="32"/>
        </w:rPr>
        <w:t>03</w:t>
      </w:r>
      <w:r w:rsidRPr="002944C1">
        <w:rPr>
          <w:rFonts w:ascii="TH SarabunPSK" w:eastAsia="Cordia New" w:hAnsi="TH SarabunPSK" w:cs="TH SarabunPSK"/>
          <w:b/>
          <w:bCs/>
          <w:sz w:val="32"/>
          <w:szCs w:val="32"/>
        </w:rPr>
        <w:t xml:space="preserve"> </w:t>
      </w:r>
      <w:r w:rsidR="00CD0D0B"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CD0D0B" w:rsidRPr="002944C1">
        <w:rPr>
          <w:rFonts w:ascii="TH SarabunPSK" w:eastAsia="Cordia New" w:hAnsi="TH SarabunPSK" w:cs="TH SarabunPSK"/>
          <w:b/>
          <w:bCs/>
          <w:sz w:val="32"/>
          <w:szCs w:val="32"/>
        </w:rPr>
        <w:t>1</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สหกิจศึกษาบูรณาการกับการทำงานเพื่อการยกระดับทักษะ 1</w:t>
      </w:r>
      <w:r w:rsidRPr="002944C1">
        <w:rPr>
          <w:rFonts w:ascii="TH SarabunPSK" w:eastAsia="Calibri" w:hAnsi="TH SarabunPSK" w:cs="TH SarabunPSK"/>
          <w:sz w:val="32"/>
          <w:szCs w:val="32"/>
          <w:cs/>
        </w:rPr>
        <w:tab/>
      </w:r>
      <w:r w:rsidRPr="002944C1">
        <w:rPr>
          <w:rFonts w:ascii="TH SarabunPSK" w:eastAsia="Calibri" w:hAnsi="TH SarabunPSK" w:cs="TH SarabunPSK"/>
          <w:sz w:val="32"/>
          <w:szCs w:val="32"/>
          <w:cs/>
        </w:rPr>
        <w:tab/>
      </w:r>
      <w:r w:rsidRPr="002944C1">
        <w:rPr>
          <w:rFonts w:ascii="TH SarabunPSK" w:eastAsia="Cordia New" w:hAnsi="TH SarabunPSK" w:cs="TH SarabunPSK"/>
          <w:b/>
          <w:bCs/>
          <w:sz w:val="32"/>
          <w:szCs w:val="32"/>
        </w:rPr>
        <w:t>8</w:t>
      </w:r>
      <w:r w:rsidRPr="002944C1">
        <w:rPr>
          <w:rFonts w:ascii="TH SarabunPSK" w:eastAsia="Cordia New" w:hAnsi="TH SarabunPSK" w:cs="TH SarabunPSK"/>
          <w:b/>
          <w:bCs/>
          <w:sz w:val="32"/>
          <w:szCs w:val="32"/>
          <w:cs/>
        </w:rPr>
        <w:t xml:space="preserve"> หน่วยกิต</w:t>
      </w:r>
    </w:p>
    <w:p w14:paraId="129D1D1B" w14:textId="7EDA085F" w:rsidR="0034259B" w:rsidRPr="002944C1" w:rsidRDefault="0034259B" w:rsidP="00556834">
      <w:pPr>
        <w:spacing w:after="0" w:line="240" w:lineRule="auto"/>
        <w:jc w:val="thaiDistribute"/>
        <w:rPr>
          <w:rFonts w:ascii="TH SarabunPSK" w:eastAsia="Cordia New" w:hAnsi="TH SarabunPSK" w:cs="TH SarabunPSK"/>
          <w:sz w:val="32"/>
          <w:szCs w:val="32"/>
          <w:cs/>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ไม่มี</w:t>
      </w:r>
    </w:p>
    <w:p w14:paraId="5E236181" w14:textId="77777777" w:rsidR="0034259B" w:rsidRPr="002944C1" w:rsidRDefault="0034259B" w:rsidP="00556834">
      <w:pPr>
        <w:autoSpaceDE w:val="0"/>
        <w:autoSpaceDN w:val="0"/>
        <w:adjustRightInd w:val="0"/>
        <w:spacing w:after="0" w:line="240" w:lineRule="auto"/>
        <w:ind w:firstLine="1440"/>
        <w:jc w:val="thaiDistribute"/>
        <w:rPr>
          <w:rFonts w:ascii="TH SarabunPSK" w:eastAsia="Cordia New" w:hAnsi="TH SarabunPSK" w:cs="TH SarabunPSK"/>
          <w:b/>
          <w:bCs/>
          <w:sz w:val="32"/>
          <w:szCs w:val="32"/>
        </w:rPr>
      </w:pPr>
      <w:r w:rsidRPr="002944C1">
        <w:rPr>
          <w:rFonts w:ascii="TH SarabunPSK" w:eastAsia="Calibri" w:hAnsi="TH SarabunPSK" w:cs="TH SarabunPSK"/>
          <w:sz w:val="32"/>
          <w:szCs w:val="32"/>
          <w:cs/>
        </w:rPr>
        <w:t>นักศึกษาต้องไปปฏิบัติงานเชิงวิชาชีพหรือเชิงวิชาการเต็มเวลาเสมื อนหนึ่งเป็นพนักงานชั่วคราว ณ สถานประกอบการ เป็นระยะเวลาอย่างน้อย 16 สัปดาห์ต่อเนื่อง ระหว่างปฏิบัติงานต้องมีการรายงานความก้าวหน้าต่อผู้นิเทศและคณาจารย์นิเทศตามข้อตกลงร่วมกันเป็นระยะ ๆ เมื่อเสร็จสิ้นการปฏิบัติงานแล้วนักศึกษาต้องส่งรายงานการปฏิบัติงานพร้อมนำเสนอต่อคณาจารย์นิเทศ ผลสัมฤทธิ์การปฏิบัติงานของนักศึกษาประเมินโดยคณาจารย์นิเทศและพนักงานที่ปรึกษา</w:t>
      </w:r>
    </w:p>
    <w:p w14:paraId="179F93B6" w14:textId="4526786A" w:rsidR="0034259B" w:rsidRPr="002944C1" w:rsidRDefault="0034259B"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5FF26DA1" w14:textId="3768A652" w:rsidR="0034259B" w:rsidRPr="002944C1" w:rsidRDefault="0034259B"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2FD9EF95" w14:textId="77777777" w:rsidR="0034259B" w:rsidRPr="002944C1" w:rsidRDefault="0034259B"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1. </w:t>
      </w:r>
      <w:r w:rsidRPr="002944C1">
        <w:rPr>
          <w:rFonts w:ascii="TH SarabunPSK" w:eastAsia="Calibri" w:hAnsi="TH SarabunPSK" w:cs="TH SarabunPSK"/>
          <w:sz w:val="32"/>
          <w:szCs w:val="32"/>
          <w:cs/>
        </w:rPr>
        <w:t xml:space="preserve">วางแผนงาน ปฏิบัติงาน รับผิดชอบต่องานอย่างมืออาชีพ และมีจรรยาบรรณ </w:t>
      </w:r>
    </w:p>
    <w:p w14:paraId="56C8E744" w14:textId="77777777" w:rsidR="0034259B" w:rsidRPr="002944C1" w:rsidRDefault="0034259B"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2. </w:t>
      </w:r>
      <w:r w:rsidRPr="002944C1">
        <w:rPr>
          <w:rFonts w:ascii="TH SarabunPSK" w:eastAsia="Calibri" w:hAnsi="TH SarabunPSK" w:cs="TH SarabunPSK"/>
          <w:sz w:val="32"/>
          <w:szCs w:val="32"/>
          <w:cs/>
        </w:rPr>
        <w:t>สื่อสารและทำงานร่วมกับผู้อื่นได้อย่างมีประสิทธิภาพ</w:t>
      </w:r>
    </w:p>
    <w:p w14:paraId="745D081F" w14:textId="77777777" w:rsidR="0034259B" w:rsidRPr="002944C1" w:rsidRDefault="0034259B"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3. </w:t>
      </w:r>
      <w:r w:rsidRPr="002944C1">
        <w:rPr>
          <w:rFonts w:ascii="TH SarabunPSK" w:eastAsia="Calibri" w:hAnsi="TH SarabunPSK" w:cs="TH SarabunPSK"/>
          <w:sz w:val="32"/>
          <w:szCs w:val="32"/>
          <w:cs/>
        </w:rPr>
        <w:t>ประยุกต์ใช้สมรรถนะของตนเองและเครื่องมือเพื่อแก้ปัญหาในงานที่รับผิดชอบได้อย่างมีประสิทธิภาพ</w:t>
      </w:r>
    </w:p>
    <w:p w14:paraId="300D8719" w14:textId="77777777" w:rsidR="0034259B" w:rsidRPr="002944C1" w:rsidRDefault="0034259B"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4. </w:t>
      </w:r>
      <w:r w:rsidRPr="002944C1">
        <w:rPr>
          <w:rFonts w:ascii="TH SarabunPSK" w:eastAsia="Calibri" w:hAnsi="TH SarabunPSK" w:cs="TH SarabunPSK"/>
          <w:sz w:val="32"/>
          <w:szCs w:val="32"/>
          <w:cs/>
        </w:rPr>
        <w:t>พัฒนาและสร้างมูลค่าให้กับงานที่รับผิดชอบตรงตามความต้องการของสถานประกอบการ</w:t>
      </w:r>
    </w:p>
    <w:p w14:paraId="44C17526" w14:textId="12048B0C" w:rsidR="0034259B" w:rsidRPr="002944C1" w:rsidRDefault="0034259B"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5. </w:t>
      </w:r>
      <w:r w:rsidRPr="002944C1">
        <w:rPr>
          <w:rFonts w:ascii="TH SarabunPSK" w:eastAsia="Calibri" w:hAnsi="TH SarabunPSK" w:cs="TH SarabunPSK"/>
          <w:sz w:val="32"/>
          <w:szCs w:val="32"/>
          <w:cs/>
        </w:rPr>
        <w:t>พัฒนาช่องทางอาชีพ มีเป้าหมายและกำหนดทิศทางสายอาชีพที่ชัดเจน</w:t>
      </w:r>
    </w:p>
    <w:p w14:paraId="6975034F" w14:textId="6BA27770" w:rsidR="00166B93" w:rsidRPr="002944C1" w:rsidRDefault="00166B93" w:rsidP="00556834">
      <w:pPr>
        <w:spacing w:after="0" w:line="240" w:lineRule="auto"/>
        <w:jc w:val="thaiDistribute"/>
        <w:rPr>
          <w:rFonts w:ascii="TH SarabunPSK" w:eastAsia="Cordia New" w:hAnsi="TH SarabunPSK" w:cs="TH SarabunPSK"/>
          <w:sz w:val="32"/>
          <w:szCs w:val="32"/>
        </w:rPr>
      </w:pPr>
    </w:p>
    <w:p w14:paraId="1E9D5FA6" w14:textId="7CD9A961" w:rsidR="0034259B" w:rsidRPr="002944C1" w:rsidRDefault="0034259B"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t>CWI</w:t>
      </w:r>
      <w:r w:rsidR="00CD0D0B" w:rsidRPr="002944C1">
        <w:rPr>
          <w:rFonts w:ascii="TH SarabunPSK" w:eastAsia="Cordia New" w:hAnsi="TH SarabunPSK" w:cs="TH SarabunPSK"/>
          <w:b/>
          <w:bCs/>
          <w:sz w:val="32"/>
          <w:szCs w:val="32"/>
        </w:rPr>
        <w:t>03</w:t>
      </w:r>
      <w:r w:rsidRPr="002944C1">
        <w:rPr>
          <w:rFonts w:ascii="TH SarabunPSK" w:eastAsia="Cordia New" w:hAnsi="TH SarabunPSK" w:cs="TH SarabunPSK"/>
          <w:b/>
          <w:bCs/>
          <w:sz w:val="32"/>
          <w:szCs w:val="32"/>
        </w:rPr>
        <w:t xml:space="preserve"> </w:t>
      </w:r>
      <w:r w:rsidR="00CD0D0B"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CD0D0B" w:rsidRPr="002944C1">
        <w:rPr>
          <w:rFonts w:ascii="TH SarabunPSK" w:eastAsia="Cordia New" w:hAnsi="TH SarabunPSK" w:cs="TH SarabunPSK"/>
          <w:b/>
          <w:bCs/>
          <w:sz w:val="32"/>
          <w:szCs w:val="32"/>
        </w:rPr>
        <w:t>2</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 xml:space="preserve">สหกิจศึกษาบูรณาการกับการทำงานเพื่อการยกระดับทักษะ </w:t>
      </w:r>
      <w:r w:rsidRPr="002944C1">
        <w:rPr>
          <w:rFonts w:ascii="TH SarabunPSK" w:eastAsia="Calibri" w:hAnsi="TH SarabunPSK" w:cs="TH SarabunPSK"/>
          <w:b/>
          <w:bCs/>
          <w:sz w:val="32"/>
          <w:szCs w:val="32"/>
        </w:rPr>
        <w:t>2</w:t>
      </w:r>
      <w:r w:rsidRPr="002944C1">
        <w:rPr>
          <w:rFonts w:ascii="TH SarabunPSK" w:eastAsia="Calibri" w:hAnsi="TH SarabunPSK" w:cs="TH SarabunPSK"/>
          <w:sz w:val="32"/>
          <w:szCs w:val="32"/>
          <w:cs/>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166B21CC" w14:textId="30D1D89A" w:rsidR="0034259B" w:rsidRPr="002944C1" w:rsidRDefault="0034259B" w:rsidP="00556834">
      <w:pPr>
        <w:spacing w:after="0" w:line="240" w:lineRule="auto"/>
        <w:jc w:val="thaiDistribute"/>
        <w:rPr>
          <w:rFonts w:ascii="TH SarabunPSK" w:eastAsia="Cordia New" w:hAnsi="TH SarabunPSK" w:cs="TH SarabunPSK"/>
          <w:sz w:val="32"/>
          <w:szCs w:val="32"/>
          <w:cs/>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w:t>
      </w:r>
      <w:r w:rsidR="008E3200" w:rsidRPr="002944C1">
        <w:rPr>
          <w:rFonts w:ascii="TH SarabunPSK" w:eastAsia="Cordia New" w:hAnsi="TH SarabunPSK" w:cs="TH SarabunPSK"/>
          <w:sz w:val="32"/>
          <w:szCs w:val="32"/>
        </w:rPr>
        <w:t>CWI</w:t>
      </w:r>
      <w:r w:rsidR="008E3200" w:rsidRPr="002944C1">
        <w:rPr>
          <w:rFonts w:ascii="TH SarabunPSK" w:eastAsia="Cordia New" w:hAnsi="TH SarabunPSK" w:cs="TH SarabunPSK"/>
          <w:sz w:val="32"/>
          <w:szCs w:val="32"/>
          <w:cs/>
        </w:rPr>
        <w:t>03 41</w:t>
      </w:r>
      <w:r w:rsidR="00251AAE" w:rsidRPr="002944C1">
        <w:rPr>
          <w:rFonts w:ascii="TH SarabunPSK" w:eastAsia="Cordia New" w:hAnsi="TH SarabunPSK" w:cs="TH SarabunPSK"/>
          <w:sz w:val="32"/>
          <w:szCs w:val="32"/>
        </w:rPr>
        <w:t>0</w:t>
      </w:r>
      <w:r w:rsidR="008E3200" w:rsidRPr="002944C1">
        <w:rPr>
          <w:rFonts w:ascii="TH SarabunPSK" w:eastAsia="Cordia New" w:hAnsi="TH SarabunPSK" w:cs="TH SarabunPSK"/>
          <w:sz w:val="32"/>
          <w:szCs w:val="32"/>
          <w:cs/>
        </w:rPr>
        <w:t>1</w:t>
      </w:r>
      <w:r w:rsidRPr="002944C1">
        <w:rPr>
          <w:rFonts w:ascii="TH SarabunPSK" w:eastAsia="Cordia New" w:hAnsi="TH SarabunPSK" w:cs="TH SarabunPSK"/>
          <w:sz w:val="32"/>
          <w:szCs w:val="32"/>
          <w:cs/>
        </w:rPr>
        <w:t xml:space="preserve"> สหกิจศึกษาบูรณาการกับการทำงานเพื่อการยกระดับทักษะ 1</w:t>
      </w:r>
      <w:r w:rsidRPr="002944C1">
        <w:rPr>
          <w:rFonts w:ascii="TH SarabunPSK" w:eastAsia="Cordia New" w:hAnsi="TH SarabunPSK" w:cs="TH SarabunPSK"/>
          <w:sz w:val="32"/>
          <w:szCs w:val="32"/>
          <w:cs/>
        </w:rPr>
        <w:tab/>
      </w:r>
      <w:r w:rsidRPr="002944C1">
        <w:rPr>
          <w:rFonts w:ascii="TH SarabunPSK" w:eastAsia="Cordia New" w:hAnsi="TH SarabunPSK" w:cs="TH SarabunPSK"/>
          <w:sz w:val="32"/>
          <w:szCs w:val="32"/>
          <w:cs/>
        </w:rPr>
        <w:tab/>
      </w:r>
    </w:p>
    <w:p w14:paraId="71E33E5B" w14:textId="77777777" w:rsidR="00D571D3" w:rsidRPr="002944C1" w:rsidRDefault="0034259B" w:rsidP="00556834">
      <w:pPr>
        <w:autoSpaceDE w:val="0"/>
        <w:autoSpaceDN w:val="0"/>
        <w:adjustRightInd w:val="0"/>
        <w:spacing w:after="0" w:line="240" w:lineRule="auto"/>
        <w:ind w:firstLine="1440"/>
        <w:jc w:val="thaiDistribute"/>
        <w:rPr>
          <w:rFonts w:ascii="TH SarabunPSK" w:eastAsia="Cordia New" w:hAnsi="TH SarabunPSK" w:cs="TH SarabunPSK"/>
          <w:b/>
          <w:bCs/>
          <w:sz w:val="32"/>
          <w:szCs w:val="32"/>
        </w:rPr>
      </w:pPr>
      <w:r w:rsidRPr="002944C1">
        <w:rPr>
          <w:rFonts w:ascii="TH SarabunPSK" w:eastAsia="Calibri" w:hAnsi="TH SarabunPSK" w:cs="TH SarabunPSK"/>
          <w:sz w:val="32"/>
          <w:szCs w:val="32"/>
          <w:cs/>
        </w:rPr>
        <w:t xml:space="preserve">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ต้องมีการรายงานความก้าวหน้าต่อผู้นิเทศและคณาจารย์นิเทศตามข้อตกลงร่วมกันเป็นระยะ ๆ เมื่อเสร็จสิ้นการปฏิบัติงานแล้วนักศึกษาต้องส่งรายงานการปฏิบัติงานพร้อมนำเสนอต่อคณาจารย์นิเทศ ผลสัมฤทธิ์การปฏิบัติงานของนักศึกษาประเมินโดยคณาจารย์นิเทศและพนักงานที่ปรึกษา </w:t>
      </w:r>
    </w:p>
    <w:p w14:paraId="3961E5D5" w14:textId="47CD3399" w:rsidR="0034259B" w:rsidRPr="002944C1" w:rsidRDefault="0034259B"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7BBAFB4F" w14:textId="77777777" w:rsidR="0034259B" w:rsidRPr="002944C1" w:rsidRDefault="0034259B"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4DE95FC2"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1. </w:t>
      </w:r>
      <w:r w:rsidRPr="002944C1">
        <w:rPr>
          <w:rFonts w:ascii="TH SarabunPSK" w:eastAsia="Calibri" w:hAnsi="TH SarabunPSK" w:cs="TH SarabunPSK"/>
          <w:sz w:val="32"/>
          <w:szCs w:val="32"/>
          <w:cs/>
        </w:rPr>
        <w:t xml:space="preserve">วางแผนงาน ปฏิบัติงาน รับผิดชอบต่องานอย่างมืออาชีพ และมีจรรยาบรรณ </w:t>
      </w:r>
    </w:p>
    <w:p w14:paraId="0D0B6E32"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2. </w:t>
      </w:r>
      <w:r w:rsidRPr="002944C1">
        <w:rPr>
          <w:rFonts w:ascii="TH SarabunPSK" w:eastAsia="Calibri" w:hAnsi="TH SarabunPSK" w:cs="TH SarabunPSK"/>
          <w:sz w:val="32"/>
          <w:szCs w:val="32"/>
          <w:cs/>
        </w:rPr>
        <w:t>สื่อสารได้หลายรูปแบบ และทำงานร่วมกับผู้อื่นได้อย่างมีประสิทธิภาพ</w:t>
      </w:r>
    </w:p>
    <w:p w14:paraId="0A8F2A0B"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3. </w:t>
      </w:r>
      <w:r w:rsidRPr="002944C1">
        <w:rPr>
          <w:rFonts w:ascii="TH SarabunPSK" w:eastAsia="Calibri" w:hAnsi="TH SarabunPSK" w:cs="TH SarabunPSK"/>
          <w:sz w:val="32"/>
          <w:szCs w:val="32"/>
          <w:cs/>
        </w:rPr>
        <w:t>พัฒนาสมรรถนะของตนเองอย่างต่อเนื่องจนมีความเชี่ยวชาญเพิ่มขึ้นอย่างชัดเจนในงานที่ได้รับมอบหมาย</w:t>
      </w:r>
    </w:p>
    <w:p w14:paraId="314C8C1D"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4. </w:t>
      </w:r>
      <w:r w:rsidRPr="002944C1">
        <w:rPr>
          <w:rFonts w:ascii="TH SarabunPSK" w:eastAsia="Calibri" w:hAnsi="TH SarabunPSK" w:cs="TH SarabunPSK"/>
          <w:sz w:val="32"/>
          <w:szCs w:val="32"/>
          <w:cs/>
        </w:rPr>
        <w:t>พัฒนาและสร้างมูลค่าให้กับงานที่รับผิดชอบตรงตามความต้องการของสถานประกอบการ</w:t>
      </w:r>
    </w:p>
    <w:p w14:paraId="0C1D2609" w14:textId="60A7FD24" w:rsidR="00166B93" w:rsidRPr="002944C1" w:rsidRDefault="00D571D3" w:rsidP="00556834">
      <w:pPr>
        <w:spacing w:after="0" w:line="240" w:lineRule="auto"/>
        <w:jc w:val="thaiDistribute"/>
        <w:rPr>
          <w:rFonts w:ascii="TH SarabunPSK" w:eastAsia="Cordia New" w:hAnsi="TH SarabunPSK" w:cs="TH SarabunPSK"/>
          <w:sz w:val="32"/>
          <w:szCs w:val="32"/>
        </w:rPr>
      </w:pPr>
      <w:r w:rsidRPr="002944C1">
        <w:rPr>
          <w:rFonts w:ascii="TH SarabunPSK" w:eastAsia="Calibri" w:hAnsi="TH SarabunPSK" w:cs="TH SarabunPSK"/>
          <w:sz w:val="32"/>
          <w:szCs w:val="32"/>
        </w:rPr>
        <w:t xml:space="preserve">5. </w:t>
      </w:r>
      <w:r w:rsidRPr="002944C1">
        <w:rPr>
          <w:rFonts w:ascii="TH SarabunPSK" w:eastAsia="Calibri" w:hAnsi="TH SarabunPSK" w:cs="TH SarabunPSK"/>
          <w:sz w:val="32"/>
          <w:szCs w:val="32"/>
          <w:cs/>
        </w:rPr>
        <w:t>พัฒนาช่องทางอาชีพ มีเป้าหมายและกำหนดทิศทางสายอาชีพที่ชัดเจน</w:t>
      </w:r>
    </w:p>
    <w:p w14:paraId="1D531F41" w14:textId="77777777" w:rsidR="00201DF7" w:rsidRPr="002944C1" w:rsidRDefault="00201DF7" w:rsidP="00556834">
      <w:pPr>
        <w:spacing w:after="0" w:line="240" w:lineRule="auto"/>
        <w:jc w:val="thaiDistribute"/>
        <w:rPr>
          <w:rFonts w:ascii="TH SarabunPSK" w:eastAsia="Cordia New" w:hAnsi="TH SarabunPSK" w:cs="TH SarabunPSK"/>
          <w:sz w:val="32"/>
          <w:szCs w:val="32"/>
        </w:rPr>
      </w:pPr>
    </w:p>
    <w:p w14:paraId="6A13CB89" w14:textId="77777777" w:rsidR="00295B90" w:rsidRDefault="00295B90" w:rsidP="00556834">
      <w:pPr>
        <w:spacing w:after="0" w:line="240" w:lineRule="auto"/>
        <w:jc w:val="thaiDistribute"/>
        <w:rPr>
          <w:rFonts w:ascii="TH SarabunPSK" w:eastAsia="Cordia New" w:hAnsi="TH SarabunPSK" w:cs="TH SarabunPSK"/>
          <w:b/>
          <w:bCs/>
          <w:sz w:val="32"/>
          <w:szCs w:val="32"/>
        </w:rPr>
      </w:pPr>
    </w:p>
    <w:p w14:paraId="3F9F7841" w14:textId="7BB1ABAB"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lastRenderedPageBreak/>
        <w:t>CWI</w:t>
      </w:r>
      <w:r w:rsidR="00CD0D0B" w:rsidRPr="002944C1">
        <w:rPr>
          <w:rFonts w:ascii="TH SarabunPSK" w:eastAsia="Cordia New" w:hAnsi="TH SarabunPSK" w:cs="TH SarabunPSK"/>
          <w:b/>
          <w:bCs/>
          <w:sz w:val="32"/>
          <w:szCs w:val="32"/>
        </w:rPr>
        <w:t>03</w:t>
      </w:r>
      <w:r w:rsidRPr="002944C1">
        <w:rPr>
          <w:rFonts w:ascii="TH SarabunPSK" w:eastAsia="Cordia New" w:hAnsi="TH SarabunPSK" w:cs="TH SarabunPSK"/>
          <w:b/>
          <w:bCs/>
          <w:sz w:val="32"/>
          <w:szCs w:val="32"/>
        </w:rPr>
        <w:t xml:space="preserve"> </w:t>
      </w:r>
      <w:r w:rsidR="00CD0D0B"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CD0D0B" w:rsidRPr="002944C1">
        <w:rPr>
          <w:rFonts w:ascii="TH SarabunPSK" w:eastAsia="Cordia New" w:hAnsi="TH SarabunPSK" w:cs="TH SarabunPSK"/>
          <w:b/>
          <w:bCs/>
          <w:sz w:val="32"/>
          <w:szCs w:val="32"/>
        </w:rPr>
        <w:t>3</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 xml:space="preserve">สหกิจศึกษาบูรณาการกับการทำงานเพื่อการยกระดับทักษะ </w:t>
      </w:r>
      <w:r w:rsidRPr="002944C1">
        <w:rPr>
          <w:rFonts w:ascii="TH SarabunPSK" w:eastAsia="Calibri" w:hAnsi="TH SarabunPSK" w:cs="TH SarabunPSK"/>
          <w:b/>
          <w:bCs/>
          <w:sz w:val="32"/>
          <w:szCs w:val="32"/>
        </w:rPr>
        <w:t>3</w:t>
      </w:r>
      <w:r w:rsidRPr="002944C1">
        <w:rPr>
          <w:rFonts w:ascii="TH SarabunPSK" w:eastAsia="Calibri" w:hAnsi="TH SarabunPSK" w:cs="TH SarabunPSK"/>
          <w:sz w:val="32"/>
          <w:szCs w:val="32"/>
          <w:cs/>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63D5300D" w14:textId="053B36DC" w:rsidR="00D571D3" w:rsidRPr="002944C1" w:rsidRDefault="00D571D3" w:rsidP="00556834">
      <w:pPr>
        <w:spacing w:after="0" w:line="240" w:lineRule="auto"/>
        <w:jc w:val="thaiDistribute"/>
        <w:rPr>
          <w:rFonts w:ascii="TH SarabunPSK" w:eastAsia="Cordia New" w:hAnsi="TH SarabunPSK" w:cs="TH SarabunPSK"/>
          <w:sz w:val="32"/>
          <w:szCs w:val="32"/>
          <w:cs/>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w:t>
      </w:r>
      <w:r w:rsidR="008E3200" w:rsidRPr="002944C1">
        <w:rPr>
          <w:rFonts w:ascii="TH SarabunPSK" w:eastAsia="Cordia New" w:hAnsi="TH SarabunPSK" w:cs="TH SarabunPSK"/>
          <w:sz w:val="32"/>
          <w:szCs w:val="32"/>
        </w:rPr>
        <w:t>CWI</w:t>
      </w:r>
      <w:r w:rsidR="008E3200" w:rsidRPr="002944C1">
        <w:rPr>
          <w:rFonts w:ascii="TH SarabunPSK" w:eastAsia="Cordia New" w:hAnsi="TH SarabunPSK" w:cs="TH SarabunPSK"/>
          <w:sz w:val="32"/>
          <w:szCs w:val="32"/>
          <w:cs/>
        </w:rPr>
        <w:t>03 41</w:t>
      </w:r>
      <w:r w:rsidR="00251AAE" w:rsidRPr="002944C1">
        <w:rPr>
          <w:rFonts w:ascii="TH SarabunPSK" w:eastAsia="Cordia New" w:hAnsi="TH SarabunPSK" w:cs="TH SarabunPSK"/>
          <w:sz w:val="32"/>
          <w:szCs w:val="32"/>
        </w:rPr>
        <w:t>0</w:t>
      </w:r>
      <w:r w:rsidR="008E3200" w:rsidRPr="002944C1">
        <w:rPr>
          <w:rFonts w:ascii="TH SarabunPSK" w:eastAsia="Cordia New" w:hAnsi="TH SarabunPSK" w:cs="TH SarabunPSK"/>
          <w:sz w:val="32"/>
          <w:szCs w:val="32"/>
        </w:rPr>
        <w:t>2</w:t>
      </w:r>
      <w:r w:rsidR="008E3200" w:rsidRPr="002944C1">
        <w:rPr>
          <w:rFonts w:ascii="TH SarabunPSK" w:eastAsia="Cordia New" w:hAnsi="TH SarabunPSK" w:cs="TH SarabunPSK"/>
          <w:sz w:val="32"/>
          <w:szCs w:val="32"/>
          <w:cs/>
        </w:rPr>
        <w:t xml:space="preserve"> </w:t>
      </w:r>
      <w:r w:rsidRPr="002944C1">
        <w:rPr>
          <w:rFonts w:ascii="TH SarabunPSK" w:eastAsia="Cordia New" w:hAnsi="TH SarabunPSK" w:cs="TH SarabunPSK"/>
          <w:sz w:val="32"/>
          <w:szCs w:val="32"/>
          <w:cs/>
        </w:rPr>
        <w:t xml:space="preserve"> สหกิจศึกษาบูรณาการกับการทำงานเพื่อการยกระดับทักษะ </w:t>
      </w:r>
      <w:r w:rsidRPr="002944C1">
        <w:rPr>
          <w:rFonts w:ascii="TH SarabunPSK" w:eastAsia="Cordia New" w:hAnsi="TH SarabunPSK" w:cs="TH SarabunPSK"/>
          <w:sz w:val="32"/>
          <w:szCs w:val="32"/>
        </w:rPr>
        <w:t>2</w:t>
      </w:r>
      <w:r w:rsidRPr="002944C1">
        <w:rPr>
          <w:rFonts w:ascii="TH SarabunPSK" w:eastAsia="Cordia New" w:hAnsi="TH SarabunPSK" w:cs="TH SarabunPSK"/>
          <w:sz w:val="32"/>
          <w:szCs w:val="32"/>
          <w:cs/>
        </w:rPr>
        <w:tab/>
      </w:r>
      <w:r w:rsidRPr="002944C1">
        <w:rPr>
          <w:rFonts w:ascii="TH SarabunPSK" w:eastAsia="Cordia New" w:hAnsi="TH SarabunPSK" w:cs="TH SarabunPSK"/>
          <w:sz w:val="32"/>
          <w:szCs w:val="32"/>
          <w:cs/>
        </w:rPr>
        <w:tab/>
      </w:r>
    </w:p>
    <w:p w14:paraId="028D4D2C" w14:textId="77777777" w:rsidR="00D571D3" w:rsidRPr="002944C1" w:rsidRDefault="00D571D3" w:rsidP="00556834">
      <w:pPr>
        <w:autoSpaceDE w:val="0"/>
        <w:autoSpaceDN w:val="0"/>
        <w:adjustRightInd w:val="0"/>
        <w:spacing w:after="0" w:line="240" w:lineRule="auto"/>
        <w:ind w:firstLine="1440"/>
        <w:jc w:val="thaiDistribute"/>
        <w:rPr>
          <w:rFonts w:ascii="TH SarabunPSK" w:eastAsia="Cordia New" w:hAnsi="TH SarabunPSK" w:cs="TH SarabunPSK"/>
          <w:b/>
          <w:bCs/>
          <w:sz w:val="32"/>
          <w:szCs w:val="32"/>
        </w:rPr>
      </w:pPr>
      <w:r w:rsidRPr="002944C1">
        <w:rPr>
          <w:rFonts w:ascii="TH SarabunPSK" w:eastAsia="Calibri" w:hAnsi="TH SarabunPSK" w:cs="TH SarabunPSK"/>
          <w:sz w:val="32"/>
          <w:szCs w:val="32"/>
          <w:cs/>
        </w:rPr>
        <w:t xml:space="preserve">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ต้องมีการรายงานความก้าวหน้าต่อผู้นิเทศและคณาจารย์นิเทศตามข้อตกลงร่วมกันเป็นระยะ ๆ เมื่อเสร็จสิ้นการปฏิบัติงานแล้วนักศึกษาต้องส่งรายงานการปฏิบัติงานพร้อมนำเสนอต่อคณาจารย์นิเทศ ผลสัมฤทธิ์การปฏิบัติงานของนักศึกษาประเมินโดยคณาจารย์นิเทศและพนักงานที่ปรึกษา </w:t>
      </w:r>
    </w:p>
    <w:p w14:paraId="39FEC214" w14:textId="367BBFBC" w:rsidR="00D571D3" w:rsidRPr="002944C1" w:rsidRDefault="00D571D3"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7D684A7C"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75BFC306"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1. </w:t>
      </w:r>
      <w:r w:rsidRPr="002944C1">
        <w:rPr>
          <w:rFonts w:ascii="TH SarabunPSK" w:eastAsia="Calibri" w:hAnsi="TH SarabunPSK" w:cs="TH SarabunPSK"/>
          <w:sz w:val="32"/>
          <w:szCs w:val="32"/>
          <w:cs/>
        </w:rPr>
        <w:t xml:space="preserve">วางแผนงาน สร้างแนวปฏิบัติงานที่ดีในการทำงาน รับผิดชอบต่องานอย่างมืออาชีพ และมีจรรยาบรรณ </w:t>
      </w:r>
    </w:p>
    <w:p w14:paraId="58A9AE05"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2. </w:t>
      </w:r>
      <w:r w:rsidRPr="002944C1">
        <w:rPr>
          <w:rFonts w:ascii="TH SarabunPSK" w:eastAsia="Calibri" w:hAnsi="TH SarabunPSK" w:cs="TH SarabunPSK"/>
          <w:sz w:val="32"/>
          <w:szCs w:val="32"/>
          <w:cs/>
        </w:rPr>
        <w:t>สื่อสารได้หลายรูปแบบ เป็นผู้นำ และทำงานร่วมกับผู้อื่นได้อย่างมีประสิทธิภาพ</w:t>
      </w:r>
    </w:p>
    <w:p w14:paraId="0085E4F0"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3. </w:t>
      </w:r>
      <w:r w:rsidRPr="002944C1">
        <w:rPr>
          <w:rFonts w:ascii="TH SarabunPSK" w:eastAsia="Calibri" w:hAnsi="TH SarabunPSK" w:cs="TH SarabunPSK"/>
          <w:sz w:val="32"/>
          <w:szCs w:val="32"/>
          <w:cs/>
        </w:rPr>
        <w:t>พัฒนาสมรรถนะของตนเองอย่างต่อเนื่องจนมีความเชี่ยวชาญที่หลากหลาย</w:t>
      </w:r>
    </w:p>
    <w:p w14:paraId="2BAC8CFA"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4. </w:t>
      </w:r>
      <w:r w:rsidRPr="002944C1">
        <w:rPr>
          <w:rFonts w:ascii="TH SarabunPSK" w:eastAsia="Calibri" w:hAnsi="TH SarabunPSK" w:cs="TH SarabunPSK"/>
          <w:sz w:val="32"/>
          <w:szCs w:val="32"/>
          <w:cs/>
        </w:rPr>
        <w:t>พัฒนาและสร้างมูลค่าให้กับงานที่รับผิดชอบตรงตามความต้องการของสถานประกอบการ</w:t>
      </w:r>
    </w:p>
    <w:p w14:paraId="68AEFAF6" w14:textId="15A918BC" w:rsidR="00D571D3" w:rsidRPr="002944C1" w:rsidRDefault="00D571D3" w:rsidP="00556834">
      <w:pPr>
        <w:spacing w:after="0" w:line="240" w:lineRule="auto"/>
        <w:jc w:val="thaiDistribute"/>
        <w:rPr>
          <w:rFonts w:ascii="TH SarabunPSK" w:eastAsia="Cordia New" w:hAnsi="TH SarabunPSK" w:cs="TH SarabunPSK"/>
          <w:sz w:val="32"/>
          <w:szCs w:val="32"/>
        </w:rPr>
      </w:pPr>
      <w:r w:rsidRPr="002944C1">
        <w:rPr>
          <w:rFonts w:ascii="TH SarabunPSK" w:eastAsia="Calibri" w:hAnsi="TH SarabunPSK" w:cs="TH SarabunPSK"/>
          <w:sz w:val="32"/>
          <w:szCs w:val="32"/>
        </w:rPr>
        <w:t xml:space="preserve">5. </w:t>
      </w:r>
      <w:r w:rsidRPr="002944C1">
        <w:rPr>
          <w:rFonts w:ascii="TH SarabunPSK" w:eastAsia="Calibri" w:hAnsi="TH SarabunPSK" w:cs="TH SarabunPSK"/>
          <w:sz w:val="32"/>
          <w:szCs w:val="32"/>
          <w:cs/>
        </w:rPr>
        <w:t>พัฒนาช่องทางอาชีพ มีเป้าหมายและกำหนดทิศทางสายอาชีพที่ชัดเจน</w:t>
      </w:r>
    </w:p>
    <w:p w14:paraId="512BF45D" w14:textId="77777777" w:rsidR="00201DF7" w:rsidRPr="002944C1" w:rsidRDefault="00201DF7" w:rsidP="00556834">
      <w:pPr>
        <w:spacing w:after="0" w:line="240" w:lineRule="auto"/>
        <w:jc w:val="thaiDistribute"/>
        <w:rPr>
          <w:rFonts w:ascii="TH SarabunPSK" w:eastAsia="Cordia New" w:hAnsi="TH SarabunPSK" w:cs="TH SarabunPSK"/>
          <w:sz w:val="32"/>
          <w:szCs w:val="32"/>
          <w:cs/>
          <w:lang w:val="en"/>
        </w:rPr>
      </w:pPr>
    </w:p>
    <w:p w14:paraId="16D49036" w14:textId="5E879EB1"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t>CWI</w:t>
      </w:r>
      <w:r w:rsidR="00D52893" w:rsidRPr="002944C1">
        <w:rPr>
          <w:rFonts w:ascii="TH SarabunPSK" w:eastAsia="Cordia New" w:hAnsi="TH SarabunPSK" w:cs="TH SarabunPSK"/>
          <w:b/>
          <w:bCs/>
          <w:sz w:val="32"/>
          <w:szCs w:val="32"/>
        </w:rPr>
        <w:t>04</w:t>
      </w:r>
      <w:r w:rsidRPr="002944C1">
        <w:rPr>
          <w:rFonts w:ascii="TH SarabunPSK" w:eastAsia="Cordia New" w:hAnsi="TH SarabunPSK" w:cs="TH SarabunPSK"/>
          <w:b/>
          <w:bCs/>
          <w:sz w:val="32"/>
          <w:szCs w:val="32"/>
        </w:rPr>
        <w:t xml:space="preserve"> </w:t>
      </w:r>
      <w:r w:rsidR="00D52893"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D52893" w:rsidRPr="002944C1">
        <w:rPr>
          <w:rFonts w:ascii="TH SarabunPSK" w:eastAsia="Cordia New" w:hAnsi="TH SarabunPSK" w:cs="TH SarabunPSK"/>
          <w:b/>
          <w:bCs/>
          <w:sz w:val="32"/>
          <w:szCs w:val="32"/>
        </w:rPr>
        <w:t>1</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สหกิจศึกษาบูรณาการกับการทำงานนานาชาติ 1</w:t>
      </w:r>
      <w:r w:rsidRPr="002944C1">
        <w:rPr>
          <w:rFonts w:ascii="TH SarabunPSK" w:eastAsia="Calibri" w:hAnsi="TH SarabunPSK" w:cs="TH SarabunPSK"/>
          <w:b/>
          <w:bCs/>
          <w:sz w:val="32"/>
          <w:szCs w:val="32"/>
          <w:cs/>
        </w:rPr>
        <w:tab/>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73AD2A9A" w14:textId="77777777" w:rsidR="00D571D3" w:rsidRPr="002944C1" w:rsidRDefault="00D571D3" w:rsidP="00556834">
      <w:pPr>
        <w:spacing w:after="0" w:line="240" w:lineRule="auto"/>
        <w:jc w:val="thaiDistribute"/>
        <w:rPr>
          <w:rFonts w:ascii="TH SarabunPSK" w:eastAsia="Cordia New" w:hAnsi="TH SarabunPSK" w:cs="TH SarabunPSK"/>
          <w:sz w:val="32"/>
          <w:szCs w:val="32"/>
          <w:cs/>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ไม่มี</w:t>
      </w:r>
    </w:p>
    <w:p w14:paraId="55483E9F" w14:textId="3C27B0FD" w:rsidR="00D571D3" w:rsidRPr="002944C1" w:rsidRDefault="00D571D3" w:rsidP="00556834">
      <w:pPr>
        <w:autoSpaceDE w:val="0"/>
        <w:autoSpaceDN w:val="0"/>
        <w:adjustRightInd w:val="0"/>
        <w:spacing w:after="0" w:line="240" w:lineRule="auto"/>
        <w:ind w:firstLine="1440"/>
        <w:jc w:val="thaiDistribute"/>
        <w:rPr>
          <w:rFonts w:ascii="TH SarabunPSK" w:eastAsia="Cordia New" w:hAnsi="TH SarabunPSK" w:cs="TH SarabunPSK"/>
          <w:b/>
          <w:bCs/>
          <w:sz w:val="32"/>
          <w:szCs w:val="32"/>
        </w:rPr>
      </w:pPr>
      <w:r w:rsidRPr="002944C1">
        <w:rPr>
          <w:rFonts w:ascii="TH SarabunPSK" w:eastAsia="Calibri" w:hAnsi="TH SarabunPSK" w:cs="TH SarabunPSK"/>
          <w:sz w:val="32"/>
          <w:szCs w:val="32"/>
          <w:cs/>
        </w:rPr>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ระหว่างปฏิบัติงานมีการรายงานความก้าวหน้าต่อผู้นิเทศและคณาจารย์นิเทศตามข้อตกลงร่วมกันเป็นระยะ ๆ เมื่อเสร็จสิ้นการปฏิบัติงานแล้วนักศึกษาต้องส่งรายงานการปฏิบัติงานพร้อมนำเสนอต่อคณาจารย์ในสาขาวิชา ผลสัมฤทธิ์การปฏิบัติงานของนักศึกษาประเมินโดยคณาจารย์นิเทศและพนักงานที่ปรึกษา</w:t>
      </w:r>
    </w:p>
    <w:p w14:paraId="4F972A29" w14:textId="5BE48711" w:rsidR="00D571D3" w:rsidRPr="002944C1" w:rsidRDefault="00D571D3"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ผลลัพธ์การเรียนรู้ที่คาดหวังระดับรายวิชา</w:t>
      </w:r>
    </w:p>
    <w:p w14:paraId="75393CE9"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1F746CD1"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1. </w:t>
      </w:r>
      <w:r w:rsidRPr="002944C1">
        <w:rPr>
          <w:rFonts w:ascii="TH SarabunPSK" w:eastAsia="Calibri" w:hAnsi="TH SarabunPSK" w:cs="TH SarabunPSK"/>
          <w:sz w:val="32"/>
          <w:szCs w:val="32"/>
          <w:cs/>
        </w:rPr>
        <w:t xml:space="preserve">วางแผนงาน ปฏิบัติงาน รับผิดชอบต่องานอย่างมืออาชีพ และมีจรรยาบรรณ </w:t>
      </w:r>
    </w:p>
    <w:p w14:paraId="507F5E2C"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2. </w:t>
      </w:r>
      <w:r w:rsidRPr="002944C1">
        <w:rPr>
          <w:rFonts w:ascii="TH SarabunPSK" w:eastAsia="Calibri" w:hAnsi="TH SarabunPSK" w:cs="TH SarabunPSK"/>
          <w:sz w:val="32"/>
          <w:szCs w:val="32"/>
          <w:cs/>
        </w:rPr>
        <w:t>สื่อสาร ปรับตัวเข้ากับวัฒนธรรมองค์กร และทำงานร่วมกับผู้อื่นได้อย่างมีประสิทธิภาพ</w:t>
      </w:r>
    </w:p>
    <w:p w14:paraId="414CAC6E"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3. </w:t>
      </w:r>
      <w:r w:rsidRPr="002944C1">
        <w:rPr>
          <w:rFonts w:ascii="TH SarabunPSK" w:eastAsia="Calibri" w:hAnsi="TH SarabunPSK" w:cs="TH SarabunPSK"/>
          <w:sz w:val="32"/>
          <w:szCs w:val="32"/>
          <w:cs/>
        </w:rPr>
        <w:t>ใช้ความรู้ ทักษะ และเครื่องมือแก้ปัญหาในงานที่รับผิดชอบได้อย่างมีประสิทธิภาพ</w:t>
      </w:r>
    </w:p>
    <w:p w14:paraId="357FC7C3"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4. </w:t>
      </w:r>
      <w:r w:rsidRPr="002944C1">
        <w:rPr>
          <w:rFonts w:ascii="TH SarabunPSK" w:eastAsia="Calibri" w:hAnsi="TH SarabunPSK" w:cs="TH SarabunPSK"/>
          <w:sz w:val="32"/>
          <w:szCs w:val="32"/>
          <w:cs/>
        </w:rPr>
        <w:t>พัฒนาและสร้างมูลค่าให้กับงานที่รับผิดชอบตรงตามความต้องการของสถานประกอบการ</w:t>
      </w:r>
    </w:p>
    <w:p w14:paraId="021F487A"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5. </w:t>
      </w:r>
      <w:r w:rsidRPr="002944C1">
        <w:rPr>
          <w:rFonts w:ascii="TH SarabunPSK" w:eastAsia="Calibri" w:hAnsi="TH SarabunPSK" w:cs="TH SarabunPSK"/>
          <w:sz w:val="32"/>
          <w:szCs w:val="32"/>
          <w:cs/>
        </w:rPr>
        <w:t>พัฒนาสมรรถนะของตนเองจนเชี่ยวชาญในงานที่รับผิดชอบ</w:t>
      </w:r>
    </w:p>
    <w:p w14:paraId="419BEF07" w14:textId="052C327C"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6. </w:t>
      </w:r>
      <w:r w:rsidRPr="002944C1">
        <w:rPr>
          <w:rFonts w:ascii="TH SarabunPSK" w:eastAsia="Calibri" w:hAnsi="TH SarabunPSK" w:cs="TH SarabunPSK"/>
          <w:sz w:val="32"/>
          <w:szCs w:val="32"/>
          <w:cs/>
        </w:rPr>
        <w:t>พัฒนาสมรรถนะเฉพาะด้านอื่น ๆ ที่สอดคล้องความต้องการของหลักสูตรให้เกิดขึ้นในตนเองอย่างเพียงพอ</w:t>
      </w:r>
    </w:p>
    <w:p w14:paraId="17A91CAA" w14:textId="13DD09D3" w:rsidR="00C8591B" w:rsidRPr="002944C1" w:rsidRDefault="00C8591B" w:rsidP="00556834">
      <w:pPr>
        <w:spacing w:after="0" w:line="240" w:lineRule="auto"/>
        <w:jc w:val="thaiDistribute"/>
        <w:rPr>
          <w:rFonts w:ascii="TH SarabunPSK" w:eastAsia="Cordia New" w:hAnsi="TH SarabunPSK" w:cs="TH SarabunPSK"/>
          <w:sz w:val="32"/>
          <w:szCs w:val="32"/>
        </w:rPr>
      </w:pPr>
    </w:p>
    <w:p w14:paraId="485E37F6" w14:textId="77777777" w:rsidR="00295B90" w:rsidRDefault="00295B90" w:rsidP="00556834">
      <w:pPr>
        <w:spacing w:after="0" w:line="240" w:lineRule="auto"/>
        <w:jc w:val="thaiDistribute"/>
        <w:rPr>
          <w:rFonts w:ascii="TH SarabunPSK" w:eastAsia="Cordia New" w:hAnsi="TH SarabunPSK" w:cs="TH SarabunPSK"/>
          <w:b/>
          <w:bCs/>
          <w:sz w:val="32"/>
          <w:szCs w:val="32"/>
        </w:rPr>
      </w:pPr>
    </w:p>
    <w:p w14:paraId="474FA803" w14:textId="77777777" w:rsidR="00295B90" w:rsidRDefault="00295B90" w:rsidP="00556834">
      <w:pPr>
        <w:spacing w:after="0" w:line="240" w:lineRule="auto"/>
        <w:jc w:val="thaiDistribute"/>
        <w:rPr>
          <w:rFonts w:ascii="TH SarabunPSK" w:eastAsia="Cordia New" w:hAnsi="TH SarabunPSK" w:cs="TH SarabunPSK"/>
          <w:b/>
          <w:bCs/>
          <w:sz w:val="32"/>
          <w:szCs w:val="32"/>
        </w:rPr>
      </w:pPr>
    </w:p>
    <w:p w14:paraId="0C560658" w14:textId="77777777" w:rsidR="00295B90" w:rsidRDefault="00295B90" w:rsidP="00556834">
      <w:pPr>
        <w:spacing w:after="0" w:line="240" w:lineRule="auto"/>
        <w:jc w:val="thaiDistribute"/>
        <w:rPr>
          <w:rFonts w:ascii="TH SarabunPSK" w:eastAsia="Cordia New" w:hAnsi="TH SarabunPSK" w:cs="TH SarabunPSK"/>
          <w:b/>
          <w:bCs/>
          <w:sz w:val="32"/>
          <w:szCs w:val="32"/>
        </w:rPr>
      </w:pPr>
    </w:p>
    <w:p w14:paraId="19F1F36F" w14:textId="55ED5155"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lastRenderedPageBreak/>
        <w:t>CWI</w:t>
      </w:r>
      <w:r w:rsidR="00D52893" w:rsidRPr="002944C1">
        <w:rPr>
          <w:rFonts w:ascii="TH SarabunPSK" w:eastAsia="Cordia New" w:hAnsi="TH SarabunPSK" w:cs="TH SarabunPSK"/>
          <w:b/>
          <w:bCs/>
          <w:sz w:val="32"/>
          <w:szCs w:val="32"/>
        </w:rPr>
        <w:t>04</w:t>
      </w:r>
      <w:r w:rsidRPr="002944C1">
        <w:rPr>
          <w:rFonts w:ascii="TH SarabunPSK" w:eastAsia="Cordia New" w:hAnsi="TH SarabunPSK" w:cs="TH SarabunPSK"/>
          <w:b/>
          <w:bCs/>
          <w:sz w:val="32"/>
          <w:szCs w:val="32"/>
        </w:rPr>
        <w:t xml:space="preserve"> </w:t>
      </w:r>
      <w:r w:rsidR="00D52893"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D52893" w:rsidRPr="002944C1">
        <w:rPr>
          <w:rFonts w:ascii="TH SarabunPSK" w:eastAsia="Cordia New" w:hAnsi="TH SarabunPSK" w:cs="TH SarabunPSK"/>
          <w:b/>
          <w:bCs/>
          <w:sz w:val="32"/>
          <w:szCs w:val="32"/>
        </w:rPr>
        <w:t>2</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 xml:space="preserve">สหกิจศึกษาบูรณาการกับการทำงานนานาชาติ </w:t>
      </w:r>
      <w:r w:rsidRPr="002944C1">
        <w:rPr>
          <w:rFonts w:ascii="TH SarabunPSK" w:eastAsia="Calibri" w:hAnsi="TH SarabunPSK" w:cs="TH SarabunPSK"/>
          <w:b/>
          <w:bCs/>
          <w:sz w:val="32"/>
          <w:szCs w:val="32"/>
        </w:rPr>
        <w:t>2</w:t>
      </w:r>
      <w:r w:rsidRPr="002944C1">
        <w:rPr>
          <w:rFonts w:ascii="TH SarabunPSK" w:eastAsia="Calibri" w:hAnsi="TH SarabunPSK" w:cs="TH SarabunPSK"/>
          <w:b/>
          <w:bCs/>
          <w:sz w:val="32"/>
          <w:szCs w:val="32"/>
          <w:cs/>
        </w:rPr>
        <w:tab/>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7214A018" w14:textId="65B0E7AF" w:rsidR="00D571D3" w:rsidRPr="002944C1" w:rsidRDefault="00D571D3" w:rsidP="00556834">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w:t>
      </w:r>
      <w:r w:rsidRPr="002944C1">
        <w:rPr>
          <w:rFonts w:ascii="TH SarabunPSK" w:eastAsia="Cordia New" w:hAnsi="TH SarabunPSK" w:cs="TH SarabunPSK"/>
          <w:sz w:val="32"/>
          <w:szCs w:val="32"/>
        </w:rPr>
        <w:t>CWI</w:t>
      </w:r>
      <w:r w:rsidR="00D52893" w:rsidRPr="002944C1">
        <w:rPr>
          <w:rFonts w:ascii="TH SarabunPSK" w:eastAsia="Cordia New" w:hAnsi="TH SarabunPSK" w:cs="TH SarabunPSK"/>
          <w:sz w:val="32"/>
          <w:szCs w:val="32"/>
        </w:rPr>
        <w:t>04</w:t>
      </w:r>
      <w:r w:rsidRPr="002944C1">
        <w:rPr>
          <w:rFonts w:ascii="TH SarabunPSK" w:eastAsia="Cordia New" w:hAnsi="TH SarabunPSK" w:cs="TH SarabunPSK"/>
          <w:sz w:val="32"/>
          <w:szCs w:val="32"/>
        </w:rPr>
        <w:t xml:space="preserve"> </w:t>
      </w:r>
      <w:r w:rsidR="00D52893" w:rsidRPr="002944C1">
        <w:rPr>
          <w:rFonts w:ascii="TH SarabunPSK" w:eastAsia="Cordia New" w:hAnsi="TH SarabunPSK" w:cs="TH SarabunPSK"/>
          <w:sz w:val="32"/>
          <w:szCs w:val="32"/>
        </w:rPr>
        <w:t>41</w:t>
      </w:r>
      <w:r w:rsidR="00251AAE" w:rsidRPr="002944C1">
        <w:rPr>
          <w:rFonts w:ascii="TH SarabunPSK" w:eastAsia="Cordia New" w:hAnsi="TH SarabunPSK" w:cs="TH SarabunPSK"/>
          <w:sz w:val="32"/>
          <w:szCs w:val="32"/>
        </w:rPr>
        <w:t>0</w:t>
      </w:r>
      <w:r w:rsidR="00D52893" w:rsidRPr="002944C1">
        <w:rPr>
          <w:rFonts w:ascii="TH SarabunPSK" w:eastAsia="Cordia New" w:hAnsi="TH SarabunPSK" w:cs="TH SarabunPSK"/>
          <w:sz w:val="32"/>
          <w:szCs w:val="32"/>
        </w:rPr>
        <w:t>1</w:t>
      </w:r>
      <w:r w:rsidRPr="002944C1">
        <w:rPr>
          <w:rFonts w:ascii="TH SarabunPSK" w:eastAsia="Cordia New" w:hAnsi="TH SarabunPSK" w:cs="TH SarabunPSK"/>
          <w:sz w:val="32"/>
          <w:szCs w:val="32"/>
        </w:rPr>
        <w:t xml:space="preserve"> </w:t>
      </w:r>
      <w:r w:rsidRPr="002944C1">
        <w:rPr>
          <w:rFonts w:ascii="TH SarabunPSK" w:eastAsia="Cordia New" w:hAnsi="TH SarabunPSK" w:cs="TH SarabunPSK"/>
          <w:sz w:val="32"/>
          <w:szCs w:val="32"/>
          <w:cs/>
        </w:rPr>
        <w:t xml:space="preserve">สหกิจศึกษาบูรณาการกับการทำงานนานาชาติ </w:t>
      </w:r>
      <w:r w:rsidRPr="002944C1">
        <w:rPr>
          <w:rFonts w:ascii="TH SarabunPSK" w:eastAsia="Cordia New" w:hAnsi="TH SarabunPSK" w:cs="TH SarabunPSK"/>
          <w:sz w:val="32"/>
          <w:szCs w:val="32"/>
        </w:rPr>
        <w:t>1</w:t>
      </w:r>
    </w:p>
    <w:p w14:paraId="1C4EB075" w14:textId="60772CE6" w:rsidR="00D571D3" w:rsidRPr="002944C1" w:rsidRDefault="00D571D3" w:rsidP="00556834">
      <w:pPr>
        <w:autoSpaceDE w:val="0"/>
        <w:autoSpaceDN w:val="0"/>
        <w:adjustRightInd w:val="0"/>
        <w:spacing w:after="0" w:line="240" w:lineRule="auto"/>
        <w:ind w:firstLine="1440"/>
        <w:jc w:val="thaiDistribute"/>
        <w:rPr>
          <w:rFonts w:ascii="TH SarabunPSK" w:eastAsia="Cordia New" w:hAnsi="TH SarabunPSK" w:cs="TH SarabunPSK"/>
          <w:b/>
          <w:bCs/>
          <w:sz w:val="32"/>
          <w:szCs w:val="32"/>
        </w:rPr>
      </w:pPr>
      <w:r w:rsidRPr="002944C1">
        <w:rPr>
          <w:rFonts w:ascii="TH SarabunPSK" w:eastAsia="Calibri" w:hAnsi="TH SarabunPSK" w:cs="TH SarabunPSK"/>
          <w:sz w:val="32"/>
          <w:szCs w:val="32"/>
          <w:cs/>
        </w:rPr>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ระหว่างปฏิบัติงานมีการรายงานความก้าวหน้าต่อผู้นิเทศและคณาจารย์นิเทศตามข้อตกลงร่วมกันเป็นระยะ ๆ เมื่อเสร็จสิ้นการปฏิบัติงานแล้วนักศึกษาต้องส่งรายงานการปฏิบัติงานพร้อมนำเสนอต่อคณาจารย์ในสาขาวิชา ผลสัมฤทธิ์การปฏิบัติงานของนักศึกษาประเมินโดยคณาจารย์นิเทศและพนักงานที่ปรึกษา</w:t>
      </w:r>
    </w:p>
    <w:p w14:paraId="11D4362C" w14:textId="6916DC61" w:rsidR="00D571D3" w:rsidRPr="002944C1" w:rsidRDefault="00D571D3"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152EFC45"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56543373"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1. </w:t>
      </w:r>
      <w:r w:rsidRPr="002944C1">
        <w:rPr>
          <w:rFonts w:ascii="TH SarabunPSK" w:eastAsia="Calibri" w:hAnsi="TH SarabunPSK" w:cs="TH SarabunPSK"/>
          <w:sz w:val="32"/>
          <w:szCs w:val="32"/>
          <w:cs/>
        </w:rPr>
        <w:t xml:space="preserve">วางแผนงาน สร้างแนวปฏิบัติงานที่ดีในการทำงาน รับผิดชอบต่องานอย่างมืออาชีพ และมีจรรยาบรรณ </w:t>
      </w:r>
    </w:p>
    <w:p w14:paraId="7746A408"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2. </w:t>
      </w:r>
      <w:r w:rsidRPr="002944C1">
        <w:rPr>
          <w:rFonts w:ascii="TH SarabunPSK" w:eastAsia="Calibri" w:hAnsi="TH SarabunPSK" w:cs="TH SarabunPSK"/>
          <w:sz w:val="32"/>
          <w:szCs w:val="32"/>
          <w:cs/>
        </w:rPr>
        <w:t>สื่อสารได้หลากหลายรูปแบบ ปรับตัวเข้ากับวัฒนธรรมองค์กร และทำงานร่วมกับผู้อื่นได้อย่างมีประสิทธิภาพ</w:t>
      </w:r>
    </w:p>
    <w:p w14:paraId="6C0FBE44"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3. </w:t>
      </w:r>
      <w:r w:rsidRPr="002944C1">
        <w:rPr>
          <w:rFonts w:ascii="TH SarabunPSK" w:eastAsia="Calibri" w:hAnsi="TH SarabunPSK" w:cs="TH SarabunPSK"/>
          <w:sz w:val="32"/>
          <w:szCs w:val="32"/>
          <w:cs/>
        </w:rPr>
        <w:t>ประยุกต์ใช้สมรรถนะของตนเองและเครื่องมือเพื่อแก้ปัญหาในงานที่รับผิดชอบได้อย่างมีประสิทธิภาพ</w:t>
      </w:r>
    </w:p>
    <w:p w14:paraId="33031E2E"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4. </w:t>
      </w:r>
      <w:r w:rsidRPr="002944C1">
        <w:rPr>
          <w:rFonts w:ascii="TH SarabunPSK" w:eastAsia="Calibri" w:hAnsi="TH SarabunPSK" w:cs="TH SarabunPSK"/>
          <w:sz w:val="32"/>
          <w:szCs w:val="32"/>
          <w:cs/>
        </w:rPr>
        <w:t>พัฒนาและสร้างมูลค่าให้กับงานที่รับผิดชอบตรงตามความต้องการของสถานประกอบการ</w:t>
      </w:r>
    </w:p>
    <w:p w14:paraId="19A99EB5"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5. </w:t>
      </w:r>
      <w:r w:rsidRPr="002944C1">
        <w:rPr>
          <w:rFonts w:ascii="TH SarabunPSK" w:eastAsia="Calibri" w:hAnsi="TH SarabunPSK" w:cs="TH SarabunPSK"/>
          <w:sz w:val="32"/>
          <w:szCs w:val="32"/>
          <w:cs/>
        </w:rPr>
        <w:t>พัฒนาสมรรถนะของตนเองจนเชี่ยวชาญในการจัดการงานที่หลากหลายขึ้นอย่างชัดเจน</w:t>
      </w:r>
    </w:p>
    <w:p w14:paraId="5ABE1B89" w14:textId="1B3A50FC"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6. </w:t>
      </w:r>
      <w:r w:rsidRPr="002944C1">
        <w:rPr>
          <w:rFonts w:ascii="TH SarabunPSK" w:eastAsia="Calibri" w:hAnsi="TH SarabunPSK" w:cs="TH SarabunPSK"/>
          <w:sz w:val="32"/>
          <w:szCs w:val="32"/>
          <w:cs/>
        </w:rPr>
        <w:t>พัฒนาสมรรถนะเฉพาะด้านอื่น ๆ ที่สอดคล้องความต้องการของหลักสูตรให้เกิดขึ้นในตนเองอย่างเพียงพอ</w:t>
      </w:r>
    </w:p>
    <w:p w14:paraId="73FCFA0C" w14:textId="77777777" w:rsidR="00C8591B" w:rsidRPr="002944C1" w:rsidRDefault="00C8591B" w:rsidP="00556834">
      <w:pPr>
        <w:spacing w:after="0" w:line="240" w:lineRule="auto"/>
        <w:jc w:val="thaiDistribute"/>
        <w:rPr>
          <w:rFonts w:ascii="TH SarabunPSK" w:eastAsia="Cordia New" w:hAnsi="TH SarabunPSK" w:cs="TH SarabunPSK"/>
          <w:sz w:val="32"/>
          <w:szCs w:val="32"/>
        </w:rPr>
      </w:pPr>
    </w:p>
    <w:p w14:paraId="457DA9FC" w14:textId="13DE1429"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b/>
          <w:bCs/>
          <w:sz w:val="32"/>
          <w:szCs w:val="32"/>
        </w:rPr>
        <w:t>CWI</w:t>
      </w:r>
      <w:r w:rsidR="00D52893" w:rsidRPr="002944C1">
        <w:rPr>
          <w:rFonts w:ascii="TH SarabunPSK" w:eastAsia="Cordia New" w:hAnsi="TH SarabunPSK" w:cs="TH SarabunPSK"/>
          <w:b/>
          <w:bCs/>
          <w:sz w:val="32"/>
          <w:szCs w:val="32"/>
        </w:rPr>
        <w:t>04</w:t>
      </w:r>
      <w:r w:rsidRPr="002944C1">
        <w:rPr>
          <w:rFonts w:ascii="TH SarabunPSK" w:eastAsia="Cordia New" w:hAnsi="TH SarabunPSK" w:cs="TH SarabunPSK"/>
          <w:b/>
          <w:bCs/>
          <w:sz w:val="32"/>
          <w:szCs w:val="32"/>
        </w:rPr>
        <w:t xml:space="preserve"> </w:t>
      </w:r>
      <w:r w:rsidR="00D52893" w:rsidRPr="002944C1">
        <w:rPr>
          <w:rFonts w:ascii="TH SarabunPSK" w:eastAsia="Cordia New" w:hAnsi="TH SarabunPSK" w:cs="TH SarabunPSK"/>
          <w:b/>
          <w:bCs/>
          <w:sz w:val="32"/>
          <w:szCs w:val="32"/>
        </w:rPr>
        <w:t>41</w:t>
      </w:r>
      <w:r w:rsidR="00251AAE" w:rsidRPr="002944C1">
        <w:rPr>
          <w:rFonts w:ascii="TH SarabunPSK" w:eastAsia="Cordia New" w:hAnsi="TH SarabunPSK" w:cs="TH SarabunPSK"/>
          <w:b/>
          <w:bCs/>
          <w:sz w:val="32"/>
          <w:szCs w:val="32"/>
        </w:rPr>
        <w:t>0</w:t>
      </w:r>
      <w:r w:rsidR="00D52893" w:rsidRPr="002944C1">
        <w:rPr>
          <w:rFonts w:ascii="TH SarabunPSK" w:eastAsia="Cordia New" w:hAnsi="TH SarabunPSK" w:cs="TH SarabunPSK"/>
          <w:b/>
          <w:bCs/>
          <w:sz w:val="32"/>
          <w:szCs w:val="32"/>
        </w:rPr>
        <w:t>3</w:t>
      </w:r>
      <w:r w:rsidRPr="002944C1">
        <w:rPr>
          <w:rFonts w:ascii="TH SarabunPSK" w:eastAsia="Cordia New" w:hAnsi="TH SarabunPSK" w:cs="TH SarabunPSK"/>
          <w:b/>
          <w:bCs/>
          <w:sz w:val="32"/>
          <w:szCs w:val="32"/>
        </w:rPr>
        <w:t xml:space="preserve"> </w:t>
      </w:r>
      <w:r w:rsidRPr="002944C1">
        <w:rPr>
          <w:rFonts w:ascii="TH SarabunPSK" w:eastAsia="Calibri" w:hAnsi="TH SarabunPSK" w:cs="TH SarabunPSK"/>
          <w:b/>
          <w:bCs/>
          <w:sz w:val="32"/>
          <w:szCs w:val="32"/>
          <w:cs/>
        </w:rPr>
        <w:t xml:space="preserve">สหกิจศึกษาบูรณาการกับการทำงานนานาชาติ </w:t>
      </w:r>
      <w:r w:rsidRPr="002944C1">
        <w:rPr>
          <w:rFonts w:ascii="TH SarabunPSK" w:eastAsia="Calibri" w:hAnsi="TH SarabunPSK" w:cs="TH SarabunPSK"/>
          <w:b/>
          <w:bCs/>
          <w:sz w:val="32"/>
          <w:szCs w:val="32"/>
        </w:rPr>
        <w:t>3</w:t>
      </w:r>
      <w:r w:rsidRPr="002944C1">
        <w:rPr>
          <w:rFonts w:ascii="TH SarabunPSK" w:eastAsia="Calibri" w:hAnsi="TH SarabunPSK" w:cs="TH SarabunPSK"/>
          <w:b/>
          <w:bCs/>
          <w:sz w:val="32"/>
          <w:szCs w:val="32"/>
          <w:cs/>
        </w:rPr>
        <w:tab/>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t>8</w:t>
      </w:r>
      <w:r w:rsidRPr="002944C1">
        <w:rPr>
          <w:rFonts w:ascii="TH SarabunPSK" w:eastAsia="Cordia New" w:hAnsi="TH SarabunPSK" w:cs="TH SarabunPSK"/>
          <w:b/>
          <w:bCs/>
          <w:sz w:val="32"/>
          <w:szCs w:val="32"/>
          <w:cs/>
        </w:rPr>
        <w:t xml:space="preserve"> หน่วยกิต</w:t>
      </w:r>
    </w:p>
    <w:p w14:paraId="00EF03D0" w14:textId="397B1F49" w:rsidR="00D571D3" w:rsidRPr="002944C1" w:rsidRDefault="00D571D3" w:rsidP="00556834">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b/>
          <w:bCs/>
          <w:sz w:val="32"/>
          <w:szCs w:val="32"/>
          <w:cs/>
        </w:rPr>
        <w:t>วิชาบังคับก่อน</w:t>
      </w:r>
      <w:r w:rsidRPr="002944C1">
        <w:rPr>
          <w:rFonts w:ascii="TH SarabunPSK" w:eastAsia="Cordia New" w:hAnsi="TH SarabunPSK" w:cs="TH SarabunPSK"/>
          <w:sz w:val="32"/>
          <w:szCs w:val="32"/>
        </w:rPr>
        <w:tab/>
      </w:r>
      <w:r w:rsidRPr="002944C1">
        <w:rPr>
          <w:rFonts w:ascii="TH SarabunPSK" w:eastAsia="Cordia New" w:hAnsi="TH SarabunPSK" w:cs="TH SarabunPSK"/>
          <w:b/>
          <w:bCs/>
          <w:sz w:val="32"/>
          <w:szCs w:val="32"/>
          <w:cs/>
        </w:rPr>
        <w:t>:</w:t>
      </w:r>
      <w:r w:rsidRPr="002944C1">
        <w:rPr>
          <w:rFonts w:ascii="TH SarabunPSK" w:eastAsia="Cordia New" w:hAnsi="TH SarabunPSK" w:cs="TH SarabunPSK"/>
          <w:sz w:val="32"/>
          <w:szCs w:val="32"/>
          <w:cs/>
        </w:rPr>
        <w:t xml:space="preserve">  </w:t>
      </w:r>
      <w:r w:rsidRPr="002944C1">
        <w:rPr>
          <w:rFonts w:ascii="TH SarabunPSK" w:eastAsia="Cordia New" w:hAnsi="TH SarabunPSK" w:cs="TH SarabunPSK"/>
          <w:sz w:val="32"/>
          <w:szCs w:val="32"/>
        </w:rPr>
        <w:t>CWI</w:t>
      </w:r>
      <w:r w:rsidR="00D52893" w:rsidRPr="002944C1">
        <w:rPr>
          <w:rFonts w:ascii="TH SarabunPSK" w:eastAsia="Cordia New" w:hAnsi="TH SarabunPSK" w:cs="TH SarabunPSK"/>
          <w:sz w:val="32"/>
          <w:szCs w:val="32"/>
        </w:rPr>
        <w:t>04</w:t>
      </w:r>
      <w:r w:rsidRPr="002944C1">
        <w:rPr>
          <w:rFonts w:ascii="TH SarabunPSK" w:eastAsia="Cordia New" w:hAnsi="TH SarabunPSK" w:cs="TH SarabunPSK"/>
          <w:sz w:val="32"/>
          <w:szCs w:val="32"/>
        </w:rPr>
        <w:t xml:space="preserve"> </w:t>
      </w:r>
      <w:r w:rsidR="00D52893" w:rsidRPr="002944C1">
        <w:rPr>
          <w:rFonts w:ascii="TH SarabunPSK" w:eastAsia="Cordia New" w:hAnsi="TH SarabunPSK" w:cs="TH SarabunPSK"/>
          <w:sz w:val="32"/>
          <w:szCs w:val="32"/>
        </w:rPr>
        <w:t>41</w:t>
      </w:r>
      <w:r w:rsidR="00251AAE" w:rsidRPr="002944C1">
        <w:rPr>
          <w:rFonts w:ascii="TH SarabunPSK" w:eastAsia="Cordia New" w:hAnsi="TH SarabunPSK" w:cs="TH SarabunPSK"/>
          <w:sz w:val="32"/>
          <w:szCs w:val="32"/>
        </w:rPr>
        <w:t>0</w:t>
      </w:r>
      <w:r w:rsidR="00D52893" w:rsidRPr="002944C1">
        <w:rPr>
          <w:rFonts w:ascii="TH SarabunPSK" w:eastAsia="Cordia New" w:hAnsi="TH SarabunPSK" w:cs="TH SarabunPSK"/>
          <w:sz w:val="32"/>
          <w:szCs w:val="32"/>
        </w:rPr>
        <w:t>2</w:t>
      </w:r>
      <w:r w:rsidRPr="002944C1">
        <w:rPr>
          <w:rFonts w:ascii="TH SarabunPSK" w:eastAsia="Cordia New" w:hAnsi="TH SarabunPSK" w:cs="TH SarabunPSK"/>
          <w:sz w:val="32"/>
          <w:szCs w:val="32"/>
        </w:rPr>
        <w:t xml:space="preserve"> </w:t>
      </w:r>
      <w:r w:rsidRPr="002944C1">
        <w:rPr>
          <w:rFonts w:ascii="TH SarabunPSK" w:eastAsia="Cordia New" w:hAnsi="TH SarabunPSK" w:cs="TH SarabunPSK"/>
          <w:sz w:val="32"/>
          <w:szCs w:val="32"/>
          <w:cs/>
        </w:rPr>
        <w:t xml:space="preserve">สหกิจศึกษาบูรณาการกับการทำงานนานาชาติ </w:t>
      </w:r>
      <w:r w:rsidRPr="002944C1">
        <w:rPr>
          <w:rFonts w:ascii="TH SarabunPSK" w:eastAsia="Cordia New" w:hAnsi="TH SarabunPSK" w:cs="TH SarabunPSK"/>
          <w:sz w:val="32"/>
          <w:szCs w:val="32"/>
        </w:rPr>
        <w:t>2</w:t>
      </w:r>
    </w:p>
    <w:p w14:paraId="6C71FF2D" w14:textId="22FE655B" w:rsidR="00D571D3" w:rsidRPr="002944C1" w:rsidRDefault="00D571D3" w:rsidP="00556834">
      <w:pPr>
        <w:autoSpaceDE w:val="0"/>
        <w:autoSpaceDN w:val="0"/>
        <w:adjustRightInd w:val="0"/>
        <w:spacing w:after="0" w:line="240" w:lineRule="auto"/>
        <w:ind w:firstLine="1440"/>
        <w:jc w:val="both"/>
        <w:rPr>
          <w:rFonts w:ascii="TH SarabunPSK" w:eastAsia="Cordia New" w:hAnsi="TH SarabunPSK" w:cs="TH SarabunPSK"/>
          <w:b/>
          <w:bCs/>
          <w:sz w:val="32"/>
          <w:szCs w:val="32"/>
        </w:rPr>
      </w:pPr>
      <w:r w:rsidRPr="002944C1">
        <w:rPr>
          <w:rFonts w:ascii="TH SarabunPSK" w:eastAsia="Calibri" w:hAnsi="TH SarabunPSK" w:cs="TH SarabunPSK"/>
          <w:sz w:val="32"/>
          <w:szCs w:val="32"/>
          <w:cs/>
        </w:rPr>
        <w:t>นักศึกษาต้องไปปฏิบัติงานเชิงวิชาชีพหรือเชิงวิชาการเต็มเวลาเสมือนหนึ่งเป็นพนักงานชั่วคราว ณ สถานประกอบการ เป็นระยะเวลาอย่างน้อย 16 สัปดาห์ต่อเนื่อง ระหว่างปฏิบัติงานมีการรายงานความก้าวหน้าต่อผู้นิเทศและคณาจารย์นิเทศตามข้อตกลงร่วมกันเป็นระยะ ๆ เมื่อเสร็จสิ้นการปฏิบัติงานแล้วนักศึกษาต้องส่งรายงานการปฏิบัติงานพร้อมนำเสนอต่อคณาจารย์ในสาขาวิชา ผลสัมฤทธิ์การปฏิบัติงานของนักศึกษาประเมินโดยคณาจารย์นิเทศและพนักงานที่ปรึกษา</w:t>
      </w:r>
    </w:p>
    <w:p w14:paraId="6C575F87" w14:textId="68F19F57" w:rsidR="00D571D3" w:rsidRPr="002944C1" w:rsidRDefault="00D571D3" w:rsidP="00556834">
      <w:pPr>
        <w:autoSpaceDE w:val="0"/>
        <w:autoSpaceDN w:val="0"/>
        <w:adjustRightInd w:val="0"/>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cs/>
        </w:rPr>
        <w:t xml:space="preserve">ผลลัพธ์การเรียนรู้ที่คาดหวังระดับรายวิชา </w:t>
      </w:r>
    </w:p>
    <w:p w14:paraId="6EF89EEC" w14:textId="77777777" w:rsidR="00D571D3" w:rsidRPr="002944C1" w:rsidRDefault="00D571D3" w:rsidP="00556834">
      <w:pPr>
        <w:autoSpaceDE w:val="0"/>
        <w:autoSpaceDN w:val="0"/>
        <w:adjustRightInd w:val="0"/>
        <w:spacing w:after="0" w:line="240" w:lineRule="auto"/>
        <w:jc w:val="thaiDistribute"/>
        <w:rPr>
          <w:rFonts w:ascii="TH SarabunPSK" w:eastAsia="Calibri" w:hAnsi="TH SarabunPSK" w:cs="TH SarabunPSK"/>
          <w:sz w:val="32"/>
          <w:szCs w:val="32"/>
        </w:rPr>
      </w:pPr>
      <w:r w:rsidRPr="002944C1">
        <w:rPr>
          <w:rFonts w:ascii="TH SarabunPSK" w:eastAsia="Cordia New" w:hAnsi="TH SarabunPSK" w:cs="TH SarabunPSK"/>
          <w:sz w:val="32"/>
          <w:szCs w:val="32"/>
          <w:cs/>
        </w:rPr>
        <w:t>นักศึกษาที่ผ่านรายวิชานี้มีความสามารถ ดังนี้</w:t>
      </w:r>
    </w:p>
    <w:p w14:paraId="6B2FF328"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1. </w:t>
      </w:r>
      <w:r w:rsidRPr="002944C1">
        <w:rPr>
          <w:rFonts w:ascii="TH SarabunPSK" w:eastAsia="Calibri" w:hAnsi="TH SarabunPSK" w:cs="TH SarabunPSK"/>
          <w:sz w:val="32"/>
          <w:szCs w:val="32"/>
          <w:cs/>
        </w:rPr>
        <w:t xml:space="preserve">วางแผนงาน สร้างแนวปฏิบัติงานที่ดีในการทำงาน รับผิดชอบต่องานอย่างมืออาชีพ และมีจรรยาบรรณ </w:t>
      </w:r>
    </w:p>
    <w:p w14:paraId="29904224"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2. </w:t>
      </w:r>
      <w:r w:rsidRPr="002944C1">
        <w:rPr>
          <w:rFonts w:ascii="TH SarabunPSK" w:eastAsia="Calibri" w:hAnsi="TH SarabunPSK" w:cs="TH SarabunPSK"/>
          <w:sz w:val="32"/>
          <w:szCs w:val="32"/>
          <w:cs/>
        </w:rPr>
        <w:t>สื่อสารได้หลายรูปแบบ เป็นผู้นำ และทำงานร่วมกับผู้อื่นได้อย่างมีประสิทธิภาพ</w:t>
      </w:r>
    </w:p>
    <w:p w14:paraId="1E461541"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3. </w:t>
      </w:r>
      <w:r w:rsidRPr="002944C1">
        <w:rPr>
          <w:rFonts w:ascii="TH SarabunPSK" w:eastAsia="Calibri" w:hAnsi="TH SarabunPSK" w:cs="TH SarabunPSK"/>
          <w:sz w:val="32"/>
          <w:szCs w:val="32"/>
          <w:cs/>
        </w:rPr>
        <w:t>ประยุกต์ใช้สมรรถนะของตนเองและเครื่องมือเพื่อแก้ปัญหาในงานที่รับผิดชอบได้อย่างคล่องแคล่วและมีประสิทธิภาพ</w:t>
      </w:r>
    </w:p>
    <w:p w14:paraId="01AA1E9B"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4. </w:t>
      </w:r>
      <w:r w:rsidRPr="002944C1">
        <w:rPr>
          <w:rFonts w:ascii="TH SarabunPSK" w:eastAsia="Calibri" w:hAnsi="TH SarabunPSK" w:cs="TH SarabunPSK"/>
          <w:sz w:val="32"/>
          <w:szCs w:val="32"/>
          <w:cs/>
        </w:rPr>
        <w:t>พัฒนาและสร้างมูลค่าให้กับงานที่รับผิดชอบตรงตามความต้องการของสถานประกอบการ</w:t>
      </w:r>
    </w:p>
    <w:p w14:paraId="7664D86D"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5. </w:t>
      </w:r>
      <w:r w:rsidRPr="002944C1">
        <w:rPr>
          <w:rFonts w:ascii="TH SarabunPSK" w:eastAsia="Calibri" w:hAnsi="TH SarabunPSK" w:cs="TH SarabunPSK"/>
          <w:sz w:val="32"/>
          <w:szCs w:val="32"/>
          <w:cs/>
        </w:rPr>
        <w:t>พัฒนาสมรรถนะของตนเองอย่างต่อเนื่องจนมีความเชี่ยวชาญที่หลากหลาย</w:t>
      </w:r>
    </w:p>
    <w:p w14:paraId="15CFCFAD" w14:textId="77777777" w:rsidR="00D571D3" w:rsidRPr="002944C1" w:rsidRDefault="00D571D3" w:rsidP="00556834">
      <w:pPr>
        <w:spacing w:after="0" w:line="240" w:lineRule="auto"/>
        <w:jc w:val="thaiDistribute"/>
        <w:rPr>
          <w:rFonts w:ascii="TH SarabunPSK" w:eastAsia="Calibri" w:hAnsi="TH SarabunPSK" w:cs="TH SarabunPSK"/>
          <w:sz w:val="32"/>
          <w:szCs w:val="32"/>
        </w:rPr>
      </w:pPr>
      <w:r w:rsidRPr="002944C1">
        <w:rPr>
          <w:rFonts w:ascii="TH SarabunPSK" w:eastAsia="Calibri" w:hAnsi="TH SarabunPSK" w:cs="TH SarabunPSK"/>
          <w:sz w:val="32"/>
          <w:szCs w:val="32"/>
        </w:rPr>
        <w:t xml:space="preserve">6. </w:t>
      </w:r>
      <w:r w:rsidRPr="002944C1">
        <w:rPr>
          <w:rFonts w:ascii="TH SarabunPSK" w:eastAsia="Calibri" w:hAnsi="TH SarabunPSK" w:cs="TH SarabunPSK"/>
          <w:sz w:val="32"/>
          <w:szCs w:val="32"/>
          <w:cs/>
        </w:rPr>
        <w:t>พัฒนาสมรรถนะเฉพาะด้านอื่น ๆ ที่สอดคล้องความต้องการของหลักสูตรให้เกิดขึ้นในตนเองอย่างเพียงพอ</w:t>
      </w:r>
    </w:p>
    <w:p w14:paraId="7FB6CE00" w14:textId="2AA1BBE2" w:rsidR="00D571D3" w:rsidRPr="002944C1" w:rsidRDefault="00D571D3" w:rsidP="00556834">
      <w:pPr>
        <w:spacing w:after="0" w:line="240" w:lineRule="auto"/>
        <w:jc w:val="thaiDistribute"/>
        <w:rPr>
          <w:rFonts w:ascii="TH SarabunPSK" w:eastAsia="Cordia New" w:hAnsi="TH SarabunPSK" w:cs="TH SarabunPSK"/>
          <w:sz w:val="32"/>
          <w:szCs w:val="32"/>
        </w:rPr>
      </w:pPr>
      <w:r w:rsidRPr="002944C1">
        <w:rPr>
          <w:rFonts w:ascii="TH SarabunPSK" w:eastAsia="Calibri" w:hAnsi="TH SarabunPSK" w:cs="TH SarabunPSK"/>
          <w:sz w:val="32"/>
          <w:szCs w:val="32"/>
        </w:rPr>
        <w:t xml:space="preserve">7. </w:t>
      </w:r>
      <w:r w:rsidRPr="002944C1">
        <w:rPr>
          <w:rFonts w:ascii="TH SarabunPSK" w:eastAsia="Calibri" w:hAnsi="TH SarabunPSK" w:cs="TH SarabunPSK"/>
          <w:sz w:val="32"/>
          <w:szCs w:val="32"/>
          <w:cs/>
        </w:rPr>
        <w:t>พัฒนาช่องทางอาชีพ มีเป้าหมายและกำหนดทิศทางสายอาชีพที่ชัดเจน</w:t>
      </w:r>
    </w:p>
    <w:p w14:paraId="19B19602" w14:textId="77777777" w:rsidR="00E81B1F" w:rsidRPr="002944C1" w:rsidRDefault="00E81B1F" w:rsidP="00556834">
      <w:pPr>
        <w:spacing w:after="0" w:line="240" w:lineRule="auto"/>
        <w:jc w:val="thaiDistribute"/>
        <w:rPr>
          <w:rFonts w:ascii="TH SarabunPSK" w:eastAsia="Cordia New" w:hAnsi="TH SarabunPSK" w:cs="TH SarabunPSK"/>
          <w:sz w:val="32"/>
          <w:szCs w:val="32"/>
        </w:rPr>
      </w:pPr>
    </w:p>
    <w:p w14:paraId="4F2DDED2" w14:textId="77777777" w:rsidR="004518F7" w:rsidRPr="00E1081D" w:rsidRDefault="004518F7" w:rsidP="004518F7">
      <w:pPr>
        <w:spacing w:after="0" w:line="240" w:lineRule="auto"/>
        <w:jc w:val="thaiDistribute"/>
        <w:rPr>
          <w:rFonts w:ascii="TH SarabunPSK" w:eastAsia="Calibri" w:hAnsi="TH SarabunPSK" w:cs="TH SarabunPSK"/>
          <w:b/>
          <w:bCs/>
          <w:color w:val="FF0000"/>
          <w:sz w:val="32"/>
          <w:szCs w:val="32"/>
          <w:shd w:val="clear" w:color="auto" w:fill="FFFFFF"/>
          <w:lang w:val="en"/>
        </w:rPr>
      </w:pPr>
      <w:r w:rsidRPr="00E1081D">
        <w:rPr>
          <w:rFonts w:ascii="TH SarabunPSK" w:eastAsia="Calibri" w:hAnsi="TH SarabunPSK" w:cs="TH SarabunPSK"/>
          <w:b/>
          <w:bCs/>
          <w:color w:val="FF0000"/>
          <w:sz w:val="32"/>
          <w:szCs w:val="32"/>
        </w:rPr>
        <w:lastRenderedPageBreak/>
        <w:t>CWI01</w:t>
      </w:r>
      <w:r w:rsidRPr="00E1081D">
        <w:rPr>
          <w:rFonts w:ascii="TH SarabunPSK" w:eastAsia="Calibri" w:hAnsi="TH SarabunPSK" w:cs="TH SarabunPSK"/>
          <w:b/>
          <w:bCs/>
          <w:color w:val="FF0000"/>
          <w:sz w:val="32"/>
          <w:szCs w:val="32"/>
          <w:cs/>
        </w:rPr>
        <w:t xml:space="preserve"> </w:t>
      </w:r>
      <w:r w:rsidRPr="00E1081D">
        <w:rPr>
          <w:rFonts w:ascii="TH SarabunPSK" w:eastAsia="Calibri" w:hAnsi="TH SarabunPSK" w:cs="TH SarabunPSK"/>
          <w:b/>
          <w:bCs/>
          <w:color w:val="FF0000"/>
          <w:sz w:val="32"/>
          <w:szCs w:val="32"/>
        </w:rPr>
        <w:t>4100</w:t>
      </w:r>
      <w:r w:rsidRPr="00E1081D">
        <w:rPr>
          <w:rFonts w:ascii="TH SarabunPSK" w:eastAsia="Calibri" w:hAnsi="TH SarabunPSK" w:cs="TH SarabunPSK"/>
          <w:b/>
          <w:bCs/>
          <w:color w:val="FF0000"/>
          <w:sz w:val="32"/>
          <w:szCs w:val="32"/>
          <w:shd w:val="clear" w:color="auto" w:fill="FFFFFF"/>
          <w:lang w:val="en"/>
        </w:rPr>
        <w:t xml:space="preserve"> Pre-Cooperative and Work-Integrated Education</w:t>
      </w:r>
      <w:r w:rsidRPr="00E1081D">
        <w:rPr>
          <w:rFonts w:ascii="TH SarabunPSK" w:eastAsia="Calibri" w:hAnsi="TH SarabunPSK" w:cs="TH SarabunPSK"/>
          <w:b/>
          <w:bCs/>
          <w:color w:val="FF0000"/>
          <w:sz w:val="32"/>
          <w:szCs w:val="32"/>
          <w:shd w:val="clear" w:color="auto" w:fill="FFFFFF"/>
          <w:lang w:val="en"/>
        </w:rPr>
        <w:tab/>
      </w:r>
      <w:r w:rsidRPr="00E1081D">
        <w:rPr>
          <w:rFonts w:ascii="TH SarabunPSK" w:eastAsia="Calibri" w:hAnsi="TH SarabunPSK" w:cs="TH SarabunPSK"/>
          <w:b/>
          <w:bCs/>
          <w:color w:val="FF0000"/>
          <w:sz w:val="32"/>
          <w:szCs w:val="32"/>
          <w:shd w:val="clear" w:color="auto" w:fill="FFFFFF"/>
          <w:lang w:val="en"/>
        </w:rPr>
        <w:tab/>
      </w:r>
      <w:r w:rsidRPr="00E1081D">
        <w:rPr>
          <w:rFonts w:ascii="TH SarabunPSK" w:eastAsia="Calibri" w:hAnsi="TH SarabunPSK" w:cs="TH SarabunPSK"/>
          <w:b/>
          <w:bCs/>
          <w:color w:val="FF0000"/>
          <w:sz w:val="32"/>
          <w:szCs w:val="32"/>
          <w:shd w:val="clear" w:color="auto" w:fill="FFFFFF"/>
          <w:lang w:val="en"/>
        </w:rPr>
        <w:tab/>
        <w:t xml:space="preserve">1(0-3-3) </w:t>
      </w:r>
    </w:p>
    <w:p w14:paraId="233D0714" w14:textId="0FB85F57" w:rsidR="001A4892" w:rsidRPr="00E1081D" w:rsidRDefault="001A4892" w:rsidP="001A4892">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b/>
          <w:bCs/>
          <w:color w:val="FF0000"/>
          <w:sz w:val="32"/>
          <w:szCs w:val="32"/>
          <w:shd w:val="clear" w:color="auto" w:fill="FFFFFF"/>
        </w:rPr>
        <w:t>Condition</w:t>
      </w:r>
      <w:r w:rsidR="004518F7" w:rsidRPr="00E1081D">
        <w:rPr>
          <w:rFonts w:ascii="TH SarabunPSK" w:eastAsia="Calibri" w:hAnsi="TH SarabunPSK" w:cs="TH SarabunPSK"/>
          <w:color w:val="FF0000"/>
          <w:sz w:val="32"/>
          <w:szCs w:val="32"/>
          <w:shd w:val="clear" w:color="auto" w:fill="FFFFFF"/>
          <w:lang w:val="en"/>
        </w:rPr>
        <w:t xml:space="preserve"> : </w:t>
      </w:r>
      <w:r w:rsidR="004A04D9" w:rsidRPr="00E1081D">
        <w:rPr>
          <w:rFonts w:ascii="TH SarabunPSK" w:eastAsia="Calibri" w:hAnsi="TH SarabunPSK" w:cs="TH SarabunPSK"/>
          <w:color w:val="FF0000"/>
          <w:sz w:val="32"/>
          <w:szCs w:val="32"/>
          <w:shd w:val="clear" w:color="auto" w:fill="FFFFFF"/>
        </w:rPr>
        <w:t xml:space="preserve">Student must </w:t>
      </w:r>
      <w:r w:rsidR="00F40636" w:rsidRPr="00E1081D">
        <w:rPr>
          <w:rFonts w:ascii="TH SarabunPSK" w:eastAsia="Calibri" w:hAnsi="TH SarabunPSK" w:cs="TH SarabunPSK"/>
          <w:color w:val="FF0000"/>
          <w:sz w:val="32"/>
          <w:szCs w:val="32"/>
          <w:shd w:val="clear" w:color="auto" w:fill="FFFFFF"/>
        </w:rPr>
        <w:t>have</w:t>
      </w:r>
      <w:r w:rsidR="004A04D9" w:rsidRPr="00E1081D">
        <w:rPr>
          <w:rFonts w:ascii="TH SarabunPSK" w:eastAsia="Calibri" w:hAnsi="TH SarabunPSK" w:cs="TH SarabunPSK"/>
          <w:color w:val="FF0000"/>
          <w:sz w:val="32"/>
          <w:szCs w:val="32"/>
          <w:shd w:val="clear" w:color="auto" w:fill="FFFFFF"/>
        </w:rPr>
        <w:t xml:space="preserve"> a GPAX of not less than 2.00 or Upon approval from the course coordinator</w:t>
      </w:r>
    </w:p>
    <w:p w14:paraId="3A96C0C3" w14:textId="3A4C7BFA" w:rsidR="004518F7" w:rsidRPr="00E1081D" w:rsidRDefault="004518F7" w:rsidP="001A4892">
      <w:pPr>
        <w:spacing w:after="0" w:line="240" w:lineRule="auto"/>
        <w:ind w:firstLine="1440"/>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color w:val="FF0000"/>
          <w:sz w:val="32"/>
          <w:szCs w:val="32"/>
          <w:shd w:val="clear" w:color="auto" w:fill="FFFFFF"/>
          <w:lang w:val="en"/>
        </w:rPr>
        <w:t>Principles, processes and regulations related to Cooperative and Work-Integrated Education; Competencies required for the workplaces such as adaptive and collaborative skills, emotional intelligence, professional ethics, workplace quality management systems, corporate culture, and occupational health and safety in work, etc.; Job application skills such as job and workplace selection, preparing job applications and resumes, job interviewing, etc.; Technical reports writing and presentation; Expectation report writing before performing the task; Reflection analysis; Preparation for success in the career path; Introduction to entrepreneurship</w:t>
      </w:r>
    </w:p>
    <w:p w14:paraId="15FC3A0B" w14:textId="77777777" w:rsidR="002A75A6" w:rsidRPr="00E1081D" w:rsidRDefault="002A75A6" w:rsidP="004518F7">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ordia New" w:hAnsi="TH SarabunPSK" w:cs="TH SarabunPSK"/>
          <w:b/>
          <w:bCs/>
          <w:color w:val="FF0000"/>
          <w:sz w:val="32"/>
          <w:szCs w:val="32"/>
        </w:rPr>
        <w:t>Course learning outcomes</w:t>
      </w:r>
      <w:r w:rsidRPr="00E1081D">
        <w:rPr>
          <w:rFonts w:ascii="TH SarabunPSK" w:eastAsia="Cordia New" w:hAnsi="TH SarabunPSK" w:cs="TH SarabunPSK"/>
          <w:b/>
          <w:bCs/>
          <w:color w:val="FF0000"/>
          <w:sz w:val="32"/>
          <w:szCs w:val="32"/>
          <w:cs/>
        </w:rPr>
        <w:t xml:space="preserve">: </w:t>
      </w:r>
      <w:r w:rsidRPr="00E1081D">
        <w:rPr>
          <w:rFonts w:ascii="TH SarabunPSK" w:eastAsia="Cordia New" w:hAnsi="TH SarabunPSK" w:cs="TH SarabunPSK"/>
          <w:b/>
          <w:bCs/>
          <w:color w:val="FF0000"/>
          <w:sz w:val="32"/>
          <w:szCs w:val="32"/>
        </w:rPr>
        <w:t>CLOs</w:t>
      </w:r>
      <w:r w:rsidRPr="00E1081D">
        <w:rPr>
          <w:rFonts w:ascii="TH SarabunPSK" w:eastAsia="Calibri" w:hAnsi="TH SarabunPSK" w:cs="TH SarabunPSK"/>
          <w:color w:val="FF0000"/>
          <w:sz w:val="32"/>
          <w:szCs w:val="32"/>
          <w:shd w:val="clear" w:color="auto" w:fill="FFFFFF"/>
          <w:lang w:val="en"/>
        </w:rPr>
        <w:t xml:space="preserve"> </w:t>
      </w:r>
    </w:p>
    <w:p w14:paraId="422D066C" w14:textId="330D0817" w:rsidR="004518F7" w:rsidRPr="00E1081D" w:rsidRDefault="004518F7" w:rsidP="004518F7">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color w:val="FF0000"/>
          <w:sz w:val="32"/>
          <w:szCs w:val="32"/>
          <w:shd w:val="clear" w:color="auto" w:fill="FFFFFF"/>
          <w:lang w:val="en"/>
        </w:rPr>
        <w:t xml:space="preserve">Having successfully completed this course, student must be able to : </w:t>
      </w:r>
    </w:p>
    <w:p w14:paraId="545C2564" w14:textId="77777777" w:rsidR="004518F7" w:rsidRPr="00E1081D" w:rsidRDefault="004518F7" w:rsidP="004518F7">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color w:val="FF0000"/>
          <w:sz w:val="32"/>
          <w:szCs w:val="32"/>
          <w:shd w:val="clear" w:color="auto" w:fill="FFFFFF"/>
          <w:lang w:val="en"/>
        </w:rPr>
        <w:t>1. Understand the principles, processes and regulations related to Cooperative and Work-Integrated Education.</w:t>
      </w:r>
    </w:p>
    <w:p w14:paraId="6E134418" w14:textId="62736D79" w:rsidR="004518F7" w:rsidRPr="00E1081D" w:rsidRDefault="004518F7" w:rsidP="004518F7">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color w:val="FF0000"/>
          <w:sz w:val="32"/>
          <w:szCs w:val="32"/>
          <w:shd w:val="clear" w:color="auto" w:fill="FFFFFF"/>
          <w:lang w:val="en"/>
        </w:rPr>
        <w:t xml:space="preserve">2. Realize the values of professional ethics, workplace quality management system, corporate culture, occupational </w:t>
      </w:r>
      <w:r w:rsidR="00F40636" w:rsidRPr="00E1081D">
        <w:rPr>
          <w:rFonts w:ascii="TH SarabunPSK" w:eastAsia="Calibri" w:hAnsi="TH SarabunPSK" w:cs="TH SarabunPSK"/>
          <w:color w:val="FF0000"/>
          <w:sz w:val="32"/>
          <w:szCs w:val="32"/>
          <w:shd w:val="clear" w:color="auto" w:fill="FFFFFF"/>
          <w:lang w:val="en"/>
        </w:rPr>
        <w:t>health,</w:t>
      </w:r>
      <w:r w:rsidRPr="00E1081D">
        <w:rPr>
          <w:rFonts w:ascii="TH SarabunPSK" w:eastAsia="Calibri" w:hAnsi="TH SarabunPSK" w:cs="TH SarabunPSK"/>
          <w:color w:val="FF0000"/>
          <w:sz w:val="32"/>
          <w:szCs w:val="32"/>
          <w:shd w:val="clear" w:color="auto" w:fill="FFFFFF"/>
          <w:lang w:val="en"/>
        </w:rPr>
        <w:t xml:space="preserve"> and safety in work, and entrepreneurial concepts.</w:t>
      </w:r>
    </w:p>
    <w:p w14:paraId="74283398" w14:textId="77777777" w:rsidR="004518F7" w:rsidRPr="00E1081D" w:rsidRDefault="004518F7" w:rsidP="004518F7">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color w:val="FF0000"/>
          <w:sz w:val="32"/>
          <w:szCs w:val="32"/>
          <w:shd w:val="clear" w:color="auto" w:fill="FFFFFF"/>
          <w:lang w:val="en"/>
        </w:rPr>
        <w:t>3. Develop the necessary competencies to occur in oneself sufficiently for use in work.</w:t>
      </w:r>
    </w:p>
    <w:p w14:paraId="45503731" w14:textId="77777777" w:rsidR="004518F7" w:rsidRPr="00E1081D" w:rsidRDefault="004518F7" w:rsidP="004518F7">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color w:val="FF0000"/>
          <w:sz w:val="32"/>
          <w:szCs w:val="32"/>
          <w:shd w:val="clear" w:color="auto" w:fill="FFFFFF"/>
          <w:lang w:val="en"/>
        </w:rPr>
        <w:t>4. Deep understand and choose the type of work that suits them along with writing an application letter.</w:t>
      </w:r>
    </w:p>
    <w:p w14:paraId="31623F13" w14:textId="77777777" w:rsidR="004518F7" w:rsidRPr="00E1081D" w:rsidRDefault="004518F7" w:rsidP="004518F7">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alibri" w:hAnsi="TH SarabunPSK" w:cs="TH SarabunPSK"/>
          <w:color w:val="FF0000"/>
          <w:sz w:val="32"/>
          <w:szCs w:val="32"/>
          <w:shd w:val="clear" w:color="auto" w:fill="FFFFFF"/>
          <w:lang w:val="en"/>
        </w:rPr>
        <w:t>5. Write the expectation reports, technical reports, and presentations.</w:t>
      </w:r>
    </w:p>
    <w:p w14:paraId="211A8170" w14:textId="77777777" w:rsidR="004518F7" w:rsidRPr="00E1081D" w:rsidRDefault="004518F7" w:rsidP="004518F7">
      <w:pPr>
        <w:spacing w:after="0" w:line="240" w:lineRule="auto"/>
        <w:jc w:val="thaiDistribute"/>
        <w:rPr>
          <w:rFonts w:ascii="TH SarabunPSK" w:eastAsia="Calibri" w:hAnsi="TH SarabunPSK" w:cs="TH SarabunPSK"/>
          <w:color w:val="FF0000"/>
          <w:sz w:val="32"/>
          <w:szCs w:val="32"/>
          <w:shd w:val="clear" w:color="auto" w:fill="FFFFFF"/>
        </w:rPr>
      </w:pPr>
      <w:r w:rsidRPr="00E1081D">
        <w:rPr>
          <w:rFonts w:ascii="TH SarabunPSK" w:eastAsia="Calibri" w:hAnsi="TH SarabunPSK" w:cs="TH SarabunPSK"/>
          <w:color w:val="FF0000"/>
          <w:sz w:val="32"/>
          <w:szCs w:val="32"/>
          <w:shd w:val="clear" w:color="auto" w:fill="FFFFFF"/>
          <w:lang w:val="en"/>
        </w:rPr>
        <w:t>6. Apply the results of self-learning to reflect and develop oneself continuously</w:t>
      </w:r>
      <w:r w:rsidRPr="00E1081D">
        <w:rPr>
          <w:rFonts w:ascii="TH SarabunPSK" w:eastAsia="Calibri" w:hAnsi="TH SarabunPSK" w:cs="TH SarabunPSK"/>
          <w:color w:val="FF0000"/>
          <w:sz w:val="32"/>
          <w:szCs w:val="32"/>
          <w:shd w:val="clear" w:color="auto" w:fill="FFFFFF"/>
        </w:rPr>
        <w:t>.</w:t>
      </w:r>
    </w:p>
    <w:p w14:paraId="430571B5" w14:textId="42E7FAC1" w:rsidR="004518F7" w:rsidRPr="002944C1" w:rsidRDefault="004518F7" w:rsidP="00556834">
      <w:pPr>
        <w:spacing w:after="0" w:line="240" w:lineRule="auto"/>
        <w:jc w:val="thaiDistribute"/>
        <w:rPr>
          <w:rFonts w:ascii="TH SarabunPSK" w:eastAsia="Cordia New" w:hAnsi="TH SarabunPSK" w:cs="TH SarabunPSK"/>
          <w:sz w:val="32"/>
          <w:szCs w:val="32"/>
        </w:rPr>
      </w:pPr>
    </w:p>
    <w:p w14:paraId="1E4F8CA6" w14:textId="77777777" w:rsidR="004518F7" w:rsidRPr="002944C1" w:rsidRDefault="004518F7" w:rsidP="004518F7">
      <w:pPr>
        <w:spacing w:after="0" w:line="240" w:lineRule="auto"/>
        <w:jc w:val="thaiDistribute"/>
        <w:rPr>
          <w:rFonts w:ascii="TH SarabunPSK" w:eastAsia="Calibri" w:hAnsi="TH SarabunPSK" w:cs="TH SarabunPSK"/>
          <w:b/>
          <w:bCs/>
          <w:sz w:val="32"/>
          <w:szCs w:val="32"/>
          <w:shd w:val="clear" w:color="auto" w:fill="FFFFFF"/>
          <w:lang w:val="en"/>
        </w:rPr>
      </w:pPr>
      <w:r w:rsidRPr="002944C1">
        <w:rPr>
          <w:rFonts w:ascii="TH SarabunPSK" w:eastAsia="Calibri" w:hAnsi="TH SarabunPSK" w:cs="TH SarabunPSK"/>
          <w:b/>
          <w:bCs/>
          <w:sz w:val="32"/>
          <w:szCs w:val="32"/>
        </w:rPr>
        <w:t>CWI02</w:t>
      </w:r>
      <w:r w:rsidRPr="002944C1">
        <w:rPr>
          <w:rFonts w:ascii="TH SarabunPSK" w:eastAsia="Calibri" w:hAnsi="TH SarabunPSK" w:cs="TH SarabunPSK"/>
          <w:b/>
          <w:bCs/>
          <w:sz w:val="32"/>
          <w:szCs w:val="32"/>
          <w:cs/>
        </w:rPr>
        <w:t xml:space="preserve"> </w:t>
      </w:r>
      <w:r w:rsidRPr="002944C1">
        <w:rPr>
          <w:rFonts w:ascii="TH SarabunPSK" w:eastAsia="Calibri" w:hAnsi="TH SarabunPSK" w:cs="TH SarabunPSK"/>
          <w:b/>
          <w:bCs/>
          <w:sz w:val="32"/>
          <w:szCs w:val="32"/>
        </w:rPr>
        <w:t>4100</w:t>
      </w:r>
      <w:r w:rsidRPr="002944C1">
        <w:rPr>
          <w:rFonts w:ascii="TH SarabunPSK" w:eastAsia="Calibri" w:hAnsi="TH SarabunPSK" w:cs="TH SarabunPSK"/>
          <w:b/>
          <w:bCs/>
          <w:sz w:val="32"/>
          <w:szCs w:val="32"/>
          <w:shd w:val="clear" w:color="auto" w:fill="FFFFFF"/>
          <w:lang w:val="en"/>
        </w:rPr>
        <w:t xml:space="preserve"> Pre-Cooperative and Work-Integrated Education</w:t>
      </w:r>
      <w:r w:rsidRPr="002944C1">
        <w:rPr>
          <w:rFonts w:ascii="TH SarabunPSK" w:eastAsia="Calibri" w:hAnsi="TH SarabunPSK" w:cs="TH SarabunPSK"/>
          <w:b/>
          <w:bCs/>
          <w:sz w:val="32"/>
          <w:szCs w:val="32"/>
          <w:shd w:val="clear" w:color="auto" w:fill="FFFFFF"/>
          <w:lang w:val="en"/>
        </w:rPr>
        <w:tab/>
      </w:r>
      <w:r w:rsidRPr="002944C1">
        <w:rPr>
          <w:rFonts w:ascii="TH SarabunPSK" w:eastAsia="Calibri" w:hAnsi="TH SarabunPSK" w:cs="TH SarabunPSK"/>
          <w:b/>
          <w:bCs/>
          <w:sz w:val="32"/>
          <w:szCs w:val="32"/>
          <w:shd w:val="clear" w:color="auto" w:fill="FFFFFF"/>
          <w:lang w:val="en"/>
        </w:rPr>
        <w:tab/>
      </w:r>
      <w:r w:rsidRPr="002944C1">
        <w:rPr>
          <w:rFonts w:ascii="TH SarabunPSK" w:eastAsia="Calibri" w:hAnsi="TH SarabunPSK" w:cs="TH SarabunPSK"/>
          <w:b/>
          <w:bCs/>
          <w:sz w:val="32"/>
          <w:szCs w:val="32"/>
          <w:shd w:val="clear" w:color="auto" w:fill="FFFFFF"/>
          <w:lang w:val="en"/>
        </w:rPr>
        <w:tab/>
        <w:t xml:space="preserve">1(0-3-3) </w:t>
      </w:r>
    </w:p>
    <w:p w14:paraId="1C55F87C" w14:textId="36AD2B8E" w:rsidR="00E81B1F" w:rsidRPr="002944C1" w:rsidRDefault="00E81B1F" w:rsidP="00E81B1F">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b/>
          <w:bCs/>
          <w:sz w:val="32"/>
          <w:szCs w:val="32"/>
          <w:shd w:val="clear" w:color="auto" w:fill="FFFFFF"/>
        </w:rPr>
        <w:t>Condition</w:t>
      </w:r>
      <w:r w:rsidRPr="002944C1">
        <w:rPr>
          <w:rFonts w:ascii="TH SarabunPSK" w:eastAsia="Calibri" w:hAnsi="TH SarabunPSK" w:cs="TH SarabunPSK"/>
          <w:sz w:val="32"/>
          <w:szCs w:val="32"/>
          <w:shd w:val="clear" w:color="auto" w:fill="FFFFFF"/>
          <w:lang w:val="en"/>
        </w:rPr>
        <w:t xml:space="preserve"> : </w:t>
      </w:r>
      <w:r w:rsidRPr="002944C1">
        <w:rPr>
          <w:rFonts w:ascii="TH SarabunPSK" w:eastAsia="Calibri" w:hAnsi="TH SarabunPSK" w:cs="TH SarabunPSK"/>
          <w:sz w:val="32"/>
          <w:szCs w:val="32"/>
          <w:shd w:val="clear" w:color="auto" w:fill="FFFFFF"/>
        </w:rPr>
        <w:t xml:space="preserve">Student must </w:t>
      </w:r>
      <w:r w:rsidR="00F40636" w:rsidRPr="002944C1">
        <w:rPr>
          <w:rFonts w:ascii="TH SarabunPSK" w:eastAsia="Calibri" w:hAnsi="TH SarabunPSK" w:cs="TH SarabunPSK"/>
          <w:sz w:val="32"/>
          <w:szCs w:val="32"/>
          <w:shd w:val="clear" w:color="auto" w:fill="FFFFFF"/>
        </w:rPr>
        <w:t>have</w:t>
      </w:r>
      <w:r w:rsidRPr="002944C1">
        <w:rPr>
          <w:rFonts w:ascii="TH SarabunPSK" w:eastAsia="Calibri" w:hAnsi="TH SarabunPSK" w:cs="TH SarabunPSK"/>
          <w:sz w:val="32"/>
          <w:szCs w:val="32"/>
          <w:shd w:val="clear" w:color="auto" w:fill="FFFFFF"/>
        </w:rPr>
        <w:t xml:space="preserve"> a GPAX of not less than 2.00 or Upon approval from the course coordinator</w:t>
      </w:r>
    </w:p>
    <w:p w14:paraId="06012281" w14:textId="77777777" w:rsidR="004518F7" w:rsidRPr="002944C1" w:rsidRDefault="004518F7" w:rsidP="004518F7">
      <w:pPr>
        <w:spacing w:after="0" w:line="240" w:lineRule="auto"/>
        <w:ind w:firstLine="1440"/>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sz w:val="32"/>
          <w:szCs w:val="32"/>
          <w:shd w:val="clear" w:color="auto" w:fill="FFFFFF"/>
          <w:lang w:val="en"/>
        </w:rPr>
        <w:t>Principles, processes and regulations related to Cooperative and Work-Integrated Education; Competencies required for the workplaces such as adaptive and collaborative skills, emotional intelligence, professional ethics, workplace quality management systems, corporate culture, and occupational health and safety in work, etc.; Job application skills such as job and workplace selection, preparing job applications and resumes, job interviewing, etc.; Technical reports writing and presentation; Expectation report writing before performing the task; Reflection analysis; Preparation for success in the career path; Introduction to entrepreneurship</w:t>
      </w:r>
    </w:p>
    <w:p w14:paraId="2B57C065"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2393E224" w14:textId="77777777" w:rsidR="004518F7" w:rsidRPr="002944C1" w:rsidRDefault="004518F7" w:rsidP="004518F7">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sz w:val="32"/>
          <w:szCs w:val="32"/>
          <w:shd w:val="clear" w:color="auto" w:fill="FFFFFF"/>
          <w:lang w:val="en"/>
        </w:rPr>
        <w:t xml:space="preserve">Having successfully completed this course, student must be able to : </w:t>
      </w:r>
    </w:p>
    <w:p w14:paraId="7B573626" w14:textId="77777777" w:rsidR="004518F7" w:rsidRPr="002944C1" w:rsidRDefault="004518F7" w:rsidP="004518F7">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sz w:val="32"/>
          <w:szCs w:val="32"/>
          <w:shd w:val="clear" w:color="auto" w:fill="FFFFFF"/>
          <w:lang w:val="en"/>
        </w:rPr>
        <w:lastRenderedPageBreak/>
        <w:t>1. Understand the principles, processes and regulations related to Cooperative and Work-Integrated Education.</w:t>
      </w:r>
    </w:p>
    <w:p w14:paraId="5BC53D0C" w14:textId="5971A02A" w:rsidR="004518F7" w:rsidRPr="002944C1" w:rsidRDefault="004518F7" w:rsidP="004518F7">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sz w:val="32"/>
          <w:szCs w:val="32"/>
          <w:shd w:val="clear" w:color="auto" w:fill="FFFFFF"/>
          <w:lang w:val="en"/>
        </w:rPr>
        <w:t xml:space="preserve">2. Realize the values of professional ethics, workplace quality management system, corporate culture, occupational </w:t>
      </w:r>
      <w:r w:rsidR="00F40636" w:rsidRPr="002944C1">
        <w:rPr>
          <w:rFonts w:ascii="TH SarabunPSK" w:eastAsia="Calibri" w:hAnsi="TH SarabunPSK" w:cs="TH SarabunPSK"/>
          <w:sz w:val="32"/>
          <w:szCs w:val="32"/>
          <w:shd w:val="clear" w:color="auto" w:fill="FFFFFF"/>
          <w:lang w:val="en"/>
        </w:rPr>
        <w:t>health,</w:t>
      </w:r>
      <w:r w:rsidRPr="002944C1">
        <w:rPr>
          <w:rFonts w:ascii="TH SarabunPSK" w:eastAsia="Calibri" w:hAnsi="TH SarabunPSK" w:cs="TH SarabunPSK"/>
          <w:sz w:val="32"/>
          <w:szCs w:val="32"/>
          <w:shd w:val="clear" w:color="auto" w:fill="FFFFFF"/>
          <w:lang w:val="en"/>
        </w:rPr>
        <w:t xml:space="preserve"> and safety in work, and entrepreneurial concepts.</w:t>
      </w:r>
    </w:p>
    <w:p w14:paraId="38C3EF45" w14:textId="77777777" w:rsidR="004518F7" w:rsidRPr="002944C1" w:rsidRDefault="004518F7" w:rsidP="004518F7">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sz w:val="32"/>
          <w:szCs w:val="32"/>
          <w:shd w:val="clear" w:color="auto" w:fill="FFFFFF"/>
          <w:lang w:val="en"/>
        </w:rPr>
        <w:t>3. Develop the necessary competencies to occur in oneself sufficiently for use in work.</w:t>
      </w:r>
    </w:p>
    <w:p w14:paraId="4FBEF1D9" w14:textId="77777777" w:rsidR="004518F7" w:rsidRPr="002944C1" w:rsidRDefault="004518F7" w:rsidP="004518F7">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sz w:val="32"/>
          <w:szCs w:val="32"/>
          <w:shd w:val="clear" w:color="auto" w:fill="FFFFFF"/>
          <w:lang w:val="en"/>
        </w:rPr>
        <w:t>4. Deep understand and choose the type of work that suits them along with writing an application letter.</w:t>
      </w:r>
    </w:p>
    <w:p w14:paraId="6B50EC1E" w14:textId="77777777" w:rsidR="004518F7" w:rsidRPr="002944C1" w:rsidRDefault="004518F7" w:rsidP="004518F7">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alibri" w:hAnsi="TH SarabunPSK" w:cs="TH SarabunPSK"/>
          <w:sz w:val="32"/>
          <w:szCs w:val="32"/>
          <w:shd w:val="clear" w:color="auto" w:fill="FFFFFF"/>
          <w:lang w:val="en"/>
        </w:rPr>
        <w:t>5. Write the expectation reports, technical reports, and presentations.</w:t>
      </w:r>
    </w:p>
    <w:p w14:paraId="1A7F3662" w14:textId="77777777" w:rsidR="004518F7" w:rsidRPr="002944C1" w:rsidRDefault="004518F7" w:rsidP="004518F7">
      <w:pPr>
        <w:spacing w:after="0" w:line="240" w:lineRule="auto"/>
        <w:jc w:val="thaiDistribute"/>
        <w:rPr>
          <w:rFonts w:ascii="TH SarabunPSK" w:eastAsia="Calibri" w:hAnsi="TH SarabunPSK" w:cs="TH SarabunPSK"/>
          <w:sz w:val="32"/>
          <w:szCs w:val="32"/>
          <w:shd w:val="clear" w:color="auto" w:fill="FFFFFF"/>
        </w:rPr>
      </w:pPr>
      <w:r w:rsidRPr="002944C1">
        <w:rPr>
          <w:rFonts w:ascii="TH SarabunPSK" w:eastAsia="Calibri" w:hAnsi="TH SarabunPSK" w:cs="TH SarabunPSK"/>
          <w:sz w:val="32"/>
          <w:szCs w:val="32"/>
          <w:shd w:val="clear" w:color="auto" w:fill="FFFFFF"/>
          <w:lang w:val="en"/>
        </w:rPr>
        <w:t>6. Apply the results of self-learning to reflect and develop oneself continuously</w:t>
      </w:r>
      <w:r w:rsidRPr="002944C1">
        <w:rPr>
          <w:rFonts w:ascii="TH SarabunPSK" w:eastAsia="Calibri" w:hAnsi="TH SarabunPSK" w:cs="TH SarabunPSK"/>
          <w:sz w:val="32"/>
          <w:szCs w:val="32"/>
          <w:shd w:val="clear" w:color="auto" w:fill="FFFFFF"/>
        </w:rPr>
        <w:t>.</w:t>
      </w:r>
    </w:p>
    <w:p w14:paraId="06538240" w14:textId="4CB89283" w:rsidR="004518F7" w:rsidRPr="002944C1" w:rsidRDefault="004518F7" w:rsidP="00556834">
      <w:pPr>
        <w:spacing w:after="0" w:line="240" w:lineRule="auto"/>
        <w:jc w:val="thaiDistribute"/>
        <w:rPr>
          <w:rFonts w:ascii="TH SarabunPSK" w:eastAsia="Cordia New" w:hAnsi="TH SarabunPSK" w:cs="TH SarabunPSK"/>
          <w:sz w:val="32"/>
          <w:szCs w:val="32"/>
        </w:rPr>
      </w:pPr>
    </w:p>
    <w:p w14:paraId="3EB6EBC1" w14:textId="77777777" w:rsidR="004518F7" w:rsidRPr="00E1081D" w:rsidRDefault="004518F7" w:rsidP="004518F7">
      <w:pPr>
        <w:pStyle w:val="Default"/>
        <w:rPr>
          <w:b/>
          <w:bCs/>
          <w:color w:val="FF0000"/>
          <w:sz w:val="34"/>
          <w:szCs w:val="34"/>
        </w:rPr>
      </w:pPr>
      <w:r w:rsidRPr="00E1081D">
        <w:rPr>
          <w:rFonts w:eastAsia="Cordia New"/>
          <w:b/>
          <w:bCs/>
          <w:color w:val="FF0000"/>
          <w:sz w:val="32"/>
          <w:szCs w:val="32"/>
        </w:rPr>
        <w:t>CWI01 4101</w:t>
      </w:r>
      <w:r w:rsidRPr="00E1081D">
        <w:rPr>
          <w:b/>
          <w:bCs/>
          <w:color w:val="FF0000"/>
          <w:sz w:val="34"/>
          <w:szCs w:val="34"/>
        </w:rPr>
        <w:t xml:space="preserve"> Cooperative and Work-Integrated Education</w:t>
      </w:r>
      <w:r w:rsidRPr="00E1081D">
        <w:rPr>
          <w:rFonts w:hint="cs"/>
          <w:b/>
          <w:bCs/>
          <w:color w:val="FF0000"/>
          <w:sz w:val="34"/>
          <w:szCs w:val="34"/>
          <w:cs/>
        </w:rPr>
        <w:t xml:space="preserve"> </w:t>
      </w:r>
      <w:r w:rsidRPr="00E1081D">
        <w:rPr>
          <w:b/>
          <w:bCs/>
          <w:color w:val="FF0000"/>
          <w:sz w:val="34"/>
          <w:szCs w:val="34"/>
        </w:rPr>
        <w:t>I</w:t>
      </w:r>
      <w:r w:rsidRPr="00E1081D">
        <w:rPr>
          <w:b/>
          <w:bCs/>
          <w:color w:val="FF0000"/>
          <w:sz w:val="34"/>
          <w:szCs w:val="34"/>
        </w:rPr>
        <w:tab/>
      </w:r>
      <w:r w:rsidRPr="00E1081D">
        <w:rPr>
          <w:b/>
          <w:bCs/>
          <w:color w:val="FF0000"/>
          <w:sz w:val="34"/>
          <w:szCs w:val="34"/>
        </w:rPr>
        <w:tab/>
      </w:r>
      <w:r w:rsidRPr="00E1081D">
        <w:rPr>
          <w:b/>
          <w:bCs/>
          <w:color w:val="FF0000"/>
          <w:sz w:val="34"/>
          <w:szCs w:val="34"/>
        </w:rPr>
        <w:tab/>
        <w:t xml:space="preserve">8 Credits </w:t>
      </w:r>
    </w:p>
    <w:p w14:paraId="0A7F1A17" w14:textId="48AB214B" w:rsidR="004518F7" w:rsidRPr="00E1081D" w:rsidRDefault="004518F7" w:rsidP="004518F7">
      <w:pPr>
        <w:pStyle w:val="Default"/>
        <w:rPr>
          <w:color w:val="FF0000"/>
          <w:sz w:val="34"/>
          <w:szCs w:val="34"/>
        </w:rPr>
      </w:pPr>
      <w:r w:rsidRPr="00E1081D">
        <w:rPr>
          <w:b/>
          <w:bCs/>
          <w:color w:val="FF0000"/>
          <w:sz w:val="34"/>
          <w:szCs w:val="34"/>
        </w:rPr>
        <w:t xml:space="preserve">Prerequisite </w:t>
      </w:r>
      <w:r w:rsidRPr="00E1081D">
        <w:rPr>
          <w:b/>
          <w:bCs/>
          <w:color w:val="FF0000"/>
          <w:sz w:val="34"/>
          <w:szCs w:val="34"/>
          <w:cs/>
        </w:rPr>
        <w:t xml:space="preserve">: </w:t>
      </w:r>
      <w:r w:rsidRPr="00E1081D">
        <w:rPr>
          <w:rFonts w:eastAsia="Cordia New"/>
          <w:color w:val="FF0000"/>
          <w:sz w:val="32"/>
          <w:szCs w:val="32"/>
        </w:rPr>
        <w:t>CWI01 4100</w:t>
      </w:r>
      <w:r w:rsidRPr="00E1081D">
        <w:rPr>
          <w:color w:val="FF0000"/>
          <w:sz w:val="34"/>
          <w:szCs w:val="34"/>
        </w:rPr>
        <w:t xml:space="preserve"> Pre-Cooperative and Work-Integrated Education and Courses specified by the </w:t>
      </w:r>
      <w:r w:rsidR="00F40636" w:rsidRPr="00E1081D">
        <w:rPr>
          <w:color w:val="FF0000"/>
          <w:sz w:val="34"/>
          <w:szCs w:val="34"/>
        </w:rPr>
        <w:t>school</w:t>
      </w:r>
      <w:r w:rsidR="00022665" w:rsidRPr="00E1081D">
        <w:rPr>
          <w:color w:val="FF0000"/>
          <w:sz w:val="34"/>
          <w:szCs w:val="34"/>
        </w:rPr>
        <w:t>.</w:t>
      </w:r>
    </w:p>
    <w:p w14:paraId="4918A911" w14:textId="68291522" w:rsidR="004518F7" w:rsidRPr="00E1081D" w:rsidRDefault="004518F7" w:rsidP="004518F7">
      <w:pPr>
        <w:pStyle w:val="Default"/>
        <w:ind w:firstLine="1440"/>
        <w:jc w:val="both"/>
        <w:rPr>
          <w:color w:val="FF0000"/>
          <w:sz w:val="34"/>
          <w:szCs w:val="34"/>
        </w:rPr>
      </w:pPr>
      <w:r w:rsidRPr="00E1081D">
        <w:rPr>
          <w:color w:val="FF0000"/>
          <w:sz w:val="34"/>
          <w:szCs w:val="34"/>
          <w:lang w:val="en"/>
        </w:rPr>
        <w:t>Students are required to perform full-time professional or academic work as a temporary employee at a workplace for a period of at least 16 consecutive weeks. During the work, the performance report is prepared in the form of reflection analysis</w:t>
      </w:r>
      <w:r w:rsidRPr="00E1081D">
        <w:rPr>
          <w:color w:val="FF0000"/>
          <w:sz w:val="34"/>
          <w:szCs w:val="34"/>
        </w:rPr>
        <w:t xml:space="preserve"> and periodically submit progress reports to job supervisors and school supervisors according to mutual agreement.</w:t>
      </w:r>
      <w:r w:rsidRPr="00E1081D">
        <w:rPr>
          <w:color w:val="FF0000"/>
          <w:sz w:val="34"/>
          <w:szCs w:val="34"/>
          <w:lang w:val="en"/>
        </w:rPr>
        <w:t xml:space="preserve"> Upon completion of the work, students must prepare and submit a</w:t>
      </w:r>
      <w:r w:rsidR="00F40636">
        <w:rPr>
          <w:color w:val="FF0000"/>
          <w:sz w:val="34"/>
          <w:szCs w:val="34"/>
          <w:lang w:val="en"/>
        </w:rPr>
        <w:t>n</w:t>
      </w:r>
      <w:r w:rsidRPr="00E1081D">
        <w:rPr>
          <w:color w:val="FF0000"/>
          <w:sz w:val="34"/>
          <w:szCs w:val="34"/>
          <w:lang w:val="en"/>
        </w:rPr>
        <w:t xml:space="preserve"> </w:t>
      </w:r>
      <w:r w:rsidRPr="00E1081D">
        <w:rPr>
          <w:color w:val="FF0000"/>
          <w:sz w:val="34"/>
          <w:szCs w:val="34"/>
        </w:rPr>
        <w:t>operational</w:t>
      </w:r>
      <w:r w:rsidRPr="00E1081D">
        <w:rPr>
          <w:color w:val="FF0000"/>
          <w:sz w:val="34"/>
          <w:szCs w:val="34"/>
          <w:lang w:val="en"/>
        </w:rPr>
        <w:t xml:space="preserve"> report, summarizing all operational opinions and feelings in a reflective form</w:t>
      </w:r>
      <w:r w:rsidRPr="00E1081D">
        <w:rPr>
          <w:rFonts w:hint="cs"/>
          <w:color w:val="FF0000"/>
          <w:sz w:val="34"/>
          <w:szCs w:val="34"/>
          <w:cs/>
          <w:lang w:val="en"/>
        </w:rPr>
        <w:t xml:space="preserve"> </w:t>
      </w:r>
      <w:r w:rsidRPr="00E1081D">
        <w:rPr>
          <w:color w:val="FF0000"/>
          <w:sz w:val="34"/>
          <w:szCs w:val="34"/>
          <w:lang w:val="en"/>
        </w:rPr>
        <w:t>and</w:t>
      </w:r>
      <w:r w:rsidRPr="00E1081D">
        <w:rPr>
          <w:rFonts w:hint="cs"/>
          <w:color w:val="FF0000"/>
          <w:sz w:val="34"/>
          <w:szCs w:val="34"/>
          <w:cs/>
          <w:lang w:val="en"/>
        </w:rPr>
        <w:t xml:space="preserve"> </w:t>
      </w:r>
      <w:r w:rsidRPr="00E1081D">
        <w:rPr>
          <w:color w:val="FF0000"/>
          <w:sz w:val="34"/>
          <w:szCs w:val="34"/>
        </w:rPr>
        <w:t xml:space="preserve">then </w:t>
      </w:r>
      <w:r w:rsidRPr="00E1081D">
        <w:rPr>
          <w:color w:val="FF0000"/>
          <w:sz w:val="34"/>
          <w:szCs w:val="34"/>
          <w:lang w:val="en"/>
        </w:rPr>
        <w:t>present to the school.</w:t>
      </w:r>
      <w:r w:rsidRPr="00E1081D">
        <w:rPr>
          <w:color w:val="FF0000"/>
          <w:sz w:val="34"/>
          <w:szCs w:val="34"/>
        </w:rPr>
        <w:t xml:space="preserve"> The achievements of student are assessed by supervisors and advisors including participating in scheduled activities such as seminars after returning to the end of work.</w:t>
      </w:r>
    </w:p>
    <w:p w14:paraId="607CA84C" w14:textId="77777777" w:rsidR="002A75A6" w:rsidRPr="00E1081D" w:rsidRDefault="002A75A6" w:rsidP="002A75A6">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ordia New" w:hAnsi="TH SarabunPSK" w:cs="TH SarabunPSK"/>
          <w:b/>
          <w:bCs/>
          <w:color w:val="FF0000"/>
          <w:sz w:val="32"/>
          <w:szCs w:val="32"/>
        </w:rPr>
        <w:t>Course learning outcomes</w:t>
      </w:r>
      <w:r w:rsidRPr="00E1081D">
        <w:rPr>
          <w:rFonts w:ascii="TH SarabunPSK" w:eastAsia="Cordia New" w:hAnsi="TH SarabunPSK" w:cs="TH SarabunPSK"/>
          <w:b/>
          <w:bCs/>
          <w:color w:val="FF0000"/>
          <w:sz w:val="32"/>
          <w:szCs w:val="32"/>
          <w:cs/>
        </w:rPr>
        <w:t xml:space="preserve">: </w:t>
      </w:r>
      <w:r w:rsidRPr="00E1081D">
        <w:rPr>
          <w:rFonts w:ascii="TH SarabunPSK" w:eastAsia="Cordia New" w:hAnsi="TH SarabunPSK" w:cs="TH SarabunPSK"/>
          <w:b/>
          <w:bCs/>
          <w:color w:val="FF0000"/>
          <w:sz w:val="32"/>
          <w:szCs w:val="32"/>
        </w:rPr>
        <w:t>CLOs</w:t>
      </w:r>
      <w:r w:rsidRPr="00E1081D">
        <w:rPr>
          <w:rFonts w:ascii="TH SarabunPSK" w:eastAsia="Calibri" w:hAnsi="TH SarabunPSK" w:cs="TH SarabunPSK"/>
          <w:color w:val="FF0000"/>
          <w:sz w:val="32"/>
          <w:szCs w:val="32"/>
          <w:shd w:val="clear" w:color="auto" w:fill="FFFFFF"/>
          <w:lang w:val="en"/>
        </w:rPr>
        <w:t xml:space="preserve"> </w:t>
      </w:r>
    </w:p>
    <w:p w14:paraId="666A26F6" w14:textId="77777777" w:rsidR="004518F7" w:rsidRPr="00E1081D" w:rsidRDefault="004518F7" w:rsidP="004518F7">
      <w:pPr>
        <w:pStyle w:val="Default"/>
        <w:rPr>
          <w:color w:val="FF0000"/>
          <w:sz w:val="34"/>
          <w:szCs w:val="34"/>
        </w:rPr>
      </w:pPr>
      <w:r w:rsidRPr="00E1081D">
        <w:rPr>
          <w:color w:val="FF0000"/>
          <w:sz w:val="34"/>
          <w:szCs w:val="34"/>
        </w:rPr>
        <w:t xml:space="preserve">Having successfully completed this course, student must be able to </w:t>
      </w:r>
      <w:r w:rsidRPr="00E1081D">
        <w:rPr>
          <w:color w:val="FF0000"/>
          <w:sz w:val="34"/>
          <w:szCs w:val="34"/>
          <w:cs/>
        </w:rPr>
        <w:t xml:space="preserve">: </w:t>
      </w:r>
    </w:p>
    <w:p w14:paraId="1165A966" w14:textId="77777777" w:rsidR="004518F7" w:rsidRPr="00E1081D" w:rsidRDefault="004518F7" w:rsidP="004518F7">
      <w:pPr>
        <w:pStyle w:val="Default"/>
        <w:rPr>
          <w:color w:val="FF0000"/>
          <w:sz w:val="34"/>
          <w:szCs w:val="34"/>
        </w:rPr>
      </w:pPr>
      <w:r w:rsidRPr="00E1081D">
        <w:rPr>
          <w:color w:val="FF0000"/>
          <w:sz w:val="34"/>
          <w:szCs w:val="34"/>
        </w:rPr>
        <w:t>1</w:t>
      </w:r>
      <w:r w:rsidRPr="00E1081D">
        <w:rPr>
          <w:color w:val="FF0000"/>
          <w:sz w:val="34"/>
          <w:szCs w:val="34"/>
          <w:cs/>
        </w:rPr>
        <w:t xml:space="preserve">. </w:t>
      </w:r>
      <w:r w:rsidRPr="00E1081D">
        <w:rPr>
          <w:color w:val="FF0000"/>
          <w:sz w:val="34"/>
          <w:szCs w:val="34"/>
        </w:rPr>
        <w:t>Plan the work and adapt the work plan to the situation appropriately.</w:t>
      </w:r>
    </w:p>
    <w:p w14:paraId="04207577" w14:textId="77777777" w:rsidR="004518F7" w:rsidRPr="00E1081D" w:rsidRDefault="004518F7" w:rsidP="004518F7">
      <w:pPr>
        <w:pStyle w:val="Default"/>
        <w:rPr>
          <w:color w:val="FF0000"/>
          <w:sz w:val="34"/>
          <w:szCs w:val="34"/>
        </w:rPr>
      </w:pPr>
      <w:r w:rsidRPr="00E1081D">
        <w:rPr>
          <w:color w:val="FF0000"/>
          <w:sz w:val="34"/>
          <w:szCs w:val="34"/>
        </w:rPr>
        <w:t>2</w:t>
      </w:r>
      <w:r w:rsidRPr="00E1081D">
        <w:rPr>
          <w:color w:val="FF0000"/>
          <w:sz w:val="34"/>
          <w:szCs w:val="34"/>
          <w:cs/>
        </w:rPr>
        <w:t xml:space="preserve">. </w:t>
      </w:r>
      <w:r w:rsidRPr="00E1081D">
        <w:rPr>
          <w:color w:val="FF0000"/>
          <w:sz w:val="34"/>
          <w:szCs w:val="34"/>
        </w:rPr>
        <w:t>Operate and be responsible for the work in a professional and ethical manner</w:t>
      </w:r>
      <w:r w:rsidRPr="00E1081D">
        <w:rPr>
          <w:color w:val="FF0000"/>
          <w:sz w:val="34"/>
          <w:szCs w:val="34"/>
          <w:cs/>
        </w:rPr>
        <w:t xml:space="preserve">. </w:t>
      </w:r>
    </w:p>
    <w:p w14:paraId="6C470DAD" w14:textId="77777777" w:rsidR="004518F7" w:rsidRPr="00E1081D" w:rsidRDefault="004518F7" w:rsidP="004518F7">
      <w:pPr>
        <w:pStyle w:val="Default"/>
        <w:rPr>
          <w:color w:val="FF0000"/>
          <w:sz w:val="34"/>
          <w:szCs w:val="34"/>
        </w:rPr>
      </w:pPr>
      <w:r w:rsidRPr="00E1081D">
        <w:rPr>
          <w:color w:val="FF0000"/>
          <w:sz w:val="34"/>
          <w:szCs w:val="34"/>
        </w:rPr>
        <w:t>3</w:t>
      </w:r>
      <w:r w:rsidRPr="00E1081D">
        <w:rPr>
          <w:color w:val="FF0000"/>
          <w:sz w:val="34"/>
          <w:szCs w:val="34"/>
          <w:cs/>
        </w:rPr>
        <w:t xml:space="preserve">. </w:t>
      </w:r>
      <w:r w:rsidRPr="00E1081D">
        <w:rPr>
          <w:color w:val="FF0000"/>
          <w:sz w:val="34"/>
          <w:szCs w:val="34"/>
        </w:rPr>
        <w:t>Communicate and adapt to work with others effectively.</w:t>
      </w:r>
    </w:p>
    <w:p w14:paraId="7CE48F91" w14:textId="24EFE1E1" w:rsidR="004518F7" w:rsidRPr="00E1081D" w:rsidRDefault="004518F7" w:rsidP="004518F7">
      <w:pPr>
        <w:pStyle w:val="Default"/>
        <w:rPr>
          <w:color w:val="FF0000"/>
          <w:sz w:val="34"/>
          <w:szCs w:val="34"/>
        </w:rPr>
      </w:pPr>
      <w:r w:rsidRPr="00E1081D">
        <w:rPr>
          <w:color w:val="FF0000"/>
          <w:sz w:val="34"/>
          <w:szCs w:val="34"/>
        </w:rPr>
        <w:t>4</w:t>
      </w:r>
      <w:r w:rsidRPr="00E1081D">
        <w:rPr>
          <w:color w:val="FF0000"/>
          <w:sz w:val="34"/>
          <w:szCs w:val="34"/>
          <w:cs/>
        </w:rPr>
        <w:t xml:space="preserve">. </w:t>
      </w:r>
      <w:r w:rsidRPr="00E1081D">
        <w:rPr>
          <w:color w:val="FF0000"/>
          <w:sz w:val="34"/>
          <w:szCs w:val="34"/>
        </w:rPr>
        <w:t xml:space="preserve">Identify, analyze, search for information, propose guidelines, and apply competencies and tools </w:t>
      </w:r>
      <w:r w:rsidR="00F40636" w:rsidRPr="00F40636">
        <w:rPr>
          <w:color w:val="FF0000"/>
          <w:sz w:val="34"/>
          <w:szCs w:val="34"/>
        </w:rPr>
        <w:t xml:space="preserve">to solve problems agilely and effectively </w:t>
      </w:r>
      <w:r w:rsidRPr="00E1081D">
        <w:rPr>
          <w:color w:val="FF0000"/>
          <w:sz w:val="34"/>
          <w:szCs w:val="34"/>
        </w:rPr>
        <w:t>in job responsibilities.</w:t>
      </w:r>
    </w:p>
    <w:p w14:paraId="6764B944" w14:textId="77777777" w:rsidR="004518F7" w:rsidRPr="00E1081D" w:rsidRDefault="004518F7" w:rsidP="004518F7">
      <w:pPr>
        <w:pStyle w:val="Default"/>
        <w:rPr>
          <w:color w:val="FF0000"/>
          <w:sz w:val="34"/>
          <w:szCs w:val="34"/>
        </w:rPr>
      </w:pPr>
      <w:r w:rsidRPr="00E1081D">
        <w:rPr>
          <w:color w:val="FF0000"/>
          <w:sz w:val="34"/>
          <w:szCs w:val="34"/>
        </w:rPr>
        <w:t>5</w:t>
      </w:r>
      <w:r w:rsidRPr="00E1081D">
        <w:rPr>
          <w:color w:val="FF0000"/>
          <w:sz w:val="34"/>
          <w:szCs w:val="34"/>
          <w:cs/>
        </w:rPr>
        <w:t xml:space="preserve">. </w:t>
      </w:r>
      <w:r w:rsidRPr="00E1081D">
        <w:rPr>
          <w:color w:val="FF0000"/>
          <w:sz w:val="34"/>
          <w:szCs w:val="34"/>
        </w:rPr>
        <w:t>Apply the learning outcomes to reflect and develop oneself continuously until know his/herself in the work, know the context of people in the working society, and know the context of the work done and specialize in managing assignments.</w:t>
      </w:r>
    </w:p>
    <w:p w14:paraId="1E244ED4" w14:textId="77777777" w:rsidR="004518F7" w:rsidRPr="00E1081D" w:rsidRDefault="004518F7" w:rsidP="004518F7">
      <w:pPr>
        <w:pStyle w:val="Default"/>
        <w:rPr>
          <w:color w:val="FF0000"/>
          <w:sz w:val="34"/>
          <w:szCs w:val="34"/>
        </w:rPr>
      </w:pPr>
      <w:r w:rsidRPr="00E1081D">
        <w:rPr>
          <w:color w:val="FF0000"/>
          <w:sz w:val="34"/>
          <w:szCs w:val="34"/>
        </w:rPr>
        <w:lastRenderedPageBreak/>
        <w:t>6</w:t>
      </w:r>
      <w:r w:rsidRPr="00E1081D">
        <w:rPr>
          <w:color w:val="FF0000"/>
          <w:sz w:val="34"/>
          <w:szCs w:val="34"/>
          <w:cs/>
        </w:rPr>
        <w:t xml:space="preserve">. </w:t>
      </w:r>
      <w:r w:rsidRPr="00E1081D">
        <w:rPr>
          <w:color w:val="FF0000"/>
          <w:sz w:val="34"/>
          <w:szCs w:val="34"/>
        </w:rPr>
        <w:t>Develop other specialized competencies that are sufficient to meet the requirements of the school itself.</w:t>
      </w:r>
    </w:p>
    <w:p w14:paraId="79A0C88A" w14:textId="283A4C72" w:rsidR="004518F7" w:rsidRPr="00E1081D" w:rsidRDefault="004518F7" w:rsidP="00556834">
      <w:pPr>
        <w:spacing w:after="0" w:line="240" w:lineRule="auto"/>
        <w:jc w:val="thaiDistribute"/>
        <w:rPr>
          <w:rFonts w:ascii="TH SarabunPSK" w:eastAsia="Cordia New" w:hAnsi="TH SarabunPSK" w:cs="TH SarabunPSK"/>
          <w:color w:val="FF0000"/>
          <w:sz w:val="32"/>
          <w:szCs w:val="32"/>
        </w:rPr>
      </w:pPr>
    </w:p>
    <w:p w14:paraId="431A1390" w14:textId="5A5D8AF8" w:rsidR="004518F7" w:rsidRPr="00E1081D" w:rsidRDefault="004518F7" w:rsidP="004518F7">
      <w:pPr>
        <w:spacing w:after="0" w:line="240" w:lineRule="auto"/>
        <w:jc w:val="thaiDistribute"/>
        <w:rPr>
          <w:rFonts w:ascii="TH SarabunPSK" w:eastAsia="Cordia New" w:hAnsi="TH SarabunPSK" w:cs="TH SarabunPSK"/>
          <w:b/>
          <w:bCs/>
          <w:color w:val="FF0000"/>
          <w:sz w:val="32"/>
          <w:szCs w:val="32"/>
        </w:rPr>
      </w:pPr>
      <w:r w:rsidRPr="00E1081D">
        <w:rPr>
          <w:rFonts w:ascii="TH SarabunPSK" w:eastAsia="Cordia New" w:hAnsi="TH SarabunPSK" w:cs="TH SarabunPSK"/>
          <w:b/>
          <w:bCs/>
          <w:color w:val="FF0000"/>
          <w:sz w:val="32"/>
          <w:szCs w:val="32"/>
        </w:rPr>
        <w:t>CWI01 4102 Cooperative and Work-Integrated Education II</w:t>
      </w:r>
      <w:r w:rsidRPr="00E1081D">
        <w:rPr>
          <w:rFonts w:ascii="TH SarabunPSK" w:eastAsia="Cordia New" w:hAnsi="TH SarabunPSK" w:cs="TH SarabunPSK"/>
          <w:b/>
          <w:bCs/>
          <w:color w:val="FF0000"/>
          <w:sz w:val="32"/>
          <w:szCs w:val="32"/>
        </w:rPr>
        <w:tab/>
      </w:r>
      <w:r w:rsidRPr="00E1081D">
        <w:rPr>
          <w:rFonts w:ascii="TH SarabunPSK" w:eastAsia="Cordia New" w:hAnsi="TH SarabunPSK" w:cs="TH SarabunPSK"/>
          <w:b/>
          <w:bCs/>
          <w:color w:val="FF0000"/>
          <w:sz w:val="32"/>
          <w:szCs w:val="32"/>
        </w:rPr>
        <w:tab/>
      </w:r>
      <w:r w:rsidRPr="00E1081D">
        <w:rPr>
          <w:rFonts w:ascii="TH SarabunPSK" w:eastAsia="Cordia New" w:hAnsi="TH SarabunPSK" w:cs="TH SarabunPSK"/>
          <w:b/>
          <w:bCs/>
          <w:color w:val="FF0000"/>
          <w:sz w:val="32"/>
          <w:szCs w:val="32"/>
        </w:rPr>
        <w:tab/>
        <w:t xml:space="preserve">8  Credits </w:t>
      </w:r>
    </w:p>
    <w:p w14:paraId="5A6D5E71"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Prerequisite : CWI01 4101 Cooperative and Work-Integrated Education I</w:t>
      </w:r>
      <w:r w:rsidRPr="00E1081D">
        <w:rPr>
          <w:rFonts w:ascii="TH SarabunPSK" w:eastAsia="Cordia New" w:hAnsi="TH SarabunPSK" w:cs="TH SarabunPSK"/>
          <w:color w:val="FF0000"/>
          <w:sz w:val="32"/>
          <w:szCs w:val="32"/>
        </w:rPr>
        <w:tab/>
      </w:r>
    </w:p>
    <w:p w14:paraId="30CCFACE" w14:textId="3D0379CB" w:rsidR="004518F7" w:rsidRPr="00E1081D" w:rsidRDefault="004518F7" w:rsidP="004518F7">
      <w:pPr>
        <w:spacing w:after="0" w:line="240" w:lineRule="auto"/>
        <w:ind w:firstLine="1440"/>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Students are required to perform full-time professional or academic work as a temporary employee at a workplace for a period of at least 16 consecutive weeks. During the work, the performance report is prepared in the form of reflection analysis and periodically submit progress reports to job supervisors and school supervisors according to mutual agreement. Upon completion of the work, students must prepare and submit a</w:t>
      </w:r>
      <w:r w:rsidR="00F40636">
        <w:rPr>
          <w:rFonts w:ascii="TH SarabunPSK" w:eastAsia="Cordia New" w:hAnsi="TH SarabunPSK" w:cs="TH SarabunPSK"/>
          <w:color w:val="FF0000"/>
          <w:sz w:val="32"/>
          <w:szCs w:val="32"/>
        </w:rPr>
        <w:t>n</w:t>
      </w:r>
      <w:r w:rsidRPr="00E1081D">
        <w:rPr>
          <w:rFonts w:ascii="TH SarabunPSK" w:eastAsia="Cordia New" w:hAnsi="TH SarabunPSK" w:cs="TH SarabunPSK"/>
          <w:color w:val="FF0000"/>
          <w:sz w:val="32"/>
          <w:szCs w:val="32"/>
        </w:rPr>
        <w:t xml:space="preserve"> operational report, summarizing all operational opinions and feelings in a reflective form and then present to the school. The achievements of student are assessed by supervisors and advisors including participating in scheduled activities such as seminars after returning to the end of work.</w:t>
      </w:r>
    </w:p>
    <w:p w14:paraId="295161FF" w14:textId="77777777" w:rsidR="002A75A6" w:rsidRPr="00E1081D" w:rsidRDefault="002A75A6" w:rsidP="002A75A6">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ordia New" w:hAnsi="TH SarabunPSK" w:cs="TH SarabunPSK"/>
          <w:b/>
          <w:bCs/>
          <w:color w:val="FF0000"/>
          <w:sz w:val="32"/>
          <w:szCs w:val="32"/>
        </w:rPr>
        <w:t>Course learning outcomes</w:t>
      </w:r>
      <w:r w:rsidRPr="00E1081D">
        <w:rPr>
          <w:rFonts w:ascii="TH SarabunPSK" w:eastAsia="Cordia New" w:hAnsi="TH SarabunPSK" w:cs="TH SarabunPSK"/>
          <w:b/>
          <w:bCs/>
          <w:color w:val="FF0000"/>
          <w:sz w:val="32"/>
          <w:szCs w:val="32"/>
          <w:cs/>
        </w:rPr>
        <w:t xml:space="preserve">: </w:t>
      </w:r>
      <w:r w:rsidRPr="00E1081D">
        <w:rPr>
          <w:rFonts w:ascii="TH SarabunPSK" w:eastAsia="Cordia New" w:hAnsi="TH SarabunPSK" w:cs="TH SarabunPSK"/>
          <w:b/>
          <w:bCs/>
          <w:color w:val="FF0000"/>
          <w:sz w:val="32"/>
          <w:szCs w:val="32"/>
        </w:rPr>
        <w:t>CLOs</w:t>
      </w:r>
      <w:r w:rsidRPr="00E1081D">
        <w:rPr>
          <w:rFonts w:ascii="TH SarabunPSK" w:eastAsia="Calibri" w:hAnsi="TH SarabunPSK" w:cs="TH SarabunPSK"/>
          <w:color w:val="FF0000"/>
          <w:sz w:val="32"/>
          <w:szCs w:val="32"/>
          <w:shd w:val="clear" w:color="auto" w:fill="FFFFFF"/>
          <w:lang w:val="en"/>
        </w:rPr>
        <w:t xml:space="preserve"> </w:t>
      </w:r>
    </w:p>
    <w:p w14:paraId="20F23682"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 xml:space="preserve">Having successfully completed this course, student must be able to : </w:t>
      </w:r>
    </w:p>
    <w:p w14:paraId="0721D64C"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1. Plan the work and adapt the work plan to the situation appropriately.</w:t>
      </w:r>
    </w:p>
    <w:p w14:paraId="3826D682"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 xml:space="preserve">2. Operate and be responsible for the work in a professional and ethical manner. </w:t>
      </w:r>
    </w:p>
    <w:p w14:paraId="45001C35"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3. Communicate in many forms and adapt to work with others effectively.</w:t>
      </w:r>
    </w:p>
    <w:p w14:paraId="3046F512" w14:textId="235C72DC"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 xml:space="preserve">4. Identify, analyze, search for information, propose guidelines, and apply competencies and tools to </w:t>
      </w:r>
      <w:r w:rsidR="00F40636" w:rsidRPr="00E1081D">
        <w:rPr>
          <w:rFonts w:ascii="TH SarabunPSK" w:eastAsia="Cordia New" w:hAnsi="TH SarabunPSK" w:cs="TH SarabunPSK"/>
          <w:color w:val="FF0000"/>
          <w:sz w:val="32"/>
          <w:szCs w:val="32"/>
        </w:rPr>
        <w:t>solve problems agilely and effectively</w:t>
      </w:r>
      <w:r w:rsidRPr="00E1081D">
        <w:rPr>
          <w:rFonts w:ascii="TH SarabunPSK" w:eastAsia="Cordia New" w:hAnsi="TH SarabunPSK" w:cs="TH SarabunPSK"/>
          <w:color w:val="FF0000"/>
          <w:sz w:val="32"/>
          <w:szCs w:val="32"/>
        </w:rPr>
        <w:t xml:space="preserve"> in job responsibilities.</w:t>
      </w:r>
    </w:p>
    <w:p w14:paraId="2D3488E2"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5. Apply the learning outcomes to reflect and develop oneself continuously until know his/herself in the work, know the context of people in the working society, and know the context of the work done and has a clear increase in management expertise.</w:t>
      </w:r>
    </w:p>
    <w:p w14:paraId="53741BAB"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6. Develop other specialized competencies that are sufficient to meet the requirements of the school itself.</w:t>
      </w:r>
    </w:p>
    <w:p w14:paraId="28565999" w14:textId="77777777" w:rsidR="004518F7" w:rsidRPr="00E1081D" w:rsidRDefault="004518F7" w:rsidP="004518F7">
      <w:pPr>
        <w:spacing w:after="0" w:line="240" w:lineRule="auto"/>
        <w:jc w:val="thaiDistribute"/>
        <w:rPr>
          <w:rFonts w:ascii="TH SarabunPSK" w:eastAsia="Cordia New" w:hAnsi="TH SarabunPSK" w:cs="TH SarabunPSK"/>
          <w:color w:val="FF0000"/>
          <w:sz w:val="32"/>
          <w:szCs w:val="32"/>
        </w:rPr>
      </w:pPr>
      <w:r w:rsidRPr="00E1081D">
        <w:rPr>
          <w:rFonts w:ascii="TH SarabunPSK" w:eastAsia="Cordia New" w:hAnsi="TH SarabunPSK" w:cs="TH SarabunPSK"/>
          <w:color w:val="FF0000"/>
          <w:sz w:val="32"/>
          <w:szCs w:val="32"/>
        </w:rPr>
        <w:t>7. Develop career path and has a clear goal in career direction.</w:t>
      </w:r>
    </w:p>
    <w:p w14:paraId="1E932A68" w14:textId="0ECEA868" w:rsidR="004518F7" w:rsidRPr="00E1081D" w:rsidRDefault="004518F7" w:rsidP="00556834">
      <w:pPr>
        <w:spacing w:after="0" w:line="240" w:lineRule="auto"/>
        <w:jc w:val="thaiDistribute"/>
        <w:rPr>
          <w:rFonts w:ascii="TH SarabunPSK" w:eastAsia="Cordia New" w:hAnsi="TH SarabunPSK" w:cs="TH SarabunPSK"/>
          <w:color w:val="FF0000"/>
          <w:sz w:val="32"/>
          <w:szCs w:val="32"/>
        </w:rPr>
      </w:pPr>
    </w:p>
    <w:p w14:paraId="472FA31E" w14:textId="77777777" w:rsidR="004518F7" w:rsidRPr="00E1081D" w:rsidRDefault="004518F7" w:rsidP="004518F7">
      <w:pPr>
        <w:pStyle w:val="Default"/>
        <w:rPr>
          <w:b/>
          <w:bCs/>
          <w:color w:val="FF0000"/>
          <w:sz w:val="32"/>
          <w:szCs w:val="32"/>
        </w:rPr>
      </w:pPr>
      <w:r w:rsidRPr="00E1081D">
        <w:rPr>
          <w:rFonts w:eastAsia="Cordia New"/>
          <w:b/>
          <w:bCs/>
          <w:color w:val="FF0000"/>
          <w:sz w:val="32"/>
          <w:szCs w:val="32"/>
        </w:rPr>
        <w:t xml:space="preserve">CWI01 4103 </w:t>
      </w:r>
      <w:r w:rsidRPr="00E1081D">
        <w:rPr>
          <w:b/>
          <w:bCs/>
          <w:color w:val="FF0000"/>
          <w:sz w:val="34"/>
          <w:szCs w:val="34"/>
        </w:rPr>
        <w:t>Cooperative and Work-Integrated Education</w:t>
      </w:r>
      <w:r w:rsidRPr="00E1081D">
        <w:rPr>
          <w:rFonts w:hint="cs"/>
          <w:b/>
          <w:bCs/>
          <w:color w:val="FF0000"/>
          <w:sz w:val="34"/>
          <w:szCs w:val="34"/>
          <w:cs/>
        </w:rPr>
        <w:t xml:space="preserve"> </w:t>
      </w:r>
      <w:r w:rsidRPr="00E1081D">
        <w:rPr>
          <w:b/>
          <w:bCs/>
          <w:color w:val="FF0000"/>
          <w:sz w:val="34"/>
          <w:szCs w:val="34"/>
        </w:rPr>
        <w:t>III</w:t>
      </w:r>
      <w:r w:rsidRPr="00E1081D">
        <w:rPr>
          <w:b/>
          <w:bCs/>
          <w:color w:val="FF0000"/>
          <w:sz w:val="32"/>
          <w:szCs w:val="32"/>
        </w:rPr>
        <w:tab/>
      </w:r>
      <w:r w:rsidRPr="00E1081D">
        <w:rPr>
          <w:b/>
          <w:bCs/>
          <w:color w:val="FF0000"/>
          <w:sz w:val="32"/>
          <w:szCs w:val="32"/>
        </w:rPr>
        <w:tab/>
      </w:r>
      <w:r w:rsidRPr="00E1081D">
        <w:rPr>
          <w:b/>
          <w:bCs/>
          <w:color w:val="FF0000"/>
          <w:sz w:val="32"/>
          <w:szCs w:val="32"/>
        </w:rPr>
        <w:tab/>
        <w:t xml:space="preserve">8 </w:t>
      </w:r>
      <w:r w:rsidRPr="00E1081D">
        <w:rPr>
          <w:rFonts w:hint="cs"/>
          <w:b/>
          <w:bCs/>
          <w:color w:val="FF0000"/>
          <w:sz w:val="32"/>
          <w:szCs w:val="32"/>
          <w:cs/>
        </w:rPr>
        <w:t xml:space="preserve">  </w:t>
      </w:r>
      <w:r w:rsidRPr="00E1081D">
        <w:rPr>
          <w:b/>
          <w:bCs/>
          <w:color w:val="FF0000"/>
          <w:sz w:val="32"/>
          <w:szCs w:val="32"/>
        </w:rPr>
        <w:t xml:space="preserve">Credits </w:t>
      </w:r>
    </w:p>
    <w:p w14:paraId="099186AD" w14:textId="5986D2DF" w:rsidR="004518F7" w:rsidRPr="00E1081D" w:rsidRDefault="004518F7" w:rsidP="004518F7">
      <w:pPr>
        <w:pStyle w:val="Default"/>
        <w:rPr>
          <w:color w:val="FF0000"/>
          <w:sz w:val="32"/>
          <w:szCs w:val="32"/>
        </w:rPr>
      </w:pPr>
      <w:r w:rsidRPr="00E1081D">
        <w:rPr>
          <w:b/>
          <w:bCs/>
          <w:color w:val="FF0000"/>
          <w:sz w:val="32"/>
          <w:szCs w:val="32"/>
        </w:rPr>
        <w:t xml:space="preserve">Prerequisite </w:t>
      </w:r>
      <w:r w:rsidRPr="00E1081D">
        <w:rPr>
          <w:b/>
          <w:bCs/>
          <w:color w:val="FF0000"/>
          <w:sz w:val="32"/>
          <w:szCs w:val="32"/>
          <w:cs/>
        </w:rPr>
        <w:t xml:space="preserve">: </w:t>
      </w:r>
      <w:r w:rsidRPr="00E1081D">
        <w:rPr>
          <w:rFonts w:eastAsia="Cordia New"/>
          <w:color w:val="FF0000"/>
          <w:sz w:val="32"/>
          <w:szCs w:val="32"/>
        </w:rPr>
        <w:t>CWI01 4102</w:t>
      </w:r>
      <w:r w:rsidRPr="00E1081D">
        <w:rPr>
          <w:rFonts w:eastAsia="Cordia New"/>
          <w:b/>
          <w:bCs/>
          <w:color w:val="FF0000"/>
          <w:sz w:val="32"/>
          <w:szCs w:val="32"/>
        </w:rPr>
        <w:t xml:space="preserve"> </w:t>
      </w:r>
      <w:r w:rsidRPr="00E1081D">
        <w:rPr>
          <w:color w:val="FF0000"/>
          <w:sz w:val="32"/>
          <w:szCs w:val="32"/>
        </w:rPr>
        <w:t xml:space="preserve"> </w:t>
      </w:r>
      <w:r w:rsidRPr="00E1081D">
        <w:rPr>
          <w:color w:val="FF0000"/>
          <w:sz w:val="34"/>
          <w:szCs w:val="34"/>
        </w:rPr>
        <w:t>Cooperative and Work-Integrated Education</w:t>
      </w:r>
      <w:r w:rsidRPr="00E1081D">
        <w:rPr>
          <w:rFonts w:hint="cs"/>
          <w:color w:val="FF0000"/>
          <w:sz w:val="34"/>
          <w:szCs w:val="34"/>
          <w:cs/>
        </w:rPr>
        <w:t xml:space="preserve"> </w:t>
      </w:r>
      <w:r w:rsidRPr="00E1081D">
        <w:rPr>
          <w:color w:val="FF0000"/>
          <w:sz w:val="34"/>
          <w:szCs w:val="34"/>
        </w:rPr>
        <w:t>II</w:t>
      </w:r>
      <w:r w:rsidRPr="00E1081D">
        <w:rPr>
          <w:b/>
          <w:bCs/>
          <w:color w:val="FF0000"/>
          <w:sz w:val="32"/>
          <w:szCs w:val="32"/>
        </w:rPr>
        <w:tab/>
      </w:r>
    </w:p>
    <w:p w14:paraId="2EE846FB" w14:textId="77777777" w:rsidR="004518F7" w:rsidRPr="00E1081D" w:rsidRDefault="004518F7" w:rsidP="004518F7">
      <w:pPr>
        <w:pStyle w:val="Default"/>
        <w:ind w:firstLine="1440"/>
        <w:jc w:val="both"/>
        <w:rPr>
          <w:color w:val="FF0000"/>
          <w:sz w:val="34"/>
          <w:szCs w:val="34"/>
        </w:rPr>
      </w:pPr>
      <w:r w:rsidRPr="00E1081D">
        <w:rPr>
          <w:color w:val="FF0000"/>
          <w:sz w:val="34"/>
          <w:szCs w:val="34"/>
          <w:lang w:val="en"/>
        </w:rPr>
        <w:t>Students are required to perform full-time professional or academic work as a temporary employee at a workplace for a period of at least 16 consecutive weeks. During the work, the performance report is prepared in the form of reflection analysis</w:t>
      </w:r>
      <w:r w:rsidRPr="00E1081D">
        <w:rPr>
          <w:color w:val="FF0000"/>
          <w:sz w:val="34"/>
          <w:szCs w:val="34"/>
        </w:rPr>
        <w:t xml:space="preserve"> and periodically submit progress reports to job supervisors and school supervisors according to mutual agreement.</w:t>
      </w:r>
      <w:r w:rsidRPr="00E1081D">
        <w:rPr>
          <w:color w:val="FF0000"/>
          <w:sz w:val="34"/>
          <w:szCs w:val="34"/>
          <w:lang w:val="en"/>
        </w:rPr>
        <w:t xml:space="preserve"> Upon completion of the work, students must prepare and submit </w:t>
      </w:r>
      <w:proofErr w:type="spellStart"/>
      <w:proofErr w:type="gramStart"/>
      <w:r w:rsidRPr="00E1081D">
        <w:rPr>
          <w:color w:val="FF0000"/>
          <w:sz w:val="34"/>
          <w:szCs w:val="34"/>
          <w:lang w:val="en"/>
        </w:rPr>
        <w:t>a</w:t>
      </w:r>
      <w:proofErr w:type="spellEnd"/>
      <w:proofErr w:type="gramEnd"/>
      <w:r w:rsidRPr="00E1081D">
        <w:rPr>
          <w:color w:val="FF0000"/>
          <w:sz w:val="34"/>
          <w:szCs w:val="34"/>
          <w:lang w:val="en"/>
        </w:rPr>
        <w:t xml:space="preserve"> </w:t>
      </w:r>
      <w:r w:rsidRPr="00E1081D">
        <w:rPr>
          <w:color w:val="FF0000"/>
          <w:sz w:val="34"/>
          <w:szCs w:val="34"/>
        </w:rPr>
        <w:lastRenderedPageBreak/>
        <w:t>operational</w:t>
      </w:r>
      <w:r w:rsidRPr="00E1081D">
        <w:rPr>
          <w:color w:val="FF0000"/>
          <w:sz w:val="34"/>
          <w:szCs w:val="34"/>
          <w:lang w:val="en"/>
        </w:rPr>
        <w:t xml:space="preserve"> report, summarizing all operational opinions and feelings in a reflective form</w:t>
      </w:r>
      <w:r w:rsidRPr="00E1081D">
        <w:rPr>
          <w:rFonts w:hint="cs"/>
          <w:color w:val="FF0000"/>
          <w:sz w:val="34"/>
          <w:szCs w:val="34"/>
          <w:cs/>
          <w:lang w:val="en"/>
        </w:rPr>
        <w:t xml:space="preserve"> </w:t>
      </w:r>
      <w:r w:rsidRPr="00E1081D">
        <w:rPr>
          <w:color w:val="FF0000"/>
          <w:sz w:val="34"/>
          <w:szCs w:val="34"/>
          <w:lang w:val="en"/>
        </w:rPr>
        <w:t>and</w:t>
      </w:r>
      <w:r w:rsidRPr="00E1081D">
        <w:rPr>
          <w:rFonts w:hint="cs"/>
          <w:color w:val="FF0000"/>
          <w:sz w:val="34"/>
          <w:szCs w:val="34"/>
          <w:cs/>
          <w:lang w:val="en"/>
        </w:rPr>
        <w:t xml:space="preserve"> </w:t>
      </w:r>
      <w:r w:rsidRPr="00E1081D">
        <w:rPr>
          <w:color w:val="FF0000"/>
          <w:sz w:val="34"/>
          <w:szCs w:val="34"/>
        </w:rPr>
        <w:t xml:space="preserve">then </w:t>
      </w:r>
      <w:r w:rsidRPr="00E1081D">
        <w:rPr>
          <w:color w:val="FF0000"/>
          <w:sz w:val="34"/>
          <w:szCs w:val="34"/>
          <w:lang w:val="en"/>
        </w:rPr>
        <w:t>present to the school.</w:t>
      </w:r>
      <w:r w:rsidRPr="00E1081D">
        <w:rPr>
          <w:color w:val="FF0000"/>
          <w:sz w:val="34"/>
          <w:szCs w:val="34"/>
        </w:rPr>
        <w:t xml:space="preserve"> The achievements of student are assessed by supervisors and advisors including participating in scheduled activities such as seminars after returning to the end of work.</w:t>
      </w:r>
    </w:p>
    <w:p w14:paraId="32294D2D" w14:textId="77777777" w:rsidR="002A75A6" w:rsidRPr="00E1081D" w:rsidRDefault="002A75A6" w:rsidP="002A75A6">
      <w:pPr>
        <w:spacing w:after="0" w:line="240" w:lineRule="auto"/>
        <w:jc w:val="thaiDistribute"/>
        <w:rPr>
          <w:rFonts w:ascii="TH SarabunPSK" w:eastAsia="Calibri" w:hAnsi="TH SarabunPSK" w:cs="TH SarabunPSK"/>
          <w:color w:val="FF0000"/>
          <w:sz w:val="32"/>
          <w:szCs w:val="32"/>
          <w:shd w:val="clear" w:color="auto" w:fill="FFFFFF"/>
          <w:lang w:val="en"/>
        </w:rPr>
      </w:pPr>
      <w:r w:rsidRPr="00E1081D">
        <w:rPr>
          <w:rFonts w:ascii="TH SarabunPSK" w:eastAsia="Cordia New" w:hAnsi="TH SarabunPSK" w:cs="TH SarabunPSK"/>
          <w:b/>
          <w:bCs/>
          <w:color w:val="FF0000"/>
          <w:sz w:val="32"/>
          <w:szCs w:val="32"/>
        </w:rPr>
        <w:t>Course learning outcomes</w:t>
      </w:r>
      <w:r w:rsidRPr="00E1081D">
        <w:rPr>
          <w:rFonts w:ascii="TH SarabunPSK" w:eastAsia="Cordia New" w:hAnsi="TH SarabunPSK" w:cs="TH SarabunPSK"/>
          <w:b/>
          <w:bCs/>
          <w:color w:val="FF0000"/>
          <w:sz w:val="32"/>
          <w:szCs w:val="32"/>
          <w:cs/>
        </w:rPr>
        <w:t xml:space="preserve">: </w:t>
      </w:r>
      <w:r w:rsidRPr="00E1081D">
        <w:rPr>
          <w:rFonts w:ascii="TH SarabunPSK" w:eastAsia="Cordia New" w:hAnsi="TH SarabunPSK" w:cs="TH SarabunPSK"/>
          <w:b/>
          <w:bCs/>
          <w:color w:val="FF0000"/>
          <w:sz w:val="32"/>
          <w:szCs w:val="32"/>
        </w:rPr>
        <w:t>CLOs</w:t>
      </w:r>
      <w:r w:rsidRPr="00E1081D">
        <w:rPr>
          <w:rFonts w:ascii="TH SarabunPSK" w:eastAsia="Calibri" w:hAnsi="TH SarabunPSK" w:cs="TH SarabunPSK"/>
          <w:color w:val="FF0000"/>
          <w:sz w:val="32"/>
          <w:szCs w:val="32"/>
          <w:shd w:val="clear" w:color="auto" w:fill="FFFFFF"/>
          <w:lang w:val="en"/>
        </w:rPr>
        <w:t xml:space="preserve"> </w:t>
      </w:r>
    </w:p>
    <w:p w14:paraId="0405C9C3" w14:textId="77777777" w:rsidR="004518F7" w:rsidRPr="00E1081D" w:rsidRDefault="004518F7" w:rsidP="004518F7">
      <w:pPr>
        <w:pStyle w:val="Default"/>
        <w:rPr>
          <w:color w:val="FF0000"/>
          <w:sz w:val="34"/>
          <w:szCs w:val="34"/>
        </w:rPr>
      </w:pPr>
      <w:r w:rsidRPr="00E1081D">
        <w:rPr>
          <w:color w:val="FF0000"/>
          <w:sz w:val="34"/>
          <w:szCs w:val="34"/>
        </w:rPr>
        <w:t xml:space="preserve">Having successfully completed this course, student must be able to </w:t>
      </w:r>
      <w:r w:rsidRPr="00E1081D">
        <w:rPr>
          <w:color w:val="FF0000"/>
          <w:sz w:val="34"/>
          <w:szCs w:val="34"/>
          <w:cs/>
        </w:rPr>
        <w:t xml:space="preserve">: </w:t>
      </w:r>
    </w:p>
    <w:p w14:paraId="6D19E759" w14:textId="77777777" w:rsidR="004518F7" w:rsidRPr="00E1081D" w:rsidRDefault="004518F7" w:rsidP="004518F7">
      <w:pPr>
        <w:pStyle w:val="Default"/>
        <w:rPr>
          <w:color w:val="FF0000"/>
          <w:sz w:val="34"/>
          <w:szCs w:val="34"/>
        </w:rPr>
      </w:pPr>
      <w:r w:rsidRPr="00E1081D">
        <w:rPr>
          <w:color w:val="FF0000"/>
          <w:sz w:val="34"/>
          <w:szCs w:val="34"/>
        </w:rPr>
        <w:t>1</w:t>
      </w:r>
      <w:r w:rsidRPr="00E1081D">
        <w:rPr>
          <w:color w:val="FF0000"/>
          <w:sz w:val="34"/>
          <w:szCs w:val="34"/>
          <w:cs/>
        </w:rPr>
        <w:t xml:space="preserve">. </w:t>
      </w:r>
      <w:r w:rsidRPr="00E1081D">
        <w:rPr>
          <w:color w:val="FF0000"/>
          <w:sz w:val="34"/>
          <w:szCs w:val="34"/>
        </w:rPr>
        <w:t>Plan the work and adapt the work plan to the situation appropriately.</w:t>
      </w:r>
    </w:p>
    <w:p w14:paraId="15CD334D" w14:textId="77777777" w:rsidR="004518F7" w:rsidRPr="00E1081D" w:rsidRDefault="004518F7" w:rsidP="004518F7">
      <w:pPr>
        <w:pStyle w:val="Default"/>
        <w:rPr>
          <w:color w:val="FF0000"/>
          <w:sz w:val="34"/>
          <w:szCs w:val="34"/>
        </w:rPr>
      </w:pPr>
      <w:r w:rsidRPr="00E1081D">
        <w:rPr>
          <w:color w:val="FF0000"/>
          <w:sz w:val="34"/>
          <w:szCs w:val="34"/>
        </w:rPr>
        <w:t>2</w:t>
      </w:r>
      <w:r w:rsidRPr="00E1081D">
        <w:rPr>
          <w:color w:val="FF0000"/>
          <w:sz w:val="34"/>
          <w:szCs w:val="34"/>
          <w:cs/>
        </w:rPr>
        <w:t xml:space="preserve">. </w:t>
      </w:r>
      <w:r w:rsidRPr="00E1081D">
        <w:rPr>
          <w:color w:val="FF0000"/>
          <w:sz w:val="34"/>
          <w:szCs w:val="34"/>
        </w:rPr>
        <w:t>Create good work practices, be a leader, take responsibility for the job in a professional way, and has a professional ethics.</w:t>
      </w:r>
    </w:p>
    <w:p w14:paraId="7C35CF16" w14:textId="77777777" w:rsidR="004518F7" w:rsidRPr="00E1081D" w:rsidRDefault="004518F7" w:rsidP="004518F7">
      <w:pPr>
        <w:pStyle w:val="Default"/>
        <w:rPr>
          <w:color w:val="FF0000"/>
          <w:sz w:val="34"/>
          <w:szCs w:val="34"/>
        </w:rPr>
      </w:pPr>
      <w:r w:rsidRPr="00E1081D">
        <w:rPr>
          <w:color w:val="FF0000"/>
          <w:sz w:val="34"/>
          <w:szCs w:val="34"/>
        </w:rPr>
        <w:t>3</w:t>
      </w:r>
      <w:r w:rsidRPr="00E1081D">
        <w:rPr>
          <w:color w:val="FF0000"/>
          <w:sz w:val="34"/>
          <w:szCs w:val="34"/>
          <w:cs/>
        </w:rPr>
        <w:t xml:space="preserve">. </w:t>
      </w:r>
      <w:r w:rsidRPr="00E1081D">
        <w:rPr>
          <w:color w:val="FF0000"/>
          <w:sz w:val="34"/>
          <w:szCs w:val="34"/>
        </w:rPr>
        <w:t>Communicate in many forms and adapt to work with others effectively.</w:t>
      </w:r>
    </w:p>
    <w:p w14:paraId="37566F16" w14:textId="1EE18F0D" w:rsidR="004518F7" w:rsidRPr="00E1081D" w:rsidRDefault="004518F7" w:rsidP="004518F7">
      <w:pPr>
        <w:pStyle w:val="Default"/>
        <w:rPr>
          <w:color w:val="FF0000"/>
          <w:sz w:val="34"/>
          <w:szCs w:val="34"/>
        </w:rPr>
      </w:pPr>
      <w:r w:rsidRPr="00E1081D">
        <w:rPr>
          <w:color w:val="FF0000"/>
          <w:sz w:val="34"/>
          <w:szCs w:val="34"/>
        </w:rPr>
        <w:t>4</w:t>
      </w:r>
      <w:r w:rsidRPr="00E1081D">
        <w:rPr>
          <w:color w:val="FF0000"/>
          <w:sz w:val="34"/>
          <w:szCs w:val="34"/>
          <w:cs/>
        </w:rPr>
        <w:t xml:space="preserve">. </w:t>
      </w:r>
      <w:r w:rsidRPr="00E1081D">
        <w:rPr>
          <w:color w:val="FF0000"/>
          <w:sz w:val="34"/>
          <w:szCs w:val="34"/>
        </w:rPr>
        <w:t xml:space="preserve">Identify, analyze, search for information, create new ideas, propose guidelines, and apply competencies and tools to </w:t>
      </w:r>
      <w:r w:rsidR="0062275A" w:rsidRPr="00E1081D">
        <w:rPr>
          <w:color w:val="FF0000"/>
          <w:sz w:val="34"/>
          <w:szCs w:val="34"/>
        </w:rPr>
        <w:t>solve problems agilely and effectively</w:t>
      </w:r>
      <w:r w:rsidRPr="00E1081D">
        <w:rPr>
          <w:color w:val="FF0000"/>
          <w:sz w:val="34"/>
          <w:szCs w:val="34"/>
        </w:rPr>
        <w:t xml:space="preserve"> in job responsibilities.</w:t>
      </w:r>
    </w:p>
    <w:p w14:paraId="09F06EA5" w14:textId="77777777" w:rsidR="004518F7" w:rsidRPr="00E1081D" w:rsidRDefault="004518F7" w:rsidP="004518F7">
      <w:pPr>
        <w:pStyle w:val="Default"/>
        <w:rPr>
          <w:color w:val="FF0000"/>
          <w:sz w:val="34"/>
          <w:szCs w:val="34"/>
        </w:rPr>
      </w:pPr>
      <w:r w:rsidRPr="00E1081D">
        <w:rPr>
          <w:color w:val="FF0000"/>
          <w:sz w:val="34"/>
          <w:szCs w:val="34"/>
        </w:rPr>
        <w:t>5</w:t>
      </w:r>
      <w:r w:rsidRPr="00E1081D">
        <w:rPr>
          <w:color w:val="FF0000"/>
          <w:sz w:val="34"/>
          <w:szCs w:val="34"/>
          <w:cs/>
        </w:rPr>
        <w:t xml:space="preserve">. </w:t>
      </w:r>
      <w:r w:rsidRPr="00E1081D">
        <w:rPr>
          <w:color w:val="FF0000"/>
          <w:sz w:val="34"/>
          <w:szCs w:val="34"/>
        </w:rPr>
        <w:t>Apply the learning outcomes to reflect and develop oneself continuously until know his/herself in the work, know the context of people in the working society, and know the context of the work done and has a clear and diversified increase in management expertise.</w:t>
      </w:r>
    </w:p>
    <w:p w14:paraId="67D166A3" w14:textId="77777777" w:rsidR="004518F7" w:rsidRPr="00E1081D" w:rsidRDefault="004518F7" w:rsidP="004518F7">
      <w:pPr>
        <w:pStyle w:val="Default"/>
        <w:rPr>
          <w:color w:val="FF0000"/>
          <w:sz w:val="34"/>
          <w:szCs w:val="34"/>
        </w:rPr>
      </w:pPr>
      <w:r w:rsidRPr="00E1081D">
        <w:rPr>
          <w:color w:val="FF0000"/>
          <w:sz w:val="34"/>
          <w:szCs w:val="34"/>
        </w:rPr>
        <w:t>6</w:t>
      </w:r>
      <w:r w:rsidRPr="00E1081D">
        <w:rPr>
          <w:color w:val="FF0000"/>
          <w:sz w:val="34"/>
          <w:szCs w:val="34"/>
          <w:cs/>
        </w:rPr>
        <w:t xml:space="preserve">. </w:t>
      </w:r>
      <w:r w:rsidRPr="00E1081D">
        <w:rPr>
          <w:color w:val="FF0000"/>
          <w:sz w:val="34"/>
          <w:szCs w:val="34"/>
        </w:rPr>
        <w:t>Develop other specialized competencies that are sufficient to meet the requirements of the school itself.</w:t>
      </w:r>
    </w:p>
    <w:p w14:paraId="675B6BFB" w14:textId="77777777" w:rsidR="004518F7" w:rsidRPr="00E1081D" w:rsidRDefault="004518F7" w:rsidP="004518F7">
      <w:pPr>
        <w:pStyle w:val="Default"/>
        <w:rPr>
          <w:color w:val="FF0000"/>
          <w:sz w:val="34"/>
          <w:szCs w:val="34"/>
          <w:lang w:val="en"/>
        </w:rPr>
      </w:pPr>
      <w:r w:rsidRPr="00E1081D">
        <w:rPr>
          <w:color w:val="FF0000"/>
          <w:sz w:val="34"/>
          <w:szCs w:val="34"/>
        </w:rPr>
        <w:t>7. Develop career path and has a clear goal in career direction.</w:t>
      </w:r>
    </w:p>
    <w:p w14:paraId="5F5D62C4" w14:textId="1CA2D01F" w:rsidR="004518F7" w:rsidRPr="002944C1" w:rsidRDefault="004518F7" w:rsidP="00556834">
      <w:pPr>
        <w:spacing w:after="0" w:line="240" w:lineRule="auto"/>
        <w:jc w:val="thaiDistribute"/>
        <w:rPr>
          <w:rFonts w:ascii="TH SarabunPSK" w:eastAsia="Cordia New" w:hAnsi="TH SarabunPSK" w:cs="TH SarabunPSK"/>
          <w:sz w:val="32"/>
          <w:szCs w:val="32"/>
        </w:rPr>
      </w:pPr>
    </w:p>
    <w:p w14:paraId="42E69F62" w14:textId="77777777" w:rsidR="004518F7" w:rsidRPr="002944C1" w:rsidRDefault="004518F7" w:rsidP="004518F7">
      <w:pPr>
        <w:pStyle w:val="Default"/>
        <w:rPr>
          <w:b/>
          <w:bCs/>
          <w:color w:val="auto"/>
          <w:sz w:val="34"/>
          <w:szCs w:val="34"/>
        </w:rPr>
      </w:pPr>
      <w:r w:rsidRPr="002944C1">
        <w:rPr>
          <w:rFonts w:eastAsia="Cordia New"/>
          <w:b/>
          <w:bCs/>
          <w:color w:val="auto"/>
          <w:sz w:val="32"/>
          <w:szCs w:val="32"/>
        </w:rPr>
        <w:t>CWI02 4101</w:t>
      </w:r>
      <w:r w:rsidRPr="002944C1">
        <w:rPr>
          <w:b/>
          <w:bCs/>
          <w:color w:val="auto"/>
          <w:sz w:val="34"/>
          <w:szCs w:val="34"/>
        </w:rPr>
        <w:t xml:space="preserve"> Cooperative and Work-Integrated Education</w:t>
      </w:r>
      <w:r w:rsidRPr="002944C1">
        <w:rPr>
          <w:rFonts w:hint="cs"/>
          <w:b/>
          <w:bCs/>
          <w:color w:val="auto"/>
          <w:sz w:val="34"/>
          <w:szCs w:val="34"/>
          <w:cs/>
        </w:rPr>
        <w:t xml:space="preserve"> </w:t>
      </w:r>
      <w:r w:rsidRPr="002944C1">
        <w:rPr>
          <w:b/>
          <w:bCs/>
          <w:color w:val="auto"/>
          <w:sz w:val="34"/>
          <w:szCs w:val="34"/>
        </w:rPr>
        <w:t>I</w:t>
      </w:r>
      <w:r w:rsidRPr="002944C1">
        <w:rPr>
          <w:b/>
          <w:bCs/>
          <w:color w:val="auto"/>
          <w:sz w:val="34"/>
          <w:szCs w:val="34"/>
        </w:rPr>
        <w:tab/>
      </w:r>
      <w:r w:rsidRPr="002944C1">
        <w:rPr>
          <w:b/>
          <w:bCs/>
          <w:color w:val="auto"/>
          <w:sz w:val="34"/>
          <w:szCs w:val="34"/>
        </w:rPr>
        <w:tab/>
      </w:r>
      <w:r w:rsidRPr="002944C1">
        <w:rPr>
          <w:b/>
          <w:bCs/>
          <w:color w:val="auto"/>
          <w:sz w:val="34"/>
          <w:szCs w:val="34"/>
        </w:rPr>
        <w:tab/>
        <w:t xml:space="preserve">8 Credits </w:t>
      </w:r>
    </w:p>
    <w:p w14:paraId="247D555C" w14:textId="51A93F8F" w:rsidR="004518F7" w:rsidRPr="002944C1" w:rsidRDefault="004518F7" w:rsidP="004518F7">
      <w:pPr>
        <w:pStyle w:val="Default"/>
        <w:rPr>
          <w:color w:val="auto"/>
          <w:sz w:val="34"/>
          <w:szCs w:val="34"/>
        </w:rPr>
      </w:pPr>
      <w:r w:rsidRPr="002944C1">
        <w:rPr>
          <w:b/>
          <w:bCs/>
          <w:color w:val="auto"/>
          <w:sz w:val="34"/>
          <w:szCs w:val="34"/>
        </w:rPr>
        <w:t xml:space="preserve">Prerequisite </w:t>
      </w:r>
      <w:r w:rsidRPr="002944C1">
        <w:rPr>
          <w:b/>
          <w:bCs/>
          <w:color w:val="auto"/>
          <w:sz w:val="34"/>
          <w:szCs w:val="34"/>
          <w:cs/>
        </w:rPr>
        <w:t xml:space="preserve">: </w:t>
      </w:r>
      <w:r w:rsidRPr="002944C1">
        <w:rPr>
          <w:rFonts w:eastAsia="Cordia New"/>
          <w:color w:val="auto"/>
          <w:sz w:val="32"/>
          <w:szCs w:val="32"/>
        </w:rPr>
        <w:t>CWI02 4100</w:t>
      </w:r>
      <w:r w:rsidRPr="002944C1">
        <w:rPr>
          <w:color w:val="auto"/>
          <w:sz w:val="34"/>
          <w:szCs w:val="34"/>
        </w:rPr>
        <w:t xml:space="preserve"> Pre-Cooperative and Work-Integrated Education</w:t>
      </w:r>
    </w:p>
    <w:p w14:paraId="77406D54" w14:textId="35268C96" w:rsidR="004518F7" w:rsidRDefault="004518F7" w:rsidP="004518F7">
      <w:pPr>
        <w:pStyle w:val="Default"/>
        <w:ind w:firstLine="1440"/>
        <w:jc w:val="both"/>
        <w:rPr>
          <w:color w:val="auto"/>
          <w:sz w:val="34"/>
          <w:szCs w:val="34"/>
        </w:rPr>
      </w:pPr>
      <w:r w:rsidRPr="002944C1">
        <w:rPr>
          <w:color w:val="auto"/>
          <w:sz w:val="34"/>
          <w:szCs w:val="34"/>
          <w:lang w:val="en"/>
        </w:rPr>
        <w:t>Students are required to perform full-time professional or academic work as a temporary employee at a workplace for a period of at least 16 consecutive weeks. During the work, the performance report is prepared in the form of reflection analysis</w:t>
      </w:r>
      <w:r w:rsidRPr="002944C1">
        <w:rPr>
          <w:color w:val="auto"/>
          <w:sz w:val="34"/>
          <w:szCs w:val="34"/>
        </w:rPr>
        <w:t xml:space="preserve"> and periodically submit progress reports to job supervisors and school supervisors according to mutual agreement.</w:t>
      </w:r>
      <w:r w:rsidRPr="002944C1">
        <w:rPr>
          <w:color w:val="auto"/>
          <w:sz w:val="34"/>
          <w:szCs w:val="34"/>
          <w:lang w:val="en"/>
        </w:rPr>
        <w:t xml:space="preserve"> Upon completion of the work, students must prepare and submit a</w:t>
      </w:r>
      <w:r w:rsidR="00A52053">
        <w:rPr>
          <w:color w:val="auto"/>
          <w:sz w:val="34"/>
          <w:szCs w:val="34"/>
          <w:lang w:val="en"/>
        </w:rPr>
        <w:t>n</w:t>
      </w:r>
      <w:r w:rsidRPr="002944C1">
        <w:rPr>
          <w:color w:val="auto"/>
          <w:sz w:val="34"/>
          <w:szCs w:val="34"/>
          <w:lang w:val="en"/>
        </w:rPr>
        <w:t xml:space="preserve"> </w:t>
      </w:r>
      <w:r w:rsidRPr="002944C1">
        <w:rPr>
          <w:color w:val="auto"/>
          <w:sz w:val="34"/>
          <w:szCs w:val="34"/>
        </w:rPr>
        <w:t>operational</w:t>
      </w:r>
      <w:r w:rsidRPr="002944C1">
        <w:rPr>
          <w:color w:val="auto"/>
          <w:sz w:val="34"/>
          <w:szCs w:val="34"/>
          <w:lang w:val="en"/>
        </w:rPr>
        <w:t xml:space="preserve"> report, summarizing all operational opinions and feelings in a reflective form</w:t>
      </w:r>
      <w:r w:rsidRPr="002944C1">
        <w:rPr>
          <w:rFonts w:hint="cs"/>
          <w:color w:val="auto"/>
          <w:sz w:val="34"/>
          <w:szCs w:val="34"/>
          <w:cs/>
          <w:lang w:val="en"/>
        </w:rPr>
        <w:t xml:space="preserve"> </w:t>
      </w:r>
      <w:r w:rsidRPr="002944C1">
        <w:rPr>
          <w:color w:val="auto"/>
          <w:sz w:val="34"/>
          <w:szCs w:val="34"/>
          <w:lang w:val="en"/>
        </w:rPr>
        <w:t>and</w:t>
      </w:r>
      <w:r w:rsidRPr="002944C1">
        <w:rPr>
          <w:rFonts w:hint="cs"/>
          <w:color w:val="auto"/>
          <w:sz w:val="34"/>
          <w:szCs w:val="34"/>
          <w:cs/>
          <w:lang w:val="en"/>
        </w:rPr>
        <w:t xml:space="preserve"> </w:t>
      </w:r>
      <w:r w:rsidRPr="002944C1">
        <w:rPr>
          <w:color w:val="auto"/>
          <w:sz w:val="34"/>
          <w:szCs w:val="34"/>
        </w:rPr>
        <w:t xml:space="preserve">then </w:t>
      </w:r>
      <w:r w:rsidRPr="002944C1">
        <w:rPr>
          <w:color w:val="auto"/>
          <w:sz w:val="34"/>
          <w:szCs w:val="34"/>
          <w:lang w:val="en"/>
        </w:rPr>
        <w:t>present to the school.</w:t>
      </w:r>
      <w:r w:rsidRPr="002944C1">
        <w:rPr>
          <w:color w:val="auto"/>
          <w:sz w:val="34"/>
          <w:szCs w:val="34"/>
        </w:rPr>
        <w:t xml:space="preserve"> The achievements of student are assessed by supervisors and advisors including participating in scheduled activities such as seminars after returning to the end of work.</w:t>
      </w:r>
    </w:p>
    <w:p w14:paraId="7804CA83" w14:textId="77777777" w:rsidR="00295B90" w:rsidRPr="002944C1" w:rsidRDefault="00295B90" w:rsidP="004518F7">
      <w:pPr>
        <w:pStyle w:val="Default"/>
        <w:ind w:firstLine="1440"/>
        <w:jc w:val="both"/>
        <w:rPr>
          <w:color w:val="auto"/>
          <w:sz w:val="34"/>
          <w:szCs w:val="34"/>
        </w:rPr>
      </w:pPr>
    </w:p>
    <w:p w14:paraId="75829382"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lastRenderedPageBreak/>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45F449F0" w14:textId="77777777" w:rsidR="004518F7" w:rsidRPr="002944C1" w:rsidRDefault="004518F7" w:rsidP="004518F7">
      <w:pPr>
        <w:pStyle w:val="Default"/>
        <w:rPr>
          <w:color w:val="auto"/>
          <w:sz w:val="34"/>
          <w:szCs w:val="34"/>
        </w:rPr>
      </w:pPr>
      <w:r w:rsidRPr="002944C1">
        <w:rPr>
          <w:color w:val="auto"/>
          <w:sz w:val="34"/>
          <w:szCs w:val="34"/>
        </w:rPr>
        <w:t xml:space="preserve">Having successfully completed this course, student must be able to </w:t>
      </w:r>
      <w:r w:rsidRPr="002944C1">
        <w:rPr>
          <w:color w:val="auto"/>
          <w:sz w:val="34"/>
          <w:szCs w:val="34"/>
          <w:cs/>
        </w:rPr>
        <w:t xml:space="preserve">: </w:t>
      </w:r>
    </w:p>
    <w:p w14:paraId="47C54AF0" w14:textId="77777777" w:rsidR="004518F7" w:rsidRPr="002944C1" w:rsidRDefault="004518F7" w:rsidP="004518F7">
      <w:pPr>
        <w:pStyle w:val="Default"/>
        <w:rPr>
          <w:color w:val="auto"/>
          <w:sz w:val="34"/>
          <w:szCs w:val="34"/>
        </w:rPr>
      </w:pPr>
      <w:r w:rsidRPr="002944C1">
        <w:rPr>
          <w:color w:val="auto"/>
          <w:sz w:val="34"/>
          <w:szCs w:val="34"/>
        </w:rPr>
        <w:t>1</w:t>
      </w:r>
      <w:r w:rsidRPr="002944C1">
        <w:rPr>
          <w:color w:val="auto"/>
          <w:sz w:val="34"/>
          <w:szCs w:val="34"/>
          <w:cs/>
        </w:rPr>
        <w:t xml:space="preserve">. </w:t>
      </w:r>
      <w:r w:rsidRPr="002944C1">
        <w:rPr>
          <w:color w:val="auto"/>
          <w:sz w:val="34"/>
          <w:szCs w:val="34"/>
        </w:rPr>
        <w:t>Plan the work and adapt the work plan to the situation appropriately.</w:t>
      </w:r>
    </w:p>
    <w:p w14:paraId="76D8AF5A" w14:textId="77777777" w:rsidR="004518F7" w:rsidRPr="002944C1" w:rsidRDefault="004518F7" w:rsidP="004518F7">
      <w:pPr>
        <w:pStyle w:val="Default"/>
        <w:rPr>
          <w:color w:val="auto"/>
          <w:sz w:val="34"/>
          <w:szCs w:val="34"/>
        </w:rPr>
      </w:pPr>
      <w:r w:rsidRPr="002944C1">
        <w:rPr>
          <w:color w:val="auto"/>
          <w:sz w:val="34"/>
          <w:szCs w:val="34"/>
        </w:rPr>
        <w:t>2</w:t>
      </w:r>
      <w:r w:rsidRPr="002944C1">
        <w:rPr>
          <w:color w:val="auto"/>
          <w:sz w:val="34"/>
          <w:szCs w:val="34"/>
          <w:cs/>
        </w:rPr>
        <w:t xml:space="preserve">. </w:t>
      </w:r>
      <w:r w:rsidRPr="002944C1">
        <w:rPr>
          <w:color w:val="auto"/>
          <w:sz w:val="34"/>
          <w:szCs w:val="34"/>
        </w:rPr>
        <w:t>Operate and be responsible for the work in a professional and ethical manner</w:t>
      </w:r>
      <w:r w:rsidRPr="002944C1">
        <w:rPr>
          <w:color w:val="auto"/>
          <w:sz w:val="34"/>
          <w:szCs w:val="34"/>
          <w:cs/>
        </w:rPr>
        <w:t xml:space="preserve">. </w:t>
      </w:r>
    </w:p>
    <w:p w14:paraId="71CC0B8D" w14:textId="77777777" w:rsidR="004518F7" w:rsidRPr="002944C1" w:rsidRDefault="004518F7" w:rsidP="004518F7">
      <w:pPr>
        <w:pStyle w:val="Default"/>
        <w:rPr>
          <w:color w:val="auto"/>
          <w:sz w:val="34"/>
          <w:szCs w:val="34"/>
        </w:rPr>
      </w:pPr>
      <w:r w:rsidRPr="002944C1">
        <w:rPr>
          <w:color w:val="auto"/>
          <w:sz w:val="34"/>
          <w:szCs w:val="34"/>
        </w:rPr>
        <w:t>3</w:t>
      </w:r>
      <w:r w:rsidRPr="002944C1">
        <w:rPr>
          <w:color w:val="auto"/>
          <w:sz w:val="34"/>
          <w:szCs w:val="34"/>
          <w:cs/>
        </w:rPr>
        <w:t xml:space="preserve">. </w:t>
      </w:r>
      <w:r w:rsidRPr="002944C1">
        <w:rPr>
          <w:color w:val="auto"/>
          <w:sz w:val="34"/>
          <w:szCs w:val="34"/>
        </w:rPr>
        <w:t>Communicate and adapt to work with others effectively.</w:t>
      </w:r>
    </w:p>
    <w:p w14:paraId="3BE403CE" w14:textId="77777777" w:rsidR="004518F7" w:rsidRPr="002944C1" w:rsidRDefault="004518F7" w:rsidP="004518F7">
      <w:pPr>
        <w:pStyle w:val="Default"/>
        <w:rPr>
          <w:color w:val="auto"/>
          <w:sz w:val="34"/>
          <w:szCs w:val="34"/>
        </w:rPr>
      </w:pPr>
      <w:r w:rsidRPr="002944C1">
        <w:rPr>
          <w:color w:val="auto"/>
          <w:sz w:val="34"/>
          <w:szCs w:val="34"/>
        </w:rPr>
        <w:t>4</w:t>
      </w:r>
      <w:r w:rsidRPr="002944C1">
        <w:rPr>
          <w:color w:val="auto"/>
          <w:sz w:val="34"/>
          <w:szCs w:val="34"/>
          <w:cs/>
        </w:rPr>
        <w:t xml:space="preserve">. </w:t>
      </w:r>
      <w:r w:rsidRPr="002944C1">
        <w:rPr>
          <w:color w:val="auto"/>
          <w:sz w:val="34"/>
          <w:szCs w:val="34"/>
        </w:rPr>
        <w:t>Identify, analyze, search for information, propose guidelines, and apply competencies and tools to effectively solve problems in job responsibilities.</w:t>
      </w:r>
    </w:p>
    <w:p w14:paraId="3572B8BF" w14:textId="77777777" w:rsidR="004518F7" w:rsidRPr="002944C1" w:rsidRDefault="004518F7" w:rsidP="004518F7">
      <w:pPr>
        <w:pStyle w:val="Default"/>
        <w:rPr>
          <w:color w:val="auto"/>
          <w:sz w:val="34"/>
          <w:szCs w:val="34"/>
        </w:rPr>
      </w:pPr>
      <w:r w:rsidRPr="002944C1">
        <w:rPr>
          <w:color w:val="auto"/>
          <w:sz w:val="34"/>
          <w:szCs w:val="34"/>
        </w:rPr>
        <w:t>5</w:t>
      </w:r>
      <w:r w:rsidRPr="002944C1">
        <w:rPr>
          <w:color w:val="auto"/>
          <w:sz w:val="34"/>
          <w:szCs w:val="34"/>
          <w:cs/>
        </w:rPr>
        <w:t xml:space="preserve">. </w:t>
      </w:r>
      <w:r w:rsidRPr="002944C1">
        <w:rPr>
          <w:color w:val="auto"/>
          <w:sz w:val="34"/>
          <w:szCs w:val="34"/>
        </w:rPr>
        <w:t>Apply the learning outcomes to reflect and develop oneself continuously until know his/herself in the work, know the context of people in the working society, and know the context of the work done and specialize in managing assignments.</w:t>
      </w:r>
    </w:p>
    <w:p w14:paraId="0D265919" w14:textId="77777777" w:rsidR="004518F7" w:rsidRPr="002944C1" w:rsidRDefault="004518F7" w:rsidP="004518F7">
      <w:pPr>
        <w:pStyle w:val="Default"/>
        <w:rPr>
          <w:color w:val="auto"/>
          <w:sz w:val="34"/>
          <w:szCs w:val="34"/>
        </w:rPr>
      </w:pPr>
      <w:r w:rsidRPr="002944C1">
        <w:rPr>
          <w:color w:val="auto"/>
          <w:sz w:val="34"/>
          <w:szCs w:val="34"/>
        </w:rPr>
        <w:t>6</w:t>
      </w:r>
      <w:r w:rsidRPr="002944C1">
        <w:rPr>
          <w:color w:val="auto"/>
          <w:sz w:val="34"/>
          <w:szCs w:val="34"/>
          <w:cs/>
        </w:rPr>
        <w:t xml:space="preserve">. </w:t>
      </w:r>
      <w:r w:rsidRPr="002944C1">
        <w:rPr>
          <w:color w:val="auto"/>
          <w:sz w:val="34"/>
          <w:szCs w:val="34"/>
        </w:rPr>
        <w:t>Develop other specialized competencies that are sufficient to meet the requirements of the school itself.</w:t>
      </w:r>
    </w:p>
    <w:p w14:paraId="0FACBAE9" w14:textId="708B3849" w:rsidR="004518F7" w:rsidRPr="002944C1" w:rsidRDefault="004518F7" w:rsidP="00556834">
      <w:pPr>
        <w:spacing w:after="0" w:line="240" w:lineRule="auto"/>
        <w:jc w:val="thaiDistribute"/>
        <w:rPr>
          <w:rFonts w:ascii="TH SarabunPSK" w:eastAsia="Cordia New" w:hAnsi="TH SarabunPSK" w:cs="TH SarabunPSK"/>
          <w:sz w:val="32"/>
          <w:szCs w:val="32"/>
        </w:rPr>
      </w:pPr>
    </w:p>
    <w:p w14:paraId="02661CA6" w14:textId="01A4C996" w:rsidR="004518F7" w:rsidRPr="002944C1" w:rsidRDefault="004518F7" w:rsidP="004518F7">
      <w:pPr>
        <w:spacing w:after="0" w:line="240" w:lineRule="auto"/>
        <w:jc w:val="thaiDistribute"/>
        <w:rPr>
          <w:rFonts w:ascii="TH SarabunPSK" w:eastAsia="Cordia New" w:hAnsi="TH SarabunPSK" w:cs="TH SarabunPSK"/>
          <w:b/>
          <w:bCs/>
          <w:sz w:val="32"/>
          <w:szCs w:val="32"/>
        </w:rPr>
      </w:pPr>
      <w:r w:rsidRPr="002944C1">
        <w:rPr>
          <w:rFonts w:ascii="TH SarabunPSK" w:eastAsia="Cordia New" w:hAnsi="TH SarabunPSK" w:cs="TH SarabunPSK"/>
          <w:b/>
          <w:bCs/>
          <w:sz w:val="32"/>
          <w:szCs w:val="32"/>
        </w:rPr>
        <w:t>CWI02 4102  Cooperative and Work-Integrated Education II</w:t>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r>
      <w:r w:rsidRPr="002944C1">
        <w:rPr>
          <w:rFonts w:ascii="TH SarabunPSK" w:eastAsia="Cordia New" w:hAnsi="TH SarabunPSK" w:cs="TH SarabunPSK"/>
          <w:b/>
          <w:bCs/>
          <w:sz w:val="32"/>
          <w:szCs w:val="32"/>
        </w:rPr>
        <w:tab/>
        <w:t xml:space="preserve">8  Credits </w:t>
      </w:r>
    </w:p>
    <w:p w14:paraId="2265C7CD"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b/>
          <w:bCs/>
          <w:sz w:val="32"/>
          <w:szCs w:val="32"/>
        </w:rPr>
        <w:t>Prerequisite</w:t>
      </w:r>
      <w:r w:rsidRPr="002944C1">
        <w:rPr>
          <w:rFonts w:ascii="TH SarabunPSK" w:eastAsia="Cordia New" w:hAnsi="TH SarabunPSK" w:cs="TH SarabunPSK"/>
          <w:sz w:val="32"/>
          <w:szCs w:val="32"/>
        </w:rPr>
        <w:t xml:space="preserve"> : CWI02 4101 Cooperative and Work-Integrated Education I</w:t>
      </w:r>
      <w:r w:rsidRPr="002944C1">
        <w:rPr>
          <w:rFonts w:ascii="TH SarabunPSK" w:eastAsia="Cordia New" w:hAnsi="TH SarabunPSK" w:cs="TH SarabunPSK"/>
          <w:sz w:val="32"/>
          <w:szCs w:val="32"/>
        </w:rPr>
        <w:tab/>
      </w:r>
    </w:p>
    <w:p w14:paraId="35AEBF7E" w14:textId="409B664D" w:rsidR="004518F7" w:rsidRPr="002944C1" w:rsidRDefault="004518F7" w:rsidP="004518F7">
      <w:pPr>
        <w:spacing w:after="0" w:line="240" w:lineRule="auto"/>
        <w:ind w:firstLine="1440"/>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Students are required to perform full-time professional or academic work as a temporary employee at a workplace for a period of at least 16 consecutive weeks. During the work, the performance report is prepared in the form of reflection analysis and periodically submit progress reports to job supervisors and school supervisors according to mutual agreement. Upon completion of the work, students must prepare and submit a</w:t>
      </w:r>
      <w:r w:rsidR="00703EFA">
        <w:rPr>
          <w:rFonts w:ascii="TH SarabunPSK" w:eastAsia="Cordia New" w:hAnsi="TH SarabunPSK" w:cs="TH SarabunPSK"/>
          <w:sz w:val="32"/>
          <w:szCs w:val="32"/>
        </w:rPr>
        <w:t>n</w:t>
      </w:r>
      <w:r w:rsidRPr="002944C1">
        <w:rPr>
          <w:rFonts w:ascii="TH SarabunPSK" w:eastAsia="Cordia New" w:hAnsi="TH SarabunPSK" w:cs="TH SarabunPSK"/>
          <w:sz w:val="32"/>
          <w:szCs w:val="32"/>
        </w:rPr>
        <w:t xml:space="preserve"> operational report, summarizing all operational opinions and feelings in a reflective form and then present to the school. The achievements of student are assessed by supervisors and advisors including participating in scheduled activities such as seminars after returning to the end of work.</w:t>
      </w:r>
    </w:p>
    <w:p w14:paraId="2D61CC1A"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562E3880"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 xml:space="preserve">Having successfully completed this course, student must be able to : </w:t>
      </w:r>
    </w:p>
    <w:p w14:paraId="463A59E5"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1. Plan the work and adapt the work plan to the situation appropriately.</w:t>
      </w:r>
    </w:p>
    <w:p w14:paraId="47978666"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 xml:space="preserve">2. Operate and be responsible for the work in a professional and ethical manner. </w:t>
      </w:r>
    </w:p>
    <w:p w14:paraId="1B0BD997"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3. Communicate in many forms and adapt to work with others effectively.</w:t>
      </w:r>
    </w:p>
    <w:p w14:paraId="30A723DD" w14:textId="1D256B9A"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 xml:space="preserve">4. Identify, analyze, search for information, propose guidelines, and apply competencies and tools to </w:t>
      </w:r>
      <w:r w:rsidR="00703EFA" w:rsidRPr="002944C1">
        <w:rPr>
          <w:rFonts w:ascii="TH SarabunPSK" w:eastAsia="Cordia New" w:hAnsi="TH SarabunPSK" w:cs="TH SarabunPSK"/>
          <w:sz w:val="32"/>
          <w:szCs w:val="32"/>
        </w:rPr>
        <w:t>solve problems agilely and effectively</w:t>
      </w:r>
      <w:r w:rsidRPr="002944C1">
        <w:rPr>
          <w:rFonts w:ascii="TH SarabunPSK" w:eastAsia="Cordia New" w:hAnsi="TH SarabunPSK" w:cs="TH SarabunPSK"/>
          <w:sz w:val="32"/>
          <w:szCs w:val="32"/>
        </w:rPr>
        <w:t xml:space="preserve"> in job responsibilities.</w:t>
      </w:r>
    </w:p>
    <w:p w14:paraId="17179CFF"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5. Apply the learning outcomes to reflect and develop oneself continuously until know his/herself in the work, know the context of people in the working society, and know the context of the work done and has a clear increase in management expertise.</w:t>
      </w:r>
    </w:p>
    <w:p w14:paraId="7FEE8F97"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lastRenderedPageBreak/>
        <w:t>6. Develop other specialized competencies that are sufficient to meet the requirements of the school itself.</w:t>
      </w:r>
    </w:p>
    <w:p w14:paraId="7E079374" w14:textId="77777777" w:rsidR="004518F7" w:rsidRPr="002944C1" w:rsidRDefault="004518F7" w:rsidP="004518F7">
      <w:pPr>
        <w:spacing w:after="0" w:line="240" w:lineRule="auto"/>
        <w:jc w:val="thaiDistribute"/>
        <w:rPr>
          <w:rFonts w:ascii="TH SarabunPSK" w:eastAsia="Cordia New" w:hAnsi="TH SarabunPSK" w:cs="TH SarabunPSK"/>
          <w:sz w:val="32"/>
          <w:szCs w:val="32"/>
        </w:rPr>
      </w:pPr>
      <w:r w:rsidRPr="002944C1">
        <w:rPr>
          <w:rFonts w:ascii="TH SarabunPSK" w:eastAsia="Cordia New" w:hAnsi="TH SarabunPSK" w:cs="TH SarabunPSK"/>
          <w:sz w:val="32"/>
          <w:szCs w:val="32"/>
        </w:rPr>
        <w:t>7. Develop career path and has a clear goal in career direction.</w:t>
      </w:r>
    </w:p>
    <w:p w14:paraId="4B8B6A2D" w14:textId="3E752E45" w:rsidR="004518F7" w:rsidRPr="002944C1" w:rsidRDefault="004518F7" w:rsidP="00556834">
      <w:pPr>
        <w:spacing w:after="0" w:line="240" w:lineRule="auto"/>
        <w:jc w:val="thaiDistribute"/>
        <w:rPr>
          <w:rFonts w:ascii="TH SarabunPSK" w:eastAsia="Cordia New" w:hAnsi="TH SarabunPSK" w:cs="TH SarabunPSK"/>
          <w:sz w:val="32"/>
          <w:szCs w:val="32"/>
        </w:rPr>
      </w:pPr>
    </w:p>
    <w:p w14:paraId="7851EE48" w14:textId="77777777" w:rsidR="004518F7" w:rsidRPr="002944C1" w:rsidRDefault="004518F7" w:rsidP="004518F7">
      <w:pPr>
        <w:pStyle w:val="Default"/>
        <w:rPr>
          <w:b/>
          <w:bCs/>
          <w:color w:val="auto"/>
          <w:sz w:val="32"/>
          <w:szCs w:val="32"/>
        </w:rPr>
      </w:pPr>
      <w:r w:rsidRPr="002944C1">
        <w:rPr>
          <w:rFonts w:eastAsia="Cordia New"/>
          <w:b/>
          <w:bCs/>
          <w:color w:val="auto"/>
          <w:sz w:val="32"/>
          <w:szCs w:val="32"/>
        </w:rPr>
        <w:t xml:space="preserve">CWI02 4103 </w:t>
      </w:r>
      <w:r w:rsidRPr="002944C1">
        <w:rPr>
          <w:b/>
          <w:bCs/>
          <w:color w:val="auto"/>
          <w:sz w:val="34"/>
          <w:szCs w:val="34"/>
        </w:rPr>
        <w:t>Cooperative and Work-Integrated Education</w:t>
      </w:r>
      <w:r w:rsidRPr="002944C1">
        <w:rPr>
          <w:rFonts w:hint="cs"/>
          <w:b/>
          <w:bCs/>
          <w:color w:val="auto"/>
          <w:sz w:val="34"/>
          <w:szCs w:val="34"/>
          <w:cs/>
        </w:rPr>
        <w:t xml:space="preserve"> </w:t>
      </w:r>
      <w:r w:rsidRPr="002944C1">
        <w:rPr>
          <w:b/>
          <w:bCs/>
          <w:color w:val="auto"/>
          <w:sz w:val="34"/>
          <w:szCs w:val="34"/>
        </w:rPr>
        <w:t>III</w:t>
      </w:r>
      <w:r w:rsidRPr="002944C1">
        <w:rPr>
          <w:b/>
          <w:bCs/>
          <w:color w:val="auto"/>
          <w:sz w:val="32"/>
          <w:szCs w:val="32"/>
        </w:rPr>
        <w:tab/>
      </w:r>
      <w:r w:rsidRPr="002944C1">
        <w:rPr>
          <w:b/>
          <w:bCs/>
          <w:color w:val="auto"/>
          <w:sz w:val="32"/>
          <w:szCs w:val="32"/>
        </w:rPr>
        <w:tab/>
      </w:r>
      <w:r w:rsidRPr="002944C1">
        <w:rPr>
          <w:b/>
          <w:bCs/>
          <w:color w:val="auto"/>
          <w:sz w:val="32"/>
          <w:szCs w:val="32"/>
        </w:rPr>
        <w:tab/>
        <w:t xml:space="preserve">8 </w:t>
      </w:r>
      <w:r w:rsidRPr="002944C1">
        <w:rPr>
          <w:rFonts w:hint="cs"/>
          <w:b/>
          <w:bCs/>
          <w:color w:val="auto"/>
          <w:sz w:val="32"/>
          <w:szCs w:val="32"/>
          <w:cs/>
        </w:rPr>
        <w:t xml:space="preserve">  </w:t>
      </w:r>
      <w:r w:rsidRPr="002944C1">
        <w:rPr>
          <w:b/>
          <w:bCs/>
          <w:color w:val="auto"/>
          <w:sz w:val="32"/>
          <w:szCs w:val="32"/>
        </w:rPr>
        <w:t xml:space="preserve">Credits </w:t>
      </w:r>
    </w:p>
    <w:p w14:paraId="7A2F4AFF" w14:textId="570DB52B" w:rsidR="004518F7" w:rsidRPr="002944C1" w:rsidRDefault="004518F7" w:rsidP="004518F7">
      <w:pPr>
        <w:pStyle w:val="Default"/>
        <w:rPr>
          <w:color w:val="auto"/>
          <w:sz w:val="32"/>
          <w:szCs w:val="32"/>
        </w:rPr>
      </w:pPr>
      <w:r w:rsidRPr="002944C1">
        <w:rPr>
          <w:b/>
          <w:bCs/>
          <w:color w:val="auto"/>
          <w:sz w:val="32"/>
          <w:szCs w:val="32"/>
        </w:rPr>
        <w:t xml:space="preserve">Prerequisite </w:t>
      </w:r>
      <w:r w:rsidRPr="002944C1">
        <w:rPr>
          <w:b/>
          <w:bCs/>
          <w:color w:val="auto"/>
          <w:sz w:val="32"/>
          <w:szCs w:val="32"/>
          <w:cs/>
        </w:rPr>
        <w:t xml:space="preserve">: </w:t>
      </w:r>
      <w:r w:rsidRPr="002944C1">
        <w:rPr>
          <w:rFonts w:eastAsia="Cordia New"/>
          <w:color w:val="auto"/>
          <w:sz w:val="32"/>
          <w:szCs w:val="32"/>
        </w:rPr>
        <w:t>CWI02 4102</w:t>
      </w:r>
      <w:r w:rsidRPr="002944C1">
        <w:rPr>
          <w:rFonts w:eastAsia="Cordia New"/>
          <w:b/>
          <w:bCs/>
          <w:color w:val="auto"/>
          <w:sz w:val="32"/>
          <w:szCs w:val="32"/>
        </w:rPr>
        <w:t xml:space="preserve"> </w:t>
      </w:r>
      <w:r w:rsidRPr="002944C1">
        <w:rPr>
          <w:color w:val="auto"/>
          <w:sz w:val="32"/>
          <w:szCs w:val="32"/>
        </w:rPr>
        <w:t xml:space="preserve"> </w:t>
      </w:r>
      <w:r w:rsidRPr="002944C1">
        <w:rPr>
          <w:color w:val="auto"/>
          <w:sz w:val="34"/>
          <w:szCs w:val="34"/>
        </w:rPr>
        <w:t>Cooperative and Work-Integrated Education</w:t>
      </w:r>
      <w:r w:rsidRPr="002944C1">
        <w:rPr>
          <w:rFonts w:hint="cs"/>
          <w:color w:val="auto"/>
          <w:sz w:val="34"/>
          <w:szCs w:val="34"/>
          <w:cs/>
        </w:rPr>
        <w:t xml:space="preserve"> </w:t>
      </w:r>
      <w:r w:rsidRPr="002944C1">
        <w:rPr>
          <w:color w:val="auto"/>
          <w:sz w:val="34"/>
          <w:szCs w:val="34"/>
        </w:rPr>
        <w:t>II</w:t>
      </w:r>
    </w:p>
    <w:p w14:paraId="035D08CF" w14:textId="0D4FA363" w:rsidR="004518F7" w:rsidRPr="002944C1" w:rsidRDefault="004518F7" w:rsidP="004518F7">
      <w:pPr>
        <w:pStyle w:val="Default"/>
        <w:ind w:firstLine="1440"/>
        <w:jc w:val="both"/>
        <w:rPr>
          <w:color w:val="auto"/>
          <w:sz w:val="34"/>
          <w:szCs w:val="34"/>
        </w:rPr>
      </w:pPr>
      <w:r w:rsidRPr="002944C1">
        <w:rPr>
          <w:color w:val="auto"/>
          <w:sz w:val="34"/>
          <w:szCs w:val="34"/>
          <w:lang w:val="en"/>
        </w:rPr>
        <w:t>Students are required to perform full-time professional or academic work as a temporary employee at a workplace for a period of at least 16 consecutive weeks. During the work, the performance report is prepared in the form of reflection analysis</w:t>
      </w:r>
      <w:r w:rsidRPr="002944C1">
        <w:rPr>
          <w:color w:val="auto"/>
          <w:sz w:val="34"/>
          <w:szCs w:val="34"/>
        </w:rPr>
        <w:t xml:space="preserve"> and periodically submit progress reports to job supervisors and school supervisors according to mutual agreement.</w:t>
      </w:r>
      <w:r w:rsidRPr="002944C1">
        <w:rPr>
          <w:color w:val="auto"/>
          <w:sz w:val="34"/>
          <w:szCs w:val="34"/>
          <w:lang w:val="en"/>
        </w:rPr>
        <w:t xml:space="preserve"> Upon completion of the work, students must prepare and submit a</w:t>
      </w:r>
      <w:r w:rsidR="00836C93">
        <w:rPr>
          <w:color w:val="auto"/>
          <w:sz w:val="34"/>
          <w:szCs w:val="34"/>
          <w:lang w:val="en"/>
        </w:rPr>
        <w:t>n</w:t>
      </w:r>
      <w:r w:rsidRPr="002944C1">
        <w:rPr>
          <w:color w:val="auto"/>
          <w:sz w:val="34"/>
          <w:szCs w:val="34"/>
          <w:lang w:val="en"/>
        </w:rPr>
        <w:t xml:space="preserve"> </w:t>
      </w:r>
      <w:r w:rsidRPr="002944C1">
        <w:rPr>
          <w:color w:val="auto"/>
          <w:sz w:val="34"/>
          <w:szCs w:val="34"/>
        </w:rPr>
        <w:t>operational</w:t>
      </w:r>
      <w:r w:rsidRPr="002944C1">
        <w:rPr>
          <w:color w:val="auto"/>
          <w:sz w:val="34"/>
          <w:szCs w:val="34"/>
          <w:lang w:val="en"/>
        </w:rPr>
        <w:t xml:space="preserve"> report, summarizing all operational opinions and feelings in a reflective form</w:t>
      </w:r>
      <w:r w:rsidRPr="002944C1">
        <w:rPr>
          <w:rFonts w:hint="cs"/>
          <w:color w:val="auto"/>
          <w:sz w:val="34"/>
          <w:szCs w:val="34"/>
          <w:cs/>
          <w:lang w:val="en"/>
        </w:rPr>
        <w:t xml:space="preserve"> </w:t>
      </w:r>
      <w:r w:rsidRPr="002944C1">
        <w:rPr>
          <w:color w:val="auto"/>
          <w:sz w:val="34"/>
          <w:szCs w:val="34"/>
          <w:lang w:val="en"/>
        </w:rPr>
        <w:t>and</w:t>
      </w:r>
      <w:r w:rsidRPr="002944C1">
        <w:rPr>
          <w:rFonts w:hint="cs"/>
          <w:color w:val="auto"/>
          <w:sz w:val="34"/>
          <w:szCs w:val="34"/>
          <w:cs/>
          <w:lang w:val="en"/>
        </w:rPr>
        <w:t xml:space="preserve"> </w:t>
      </w:r>
      <w:r w:rsidRPr="002944C1">
        <w:rPr>
          <w:color w:val="auto"/>
          <w:sz w:val="34"/>
          <w:szCs w:val="34"/>
        </w:rPr>
        <w:t xml:space="preserve">then </w:t>
      </w:r>
      <w:r w:rsidRPr="002944C1">
        <w:rPr>
          <w:color w:val="auto"/>
          <w:sz w:val="34"/>
          <w:szCs w:val="34"/>
          <w:lang w:val="en"/>
        </w:rPr>
        <w:t>present to the school.</w:t>
      </w:r>
      <w:r w:rsidRPr="002944C1">
        <w:rPr>
          <w:color w:val="auto"/>
          <w:sz w:val="34"/>
          <w:szCs w:val="34"/>
        </w:rPr>
        <w:t xml:space="preserve"> The achievements of student are assessed by supervisors and advisors including participating in scheduled activities such as seminars after returning to the end of work.</w:t>
      </w:r>
    </w:p>
    <w:p w14:paraId="1BDFCE40"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41D323F4" w14:textId="77777777" w:rsidR="004518F7" w:rsidRPr="002944C1" w:rsidRDefault="004518F7" w:rsidP="004518F7">
      <w:pPr>
        <w:pStyle w:val="Default"/>
        <w:rPr>
          <w:color w:val="auto"/>
          <w:sz w:val="34"/>
          <w:szCs w:val="34"/>
        </w:rPr>
      </w:pPr>
      <w:r w:rsidRPr="002944C1">
        <w:rPr>
          <w:color w:val="auto"/>
          <w:sz w:val="34"/>
          <w:szCs w:val="34"/>
        </w:rPr>
        <w:t xml:space="preserve">Having successfully completed this course, student must be able to </w:t>
      </w:r>
      <w:r w:rsidRPr="002944C1">
        <w:rPr>
          <w:color w:val="auto"/>
          <w:sz w:val="34"/>
          <w:szCs w:val="34"/>
          <w:cs/>
        </w:rPr>
        <w:t xml:space="preserve">: </w:t>
      </w:r>
    </w:p>
    <w:p w14:paraId="5C170E4C" w14:textId="77777777" w:rsidR="004518F7" w:rsidRPr="002944C1" w:rsidRDefault="004518F7" w:rsidP="004518F7">
      <w:pPr>
        <w:pStyle w:val="Default"/>
        <w:rPr>
          <w:color w:val="auto"/>
          <w:sz w:val="34"/>
          <w:szCs w:val="34"/>
        </w:rPr>
      </w:pPr>
      <w:r w:rsidRPr="002944C1">
        <w:rPr>
          <w:color w:val="auto"/>
          <w:sz w:val="34"/>
          <w:szCs w:val="34"/>
        </w:rPr>
        <w:t>1</w:t>
      </w:r>
      <w:r w:rsidRPr="002944C1">
        <w:rPr>
          <w:color w:val="auto"/>
          <w:sz w:val="34"/>
          <w:szCs w:val="34"/>
          <w:cs/>
        </w:rPr>
        <w:t xml:space="preserve">. </w:t>
      </w:r>
      <w:r w:rsidRPr="002944C1">
        <w:rPr>
          <w:color w:val="auto"/>
          <w:sz w:val="34"/>
          <w:szCs w:val="34"/>
        </w:rPr>
        <w:t>Plan the work and adapt the work plan to the situation appropriately.</w:t>
      </w:r>
    </w:p>
    <w:p w14:paraId="7B8C5E76" w14:textId="77777777" w:rsidR="004518F7" w:rsidRPr="002944C1" w:rsidRDefault="004518F7" w:rsidP="004518F7">
      <w:pPr>
        <w:pStyle w:val="Default"/>
        <w:rPr>
          <w:color w:val="auto"/>
          <w:sz w:val="34"/>
          <w:szCs w:val="34"/>
        </w:rPr>
      </w:pPr>
      <w:r w:rsidRPr="002944C1">
        <w:rPr>
          <w:color w:val="auto"/>
          <w:sz w:val="34"/>
          <w:szCs w:val="34"/>
        </w:rPr>
        <w:t>2</w:t>
      </w:r>
      <w:r w:rsidRPr="002944C1">
        <w:rPr>
          <w:color w:val="auto"/>
          <w:sz w:val="34"/>
          <w:szCs w:val="34"/>
          <w:cs/>
        </w:rPr>
        <w:t xml:space="preserve">. </w:t>
      </w:r>
      <w:r w:rsidRPr="002944C1">
        <w:rPr>
          <w:color w:val="auto"/>
          <w:sz w:val="34"/>
          <w:szCs w:val="34"/>
        </w:rPr>
        <w:t>Create good work practices, be a leader, take responsibility for the job in a professional way, and has a professional ethics.</w:t>
      </w:r>
    </w:p>
    <w:p w14:paraId="5310C170" w14:textId="77777777" w:rsidR="004518F7" w:rsidRPr="002944C1" w:rsidRDefault="004518F7" w:rsidP="004518F7">
      <w:pPr>
        <w:pStyle w:val="Default"/>
        <w:rPr>
          <w:color w:val="auto"/>
          <w:sz w:val="34"/>
          <w:szCs w:val="34"/>
        </w:rPr>
      </w:pPr>
      <w:r w:rsidRPr="002944C1">
        <w:rPr>
          <w:color w:val="auto"/>
          <w:sz w:val="34"/>
          <w:szCs w:val="34"/>
        </w:rPr>
        <w:t>3</w:t>
      </w:r>
      <w:r w:rsidRPr="002944C1">
        <w:rPr>
          <w:color w:val="auto"/>
          <w:sz w:val="34"/>
          <w:szCs w:val="34"/>
          <w:cs/>
        </w:rPr>
        <w:t xml:space="preserve">. </w:t>
      </w:r>
      <w:r w:rsidRPr="002944C1">
        <w:rPr>
          <w:color w:val="auto"/>
          <w:sz w:val="34"/>
          <w:szCs w:val="34"/>
        </w:rPr>
        <w:t>Communicate in many forms and adapt to work with others effectively.</w:t>
      </w:r>
    </w:p>
    <w:p w14:paraId="44D9C72B" w14:textId="4909D1E8" w:rsidR="004518F7" w:rsidRPr="002944C1" w:rsidRDefault="004518F7" w:rsidP="004518F7">
      <w:pPr>
        <w:pStyle w:val="Default"/>
        <w:rPr>
          <w:color w:val="auto"/>
          <w:sz w:val="34"/>
          <w:szCs w:val="34"/>
        </w:rPr>
      </w:pPr>
      <w:r w:rsidRPr="002944C1">
        <w:rPr>
          <w:color w:val="auto"/>
          <w:sz w:val="34"/>
          <w:szCs w:val="34"/>
        </w:rPr>
        <w:t>4</w:t>
      </w:r>
      <w:r w:rsidRPr="002944C1">
        <w:rPr>
          <w:color w:val="auto"/>
          <w:sz w:val="34"/>
          <w:szCs w:val="34"/>
          <w:cs/>
        </w:rPr>
        <w:t xml:space="preserve">. </w:t>
      </w:r>
      <w:r w:rsidRPr="002944C1">
        <w:rPr>
          <w:color w:val="auto"/>
          <w:sz w:val="34"/>
          <w:szCs w:val="34"/>
        </w:rPr>
        <w:t xml:space="preserve">Identify, analyze, search for information, create new ideas, propose guidelines, and apply competencies and tools to </w:t>
      </w:r>
      <w:r w:rsidR="00295B90" w:rsidRPr="002944C1">
        <w:rPr>
          <w:color w:val="auto"/>
          <w:sz w:val="34"/>
          <w:szCs w:val="34"/>
        </w:rPr>
        <w:t>solve problems agilely and effectively</w:t>
      </w:r>
      <w:r w:rsidRPr="002944C1">
        <w:rPr>
          <w:color w:val="auto"/>
          <w:sz w:val="34"/>
          <w:szCs w:val="34"/>
        </w:rPr>
        <w:t xml:space="preserve"> in job responsibilities.</w:t>
      </w:r>
    </w:p>
    <w:p w14:paraId="71BAA285" w14:textId="77777777" w:rsidR="004518F7" w:rsidRPr="002944C1" w:rsidRDefault="004518F7" w:rsidP="004518F7">
      <w:pPr>
        <w:pStyle w:val="Default"/>
        <w:rPr>
          <w:color w:val="auto"/>
          <w:sz w:val="34"/>
          <w:szCs w:val="34"/>
        </w:rPr>
      </w:pPr>
      <w:r w:rsidRPr="002944C1">
        <w:rPr>
          <w:color w:val="auto"/>
          <w:sz w:val="34"/>
          <w:szCs w:val="34"/>
        </w:rPr>
        <w:t>5</w:t>
      </w:r>
      <w:r w:rsidRPr="002944C1">
        <w:rPr>
          <w:color w:val="auto"/>
          <w:sz w:val="34"/>
          <w:szCs w:val="34"/>
          <w:cs/>
        </w:rPr>
        <w:t xml:space="preserve">. </w:t>
      </w:r>
      <w:r w:rsidRPr="002944C1">
        <w:rPr>
          <w:color w:val="auto"/>
          <w:sz w:val="34"/>
          <w:szCs w:val="34"/>
        </w:rPr>
        <w:t>Apply the learning outcomes to reflect and develop oneself continuously until know his/herself in the work, know the context of people in the working society, and know the context of the work done and has a clear and diversified increase in management expertise.</w:t>
      </w:r>
    </w:p>
    <w:p w14:paraId="1FF9C9B8" w14:textId="77777777" w:rsidR="004518F7" w:rsidRPr="002944C1" w:rsidRDefault="004518F7" w:rsidP="004518F7">
      <w:pPr>
        <w:pStyle w:val="Default"/>
        <w:rPr>
          <w:color w:val="auto"/>
          <w:sz w:val="34"/>
          <w:szCs w:val="34"/>
        </w:rPr>
      </w:pPr>
      <w:r w:rsidRPr="002944C1">
        <w:rPr>
          <w:color w:val="auto"/>
          <w:sz w:val="34"/>
          <w:szCs w:val="34"/>
        </w:rPr>
        <w:t>6</w:t>
      </w:r>
      <w:r w:rsidRPr="002944C1">
        <w:rPr>
          <w:color w:val="auto"/>
          <w:sz w:val="34"/>
          <w:szCs w:val="34"/>
          <w:cs/>
        </w:rPr>
        <w:t xml:space="preserve">. </w:t>
      </w:r>
      <w:r w:rsidRPr="002944C1">
        <w:rPr>
          <w:color w:val="auto"/>
          <w:sz w:val="34"/>
          <w:szCs w:val="34"/>
        </w:rPr>
        <w:t>Develop other specialized competencies that are sufficient to meet the requirements of the school itself.</w:t>
      </w:r>
    </w:p>
    <w:p w14:paraId="4CBC65FE" w14:textId="77777777" w:rsidR="004518F7" w:rsidRDefault="004518F7" w:rsidP="004518F7">
      <w:pPr>
        <w:pStyle w:val="Default"/>
        <w:rPr>
          <w:color w:val="auto"/>
          <w:sz w:val="34"/>
          <w:szCs w:val="34"/>
          <w:lang w:val="en"/>
        </w:rPr>
      </w:pPr>
      <w:r w:rsidRPr="002944C1">
        <w:rPr>
          <w:color w:val="auto"/>
          <w:sz w:val="34"/>
          <w:szCs w:val="34"/>
        </w:rPr>
        <w:t>7. Develop career path and has a clear goal in career direction.</w:t>
      </w:r>
    </w:p>
    <w:p w14:paraId="13F67462" w14:textId="77777777" w:rsidR="00295B90" w:rsidRDefault="00295B90" w:rsidP="004518F7">
      <w:pPr>
        <w:pStyle w:val="Default"/>
        <w:rPr>
          <w:color w:val="auto"/>
          <w:sz w:val="34"/>
          <w:szCs w:val="34"/>
          <w:lang w:val="en"/>
        </w:rPr>
      </w:pPr>
    </w:p>
    <w:p w14:paraId="34DEEDA4" w14:textId="77777777" w:rsidR="00295B90" w:rsidRPr="002944C1" w:rsidRDefault="00295B90" w:rsidP="004518F7">
      <w:pPr>
        <w:pStyle w:val="Default"/>
        <w:rPr>
          <w:color w:val="auto"/>
          <w:sz w:val="34"/>
          <w:szCs w:val="34"/>
          <w:lang w:val="en"/>
        </w:rPr>
      </w:pPr>
    </w:p>
    <w:p w14:paraId="546034E1" w14:textId="77777777" w:rsidR="004518F7" w:rsidRPr="002944C1" w:rsidRDefault="004518F7" w:rsidP="00556834">
      <w:pPr>
        <w:spacing w:after="0" w:line="240" w:lineRule="auto"/>
        <w:jc w:val="thaiDistribute"/>
        <w:rPr>
          <w:rFonts w:ascii="TH SarabunPSK" w:eastAsia="Cordia New" w:hAnsi="TH SarabunPSK" w:cs="TH SarabunPSK"/>
          <w:sz w:val="32"/>
          <w:szCs w:val="32"/>
        </w:rPr>
      </w:pPr>
    </w:p>
    <w:p w14:paraId="2E1D3A12" w14:textId="77777777" w:rsidR="004518F7" w:rsidRPr="002944C1" w:rsidRDefault="004518F7" w:rsidP="004518F7">
      <w:pPr>
        <w:pStyle w:val="Default"/>
        <w:jc w:val="both"/>
        <w:rPr>
          <w:b/>
          <w:bCs/>
          <w:color w:val="auto"/>
          <w:sz w:val="34"/>
          <w:szCs w:val="34"/>
        </w:rPr>
      </w:pPr>
      <w:r w:rsidRPr="002944C1">
        <w:rPr>
          <w:rFonts w:eastAsia="Cordia New"/>
          <w:b/>
          <w:bCs/>
          <w:color w:val="auto"/>
          <w:sz w:val="32"/>
          <w:szCs w:val="32"/>
        </w:rPr>
        <w:lastRenderedPageBreak/>
        <w:t xml:space="preserve">CWI03 4101 </w:t>
      </w:r>
      <w:r w:rsidRPr="002944C1">
        <w:rPr>
          <w:b/>
          <w:bCs/>
          <w:color w:val="auto"/>
          <w:sz w:val="34"/>
          <w:szCs w:val="34"/>
        </w:rPr>
        <w:t>Cooperative and Work-Integrated Education</w:t>
      </w:r>
      <w:r w:rsidRPr="002944C1">
        <w:rPr>
          <w:rFonts w:hint="cs"/>
          <w:b/>
          <w:bCs/>
          <w:color w:val="auto"/>
          <w:sz w:val="34"/>
          <w:szCs w:val="34"/>
          <w:cs/>
        </w:rPr>
        <w:t xml:space="preserve"> </w:t>
      </w:r>
      <w:r w:rsidRPr="002944C1">
        <w:rPr>
          <w:b/>
          <w:bCs/>
          <w:color w:val="auto"/>
          <w:sz w:val="34"/>
          <w:szCs w:val="34"/>
        </w:rPr>
        <w:t xml:space="preserve">for Reskilling and Upskilling I  </w:t>
      </w:r>
    </w:p>
    <w:p w14:paraId="324988F3" w14:textId="77777777" w:rsidR="004518F7" w:rsidRPr="002944C1" w:rsidRDefault="004518F7" w:rsidP="004518F7">
      <w:pPr>
        <w:pStyle w:val="Default"/>
        <w:ind w:left="7200" w:firstLine="720"/>
        <w:jc w:val="both"/>
        <w:rPr>
          <w:color w:val="auto"/>
          <w:sz w:val="34"/>
          <w:szCs w:val="34"/>
        </w:rPr>
      </w:pPr>
      <w:r w:rsidRPr="002944C1">
        <w:rPr>
          <w:b/>
          <w:bCs/>
          <w:color w:val="auto"/>
          <w:sz w:val="34"/>
          <w:szCs w:val="34"/>
        </w:rPr>
        <w:t xml:space="preserve">8 Credits </w:t>
      </w:r>
    </w:p>
    <w:p w14:paraId="4A17A5E6" w14:textId="77777777" w:rsidR="004518F7" w:rsidRPr="002944C1" w:rsidRDefault="004518F7" w:rsidP="004518F7">
      <w:pPr>
        <w:pStyle w:val="Default"/>
        <w:rPr>
          <w:color w:val="auto"/>
          <w:sz w:val="34"/>
          <w:szCs w:val="34"/>
        </w:rPr>
      </w:pPr>
      <w:r w:rsidRPr="002944C1">
        <w:rPr>
          <w:b/>
          <w:bCs/>
          <w:color w:val="auto"/>
          <w:sz w:val="34"/>
          <w:szCs w:val="34"/>
        </w:rPr>
        <w:t xml:space="preserve">Prerequisite </w:t>
      </w:r>
      <w:r w:rsidRPr="002944C1">
        <w:rPr>
          <w:b/>
          <w:bCs/>
          <w:color w:val="auto"/>
          <w:sz w:val="34"/>
          <w:szCs w:val="34"/>
          <w:cs/>
        </w:rPr>
        <w:t xml:space="preserve">: </w:t>
      </w:r>
      <w:r w:rsidRPr="002944C1">
        <w:rPr>
          <w:color w:val="auto"/>
          <w:sz w:val="34"/>
          <w:szCs w:val="34"/>
        </w:rPr>
        <w:t>None</w:t>
      </w:r>
    </w:p>
    <w:p w14:paraId="0844374F" w14:textId="2E6860A5" w:rsidR="004518F7" w:rsidRPr="002944C1" w:rsidRDefault="004518F7" w:rsidP="004518F7">
      <w:pPr>
        <w:pStyle w:val="Default"/>
        <w:ind w:firstLine="1440"/>
        <w:jc w:val="both"/>
        <w:rPr>
          <w:color w:val="auto"/>
          <w:sz w:val="34"/>
          <w:szCs w:val="34"/>
        </w:rPr>
      </w:pPr>
      <w:r w:rsidRPr="002944C1">
        <w:rPr>
          <w:color w:val="auto"/>
          <w:sz w:val="34"/>
          <w:szCs w:val="34"/>
          <w:lang w:val="en"/>
        </w:rPr>
        <w:t>Students are required to perform full-time professional or academic work as a temporary employee at a workplace for a period of at least 16 consecutive weeks. During the work term, progress must be reported to the job supervisor and the school supervisory as agreed periodically. Upon completion of the work, students must prepare and submit a</w:t>
      </w:r>
      <w:r w:rsidR="006040D3">
        <w:rPr>
          <w:color w:val="auto"/>
          <w:sz w:val="34"/>
          <w:szCs w:val="34"/>
          <w:lang w:val="en"/>
        </w:rPr>
        <w:t>n</w:t>
      </w:r>
      <w:r w:rsidRPr="002944C1">
        <w:rPr>
          <w:color w:val="auto"/>
          <w:sz w:val="34"/>
          <w:szCs w:val="34"/>
          <w:lang w:val="en"/>
        </w:rPr>
        <w:t xml:space="preserve"> </w:t>
      </w:r>
      <w:r w:rsidRPr="002944C1">
        <w:rPr>
          <w:color w:val="auto"/>
          <w:sz w:val="34"/>
          <w:szCs w:val="34"/>
        </w:rPr>
        <w:t>operational</w:t>
      </w:r>
      <w:r w:rsidRPr="002944C1">
        <w:rPr>
          <w:color w:val="auto"/>
          <w:sz w:val="34"/>
          <w:szCs w:val="34"/>
          <w:lang w:val="en"/>
        </w:rPr>
        <w:t xml:space="preserve"> report and</w:t>
      </w:r>
      <w:r w:rsidRPr="002944C1">
        <w:rPr>
          <w:rFonts w:hint="cs"/>
          <w:color w:val="auto"/>
          <w:sz w:val="34"/>
          <w:szCs w:val="34"/>
          <w:cs/>
          <w:lang w:val="en"/>
        </w:rPr>
        <w:t xml:space="preserve"> </w:t>
      </w:r>
      <w:r w:rsidRPr="002944C1">
        <w:rPr>
          <w:color w:val="auto"/>
          <w:sz w:val="34"/>
          <w:szCs w:val="34"/>
        </w:rPr>
        <w:t xml:space="preserve">then </w:t>
      </w:r>
      <w:r w:rsidRPr="002944C1">
        <w:rPr>
          <w:color w:val="auto"/>
          <w:sz w:val="34"/>
          <w:szCs w:val="34"/>
          <w:lang w:val="en"/>
        </w:rPr>
        <w:t>present to the school.</w:t>
      </w:r>
      <w:r w:rsidRPr="002944C1">
        <w:rPr>
          <w:color w:val="auto"/>
          <w:sz w:val="34"/>
          <w:szCs w:val="34"/>
        </w:rPr>
        <w:t xml:space="preserve"> The achievements of student are assessed by job supervisors and school supervisors.</w:t>
      </w:r>
    </w:p>
    <w:p w14:paraId="57A131F6"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7A17075A" w14:textId="77777777" w:rsidR="004518F7" w:rsidRPr="002944C1" w:rsidRDefault="004518F7" w:rsidP="004518F7">
      <w:pPr>
        <w:pStyle w:val="Default"/>
        <w:rPr>
          <w:color w:val="auto"/>
          <w:sz w:val="34"/>
          <w:szCs w:val="34"/>
        </w:rPr>
      </w:pPr>
      <w:r w:rsidRPr="002944C1">
        <w:rPr>
          <w:color w:val="auto"/>
          <w:sz w:val="34"/>
          <w:szCs w:val="34"/>
        </w:rPr>
        <w:t xml:space="preserve">Having successfully completed this course, student must be able to </w:t>
      </w:r>
      <w:r w:rsidRPr="002944C1">
        <w:rPr>
          <w:color w:val="auto"/>
          <w:sz w:val="34"/>
          <w:szCs w:val="34"/>
          <w:cs/>
        </w:rPr>
        <w:t xml:space="preserve">: </w:t>
      </w:r>
    </w:p>
    <w:p w14:paraId="60821190" w14:textId="77777777" w:rsidR="004518F7" w:rsidRPr="002944C1" w:rsidRDefault="004518F7" w:rsidP="004518F7">
      <w:pPr>
        <w:pStyle w:val="Default"/>
        <w:rPr>
          <w:color w:val="auto"/>
          <w:sz w:val="34"/>
          <w:szCs w:val="34"/>
        </w:rPr>
      </w:pPr>
      <w:r w:rsidRPr="002944C1">
        <w:rPr>
          <w:color w:val="auto"/>
          <w:sz w:val="34"/>
          <w:szCs w:val="34"/>
        </w:rPr>
        <w:t>1</w:t>
      </w:r>
      <w:r w:rsidRPr="002944C1">
        <w:rPr>
          <w:color w:val="auto"/>
          <w:sz w:val="34"/>
          <w:szCs w:val="34"/>
          <w:cs/>
        </w:rPr>
        <w:t xml:space="preserve">. </w:t>
      </w:r>
      <w:r w:rsidRPr="002944C1">
        <w:rPr>
          <w:color w:val="auto"/>
          <w:sz w:val="34"/>
          <w:szCs w:val="34"/>
        </w:rPr>
        <w:t>Plan work, perform work, take responsibility for work professionally, and have a professional ethics.</w:t>
      </w:r>
    </w:p>
    <w:p w14:paraId="78E8A38A" w14:textId="77777777" w:rsidR="004518F7" w:rsidRPr="002944C1" w:rsidRDefault="004518F7" w:rsidP="004518F7">
      <w:pPr>
        <w:pStyle w:val="Default"/>
        <w:rPr>
          <w:color w:val="auto"/>
          <w:sz w:val="34"/>
          <w:szCs w:val="34"/>
        </w:rPr>
      </w:pPr>
      <w:r w:rsidRPr="002944C1">
        <w:rPr>
          <w:color w:val="auto"/>
          <w:sz w:val="34"/>
          <w:szCs w:val="34"/>
        </w:rPr>
        <w:t>2</w:t>
      </w:r>
      <w:r w:rsidRPr="002944C1">
        <w:rPr>
          <w:color w:val="auto"/>
          <w:sz w:val="34"/>
          <w:szCs w:val="34"/>
          <w:cs/>
        </w:rPr>
        <w:t xml:space="preserve">. </w:t>
      </w:r>
      <w:r w:rsidRPr="002944C1">
        <w:rPr>
          <w:color w:val="auto"/>
          <w:sz w:val="34"/>
          <w:szCs w:val="34"/>
        </w:rPr>
        <w:t>Communicate and collaborate effectively with others.</w:t>
      </w:r>
    </w:p>
    <w:p w14:paraId="0FD6EA5C" w14:textId="77777777" w:rsidR="004518F7" w:rsidRPr="002944C1" w:rsidRDefault="004518F7" w:rsidP="004518F7">
      <w:pPr>
        <w:pStyle w:val="Default"/>
        <w:rPr>
          <w:color w:val="auto"/>
          <w:sz w:val="34"/>
          <w:szCs w:val="34"/>
        </w:rPr>
      </w:pPr>
      <w:r w:rsidRPr="002944C1">
        <w:rPr>
          <w:color w:val="auto"/>
          <w:sz w:val="34"/>
          <w:szCs w:val="34"/>
        </w:rPr>
        <w:t>3</w:t>
      </w:r>
      <w:r w:rsidRPr="002944C1">
        <w:rPr>
          <w:color w:val="auto"/>
          <w:sz w:val="34"/>
          <w:szCs w:val="34"/>
          <w:cs/>
        </w:rPr>
        <w:t xml:space="preserve">. </w:t>
      </w:r>
      <w:r w:rsidRPr="002944C1">
        <w:rPr>
          <w:color w:val="auto"/>
          <w:sz w:val="34"/>
          <w:szCs w:val="34"/>
        </w:rPr>
        <w:t>Apply competencies and tools to effectively solve problems in job responsibilities.</w:t>
      </w:r>
    </w:p>
    <w:p w14:paraId="42E97D66" w14:textId="77777777" w:rsidR="004518F7" w:rsidRPr="002944C1" w:rsidRDefault="004518F7" w:rsidP="004518F7">
      <w:pPr>
        <w:pStyle w:val="Default"/>
        <w:rPr>
          <w:color w:val="auto"/>
          <w:sz w:val="34"/>
          <w:szCs w:val="34"/>
        </w:rPr>
      </w:pPr>
      <w:r w:rsidRPr="002944C1">
        <w:rPr>
          <w:color w:val="auto"/>
          <w:sz w:val="34"/>
          <w:szCs w:val="34"/>
        </w:rPr>
        <w:t>4</w:t>
      </w:r>
      <w:r w:rsidRPr="002944C1">
        <w:rPr>
          <w:color w:val="auto"/>
          <w:sz w:val="34"/>
          <w:szCs w:val="34"/>
          <w:cs/>
        </w:rPr>
        <w:t xml:space="preserve">. </w:t>
      </w:r>
      <w:r w:rsidRPr="002944C1">
        <w:rPr>
          <w:color w:val="auto"/>
          <w:sz w:val="34"/>
          <w:szCs w:val="34"/>
        </w:rPr>
        <w:t>Develop and create value for responsible work that meets the needs of the workplace.</w:t>
      </w:r>
    </w:p>
    <w:p w14:paraId="127C91D1" w14:textId="77777777" w:rsidR="004518F7" w:rsidRPr="002944C1" w:rsidRDefault="004518F7" w:rsidP="004518F7">
      <w:pPr>
        <w:pStyle w:val="Default"/>
        <w:rPr>
          <w:color w:val="auto"/>
          <w:sz w:val="34"/>
          <w:szCs w:val="34"/>
          <w:lang w:val="en"/>
        </w:rPr>
      </w:pPr>
      <w:r w:rsidRPr="002944C1">
        <w:rPr>
          <w:color w:val="auto"/>
          <w:sz w:val="34"/>
          <w:szCs w:val="34"/>
        </w:rPr>
        <w:t>5</w:t>
      </w:r>
      <w:r w:rsidRPr="002944C1">
        <w:rPr>
          <w:color w:val="auto"/>
          <w:sz w:val="34"/>
          <w:szCs w:val="34"/>
          <w:cs/>
        </w:rPr>
        <w:t xml:space="preserve">. </w:t>
      </w:r>
      <w:r w:rsidRPr="002944C1">
        <w:rPr>
          <w:color w:val="auto"/>
          <w:sz w:val="34"/>
          <w:szCs w:val="34"/>
        </w:rPr>
        <w:t>Develop career path and has a clear goal in career direction.</w:t>
      </w:r>
    </w:p>
    <w:p w14:paraId="469A723C" w14:textId="77777777" w:rsidR="004518F7" w:rsidRPr="002944C1" w:rsidRDefault="004518F7" w:rsidP="00556834">
      <w:pPr>
        <w:spacing w:after="0" w:line="240" w:lineRule="auto"/>
        <w:jc w:val="thaiDistribute"/>
        <w:rPr>
          <w:rFonts w:ascii="TH SarabunPSK" w:eastAsia="Cordia New" w:hAnsi="TH SarabunPSK" w:cs="TH SarabunPSK"/>
          <w:sz w:val="32"/>
          <w:szCs w:val="32"/>
        </w:rPr>
      </w:pPr>
    </w:p>
    <w:p w14:paraId="70333DC8" w14:textId="77777777" w:rsidR="004518F7" w:rsidRPr="002944C1" w:rsidRDefault="004518F7" w:rsidP="004518F7">
      <w:pPr>
        <w:pStyle w:val="Default"/>
        <w:jc w:val="both"/>
        <w:rPr>
          <w:b/>
          <w:bCs/>
          <w:color w:val="auto"/>
          <w:sz w:val="32"/>
          <w:szCs w:val="32"/>
        </w:rPr>
      </w:pPr>
      <w:r w:rsidRPr="002944C1">
        <w:rPr>
          <w:rFonts w:eastAsia="Cordia New"/>
          <w:b/>
          <w:bCs/>
          <w:color w:val="auto"/>
          <w:sz w:val="32"/>
          <w:szCs w:val="32"/>
        </w:rPr>
        <w:t xml:space="preserve">CWI03 4102 </w:t>
      </w:r>
      <w:r w:rsidRPr="002944C1">
        <w:rPr>
          <w:b/>
          <w:bCs/>
          <w:color w:val="auto"/>
          <w:sz w:val="34"/>
          <w:szCs w:val="34"/>
        </w:rPr>
        <w:t>Cooperative and Work-Integrated Education</w:t>
      </w:r>
      <w:r w:rsidRPr="002944C1">
        <w:rPr>
          <w:rFonts w:hint="cs"/>
          <w:b/>
          <w:bCs/>
          <w:color w:val="auto"/>
          <w:sz w:val="34"/>
          <w:szCs w:val="34"/>
          <w:cs/>
        </w:rPr>
        <w:t xml:space="preserve"> </w:t>
      </w:r>
      <w:r w:rsidRPr="002944C1">
        <w:rPr>
          <w:b/>
          <w:bCs/>
          <w:color w:val="auto"/>
          <w:sz w:val="34"/>
          <w:szCs w:val="34"/>
        </w:rPr>
        <w:t xml:space="preserve">for Reskilling and Upskilling II  </w:t>
      </w:r>
      <w:r w:rsidRPr="002944C1">
        <w:rPr>
          <w:rFonts w:hint="cs"/>
          <w:b/>
          <w:bCs/>
          <w:color w:val="auto"/>
          <w:sz w:val="34"/>
          <w:szCs w:val="34"/>
          <w:cs/>
        </w:rPr>
        <w:t xml:space="preserve"> </w:t>
      </w:r>
    </w:p>
    <w:p w14:paraId="78D61D0F" w14:textId="77777777" w:rsidR="004518F7" w:rsidRPr="002944C1" w:rsidRDefault="004518F7" w:rsidP="004518F7">
      <w:pPr>
        <w:pStyle w:val="Default"/>
        <w:ind w:left="7200" w:firstLine="720"/>
        <w:jc w:val="both"/>
        <w:rPr>
          <w:color w:val="auto"/>
          <w:sz w:val="32"/>
          <w:szCs w:val="32"/>
        </w:rPr>
      </w:pPr>
      <w:r w:rsidRPr="002944C1">
        <w:rPr>
          <w:b/>
          <w:bCs/>
          <w:color w:val="auto"/>
          <w:sz w:val="32"/>
          <w:szCs w:val="32"/>
        </w:rPr>
        <w:t>8</w:t>
      </w:r>
      <w:r w:rsidRPr="002944C1">
        <w:rPr>
          <w:rFonts w:hint="cs"/>
          <w:b/>
          <w:bCs/>
          <w:color w:val="auto"/>
          <w:sz w:val="32"/>
          <w:szCs w:val="32"/>
          <w:cs/>
        </w:rPr>
        <w:t xml:space="preserve"> </w:t>
      </w:r>
      <w:r w:rsidRPr="002944C1">
        <w:rPr>
          <w:b/>
          <w:bCs/>
          <w:color w:val="auto"/>
          <w:sz w:val="32"/>
          <w:szCs w:val="32"/>
        </w:rPr>
        <w:t xml:space="preserve"> Credits </w:t>
      </w:r>
    </w:p>
    <w:p w14:paraId="4925CEF2" w14:textId="77777777" w:rsidR="004518F7" w:rsidRPr="002944C1" w:rsidRDefault="004518F7" w:rsidP="004518F7">
      <w:pPr>
        <w:pStyle w:val="Default"/>
        <w:rPr>
          <w:color w:val="auto"/>
          <w:sz w:val="32"/>
          <w:szCs w:val="32"/>
        </w:rPr>
      </w:pPr>
      <w:r w:rsidRPr="002944C1">
        <w:rPr>
          <w:b/>
          <w:bCs/>
          <w:color w:val="auto"/>
          <w:sz w:val="32"/>
          <w:szCs w:val="32"/>
        </w:rPr>
        <w:t xml:space="preserve">Prerequisite </w:t>
      </w:r>
      <w:r w:rsidRPr="002944C1">
        <w:rPr>
          <w:b/>
          <w:bCs/>
          <w:color w:val="auto"/>
          <w:sz w:val="32"/>
          <w:szCs w:val="32"/>
          <w:cs/>
        </w:rPr>
        <w:t xml:space="preserve">: </w:t>
      </w:r>
      <w:r w:rsidRPr="002944C1">
        <w:rPr>
          <w:rFonts w:eastAsia="Cordia New"/>
          <w:color w:val="auto"/>
          <w:sz w:val="32"/>
          <w:szCs w:val="32"/>
        </w:rPr>
        <w:t>CWI</w:t>
      </w:r>
      <w:r w:rsidRPr="002944C1">
        <w:rPr>
          <w:rFonts w:eastAsia="Cordia New"/>
          <w:color w:val="auto"/>
          <w:sz w:val="32"/>
          <w:szCs w:val="32"/>
          <w:cs/>
        </w:rPr>
        <w:t>03 41</w:t>
      </w:r>
      <w:r w:rsidRPr="002944C1">
        <w:rPr>
          <w:rFonts w:eastAsia="Cordia New"/>
          <w:color w:val="auto"/>
          <w:sz w:val="32"/>
          <w:szCs w:val="32"/>
        </w:rPr>
        <w:t>0</w:t>
      </w:r>
      <w:r w:rsidRPr="002944C1">
        <w:rPr>
          <w:rFonts w:eastAsia="Cordia New"/>
          <w:color w:val="auto"/>
          <w:sz w:val="32"/>
          <w:szCs w:val="32"/>
          <w:cs/>
        </w:rPr>
        <w:t xml:space="preserve">1 </w:t>
      </w:r>
      <w:r w:rsidRPr="002944C1">
        <w:rPr>
          <w:color w:val="auto"/>
          <w:sz w:val="34"/>
          <w:szCs w:val="34"/>
        </w:rPr>
        <w:t>Cooperative and Work-Integrated Education</w:t>
      </w:r>
      <w:r w:rsidRPr="002944C1">
        <w:rPr>
          <w:rFonts w:hint="cs"/>
          <w:color w:val="auto"/>
          <w:sz w:val="34"/>
          <w:szCs w:val="34"/>
          <w:cs/>
        </w:rPr>
        <w:t xml:space="preserve"> </w:t>
      </w:r>
      <w:r w:rsidRPr="002944C1">
        <w:rPr>
          <w:color w:val="auto"/>
          <w:sz w:val="34"/>
          <w:szCs w:val="34"/>
        </w:rPr>
        <w:t>for Reskilling and Upskilling I</w:t>
      </w:r>
    </w:p>
    <w:p w14:paraId="4A80F58D" w14:textId="3F9DC165" w:rsidR="004518F7" w:rsidRPr="002944C1" w:rsidRDefault="004518F7" w:rsidP="004518F7">
      <w:pPr>
        <w:pStyle w:val="Default"/>
        <w:ind w:firstLine="1440"/>
        <w:jc w:val="both"/>
        <w:rPr>
          <w:color w:val="auto"/>
          <w:sz w:val="34"/>
          <w:szCs w:val="34"/>
        </w:rPr>
      </w:pPr>
      <w:r w:rsidRPr="002944C1">
        <w:rPr>
          <w:color w:val="auto"/>
          <w:sz w:val="34"/>
          <w:szCs w:val="34"/>
          <w:lang w:val="en"/>
        </w:rPr>
        <w:t>Students are required to perform full-time professional or academic work as a temporary employee at a workplace for a period of at least 16 consecutive weeks. During the work term, progress must be reported to the job supervisor and the school supervisory as agreed periodically. Upon completion of the work, students must prepare and submit a</w:t>
      </w:r>
      <w:r w:rsidR="00703EFA">
        <w:rPr>
          <w:color w:val="auto"/>
          <w:sz w:val="34"/>
          <w:szCs w:val="34"/>
          <w:lang w:val="en"/>
        </w:rPr>
        <w:t>n</w:t>
      </w:r>
      <w:r w:rsidRPr="002944C1">
        <w:rPr>
          <w:color w:val="auto"/>
          <w:sz w:val="34"/>
          <w:szCs w:val="34"/>
          <w:lang w:val="en"/>
        </w:rPr>
        <w:t xml:space="preserve"> </w:t>
      </w:r>
      <w:r w:rsidRPr="002944C1">
        <w:rPr>
          <w:color w:val="auto"/>
          <w:sz w:val="34"/>
          <w:szCs w:val="34"/>
        </w:rPr>
        <w:t>operational</w:t>
      </w:r>
      <w:r w:rsidRPr="002944C1">
        <w:rPr>
          <w:color w:val="auto"/>
          <w:sz w:val="34"/>
          <w:szCs w:val="34"/>
          <w:lang w:val="en"/>
        </w:rPr>
        <w:t xml:space="preserve"> report and</w:t>
      </w:r>
      <w:r w:rsidRPr="002944C1">
        <w:rPr>
          <w:rFonts w:hint="cs"/>
          <w:color w:val="auto"/>
          <w:sz w:val="34"/>
          <w:szCs w:val="34"/>
          <w:cs/>
          <w:lang w:val="en"/>
        </w:rPr>
        <w:t xml:space="preserve"> </w:t>
      </w:r>
      <w:r w:rsidRPr="002944C1">
        <w:rPr>
          <w:color w:val="auto"/>
          <w:sz w:val="34"/>
          <w:szCs w:val="34"/>
        </w:rPr>
        <w:t xml:space="preserve">then </w:t>
      </w:r>
      <w:r w:rsidRPr="002944C1">
        <w:rPr>
          <w:color w:val="auto"/>
          <w:sz w:val="34"/>
          <w:szCs w:val="34"/>
          <w:lang w:val="en"/>
        </w:rPr>
        <w:t>present to the school.</w:t>
      </w:r>
      <w:r w:rsidRPr="002944C1">
        <w:rPr>
          <w:color w:val="auto"/>
          <w:sz w:val="34"/>
          <w:szCs w:val="34"/>
        </w:rPr>
        <w:t xml:space="preserve"> The achievements of student are assessed by job supervisors and school supervisors.</w:t>
      </w:r>
    </w:p>
    <w:p w14:paraId="5E0683C1"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01A259CA" w14:textId="77777777" w:rsidR="004518F7" w:rsidRPr="002944C1" w:rsidRDefault="004518F7" w:rsidP="004518F7">
      <w:pPr>
        <w:pStyle w:val="Default"/>
        <w:rPr>
          <w:color w:val="auto"/>
          <w:sz w:val="34"/>
          <w:szCs w:val="34"/>
        </w:rPr>
      </w:pPr>
      <w:r w:rsidRPr="002944C1">
        <w:rPr>
          <w:color w:val="auto"/>
          <w:sz w:val="34"/>
          <w:szCs w:val="34"/>
        </w:rPr>
        <w:t xml:space="preserve">Having successfully completed this course, student must be able to </w:t>
      </w:r>
      <w:r w:rsidRPr="002944C1">
        <w:rPr>
          <w:color w:val="auto"/>
          <w:sz w:val="34"/>
          <w:szCs w:val="34"/>
          <w:cs/>
        </w:rPr>
        <w:t xml:space="preserve">: </w:t>
      </w:r>
    </w:p>
    <w:p w14:paraId="4C5B4B3C" w14:textId="77777777" w:rsidR="004518F7" w:rsidRPr="002944C1" w:rsidRDefault="004518F7" w:rsidP="004518F7">
      <w:pPr>
        <w:pStyle w:val="Default"/>
        <w:rPr>
          <w:color w:val="auto"/>
          <w:spacing w:val="-4"/>
          <w:sz w:val="34"/>
          <w:szCs w:val="34"/>
        </w:rPr>
      </w:pPr>
      <w:r w:rsidRPr="002944C1">
        <w:rPr>
          <w:color w:val="auto"/>
          <w:sz w:val="34"/>
          <w:szCs w:val="34"/>
        </w:rPr>
        <w:t>1</w:t>
      </w:r>
      <w:r w:rsidRPr="002944C1">
        <w:rPr>
          <w:color w:val="auto"/>
          <w:sz w:val="34"/>
          <w:szCs w:val="34"/>
          <w:cs/>
        </w:rPr>
        <w:t xml:space="preserve">. </w:t>
      </w:r>
      <w:r w:rsidRPr="002944C1">
        <w:rPr>
          <w:color w:val="auto"/>
          <w:spacing w:val="-6"/>
          <w:sz w:val="34"/>
          <w:szCs w:val="34"/>
        </w:rPr>
        <w:t>Plan work, perform work, take responsibility for work professionally, and have a professional ethics.</w:t>
      </w:r>
    </w:p>
    <w:p w14:paraId="6562271F" w14:textId="77777777" w:rsidR="004518F7" w:rsidRPr="002944C1" w:rsidRDefault="004518F7" w:rsidP="004518F7">
      <w:pPr>
        <w:pStyle w:val="Default"/>
        <w:rPr>
          <w:color w:val="auto"/>
          <w:sz w:val="34"/>
          <w:szCs w:val="34"/>
        </w:rPr>
      </w:pPr>
      <w:r w:rsidRPr="002944C1">
        <w:rPr>
          <w:color w:val="auto"/>
          <w:sz w:val="34"/>
          <w:szCs w:val="34"/>
        </w:rPr>
        <w:lastRenderedPageBreak/>
        <w:t>2</w:t>
      </w:r>
      <w:r w:rsidRPr="002944C1">
        <w:rPr>
          <w:color w:val="auto"/>
          <w:sz w:val="34"/>
          <w:szCs w:val="34"/>
          <w:cs/>
        </w:rPr>
        <w:t xml:space="preserve">. </w:t>
      </w:r>
      <w:r w:rsidRPr="002944C1">
        <w:rPr>
          <w:color w:val="auto"/>
          <w:sz w:val="34"/>
          <w:szCs w:val="34"/>
        </w:rPr>
        <w:t>Communicate in many forms and collaborate effectively with others.</w:t>
      </w:r>
    </w:p>
    <w:p w14:paraId="0183ABE7" w14:textId="77777777" w:rsidR="004518F7" w:rsidRPr="002944C1" w:rsidRDefault="004518F7" w:rsidP="004518F7">
      <w:pPr>
        <w:pStyle w:val="Default"/>
        <w:rPr>
          <w:color w:val="auto"/>
          <w:spacing w:val="-6"/>
          <w:sz w:val="34"/>
          <w:szCs w:val="34"/>
        </w:rPr>
      </w:pPr>
      <w:r w:rsidRPr="002944C1">
        <w:rPr>
          <w:color w:val="auto"/>
          <w:sz w:val="34"/>
          <w:szCs w:val="34"/>
        </w:rPr>
        <w:t>3</w:t>
      </w:r>
      <w:r w:rsidRPr="002944C1">
        <w:rPr>
          <w:color w:val="auto"/>
          <w:sz w:val="34"/>
          <w:szCs w:val="34"/>
          <w:cs/>
        </w:rPr>
        <w:t xml:space="preserve">. </w:t>
      </w:r>
      <w:r w:rsidRPr="002944C1">
        <w:rPr>
          <w:color w:val="auto"/>
          <w:spacing w:val="-6"/>
          <w:sz w:val="34"/>
          <w:szCs w:val="34"/>
        </w:rPr>
        <w:t xml:space="preserve">Continually develop competencies until there are clear increase in expertise in assigned tasks. </w:t>
      </w:r>
    </w:p>
    <w:p w14:paraId="33667604" w14:textId="77777777" w:rsidR="004518F7" w:rsidRPr="002944C1" w:rsidRDefault="004518F7" w:rsidP="004518F7">
      <w:pPr>
        <w:pStyle w:val="Default"/>
        <w:rPr>
          <w:color w:val="auto"/>
          <w:sz w:val="34"/>
          <w:szCs w:val="34"/>
        </w:rPr>
      </w:pPr>
      <w:r w:rsidRPr="002944C1">
        <w:rPr>
          <w:color w:val="auto"/>
          <w:sz w:val="34"/>
          <w:szCs w:val="34"/>
        </w:rPr>
        <w:t>4</w:t>
      </w:r>
      <w:r w:rsidRPr="002944C1">
        <w:rPr>
          <w:color w:val="auto"/>
          <w:sz w:val="34"/>
          <w:szCs w:val="34"/>
          <w:cs/>
        </w:rPr>
        <w:t xml:space="preserve">. </w:t>
      </w:r>
      <w:r w:rsidRPr="002944C1">
        <w:rPr>
          <w:color w:val="auto"/>
          <w:sz w:val="34"/>
          <w:szCs w:val="34"/>
        </w:rPr>
        <w:t>Develop and create value for responsible work that meets the needs of the workplace.</w:t>
      </w:r>
    </w:p>
    <w:p w14:paraId="7CCA3AA9" w14:textId="77777777" w:rsidR="004518F7" w:rsidRPr="002944C1" w:rsidRDefault="004518F7" w:rsidP="004518F7">
      <w:pPr>
        <w:pStyle w:val="Default"/>
        <w:rPr>
          <w:b/>
          <w:bCs/>
          <w:color w:val="auto"/>
          <w:sz w:val="34"/>
          <w:szCs w:val="34"/>
        </w:rPr>
      </w:pPr>
      <w:r w:rsidRPr="002944C1">
        <w:rPr>
          <w:color w:val="auto"/>
          <w:sz w:val="32"/>
          <w:szCs w:val="32"/>
        </w:rPr>
        <w:t>5</w:t>
      </w:r>
      <w:r w:rsidRPr="002944C1">
        <w:rPr>
          <w:color w:val="auto"/>
          <w:sz w:val="32"/>
          <w:szCs w:val="32"/>
          <w:cs/>
        </w:rPr>
        <w:t xml:space="preserve">. </w:t>
      </w:r>
      <w:r w:rsidRPr="002944C1">
        <w:rPr>
          <w:color w:val="auto"/>
          <w:sz w:val="32"/>
          <w:szCs w:val="32"/>
        </w:rPr>
        <w:t>Develop career path and has a clear goal in career direction.</w:t>
      </w:r>
    </w:p>
    <w:p w14:paraId="42C1E24A" w14:textId="23130721" w:rsidR="006C2A66" w:rsidRPr="002944C1" w:rsidRDefault="006C2A66" w:rsidP="00556834">
      <w:pPr>
        <w:spacing w:after="0" w:line="240" w:lineRule="auto"/>
        <w:jc w:val="thaiDistribute"/>
        <w:rPr>
          <w:rFonts w:ascii="TH SarabunPSK" w:eastAsia="Cordia New" w:hAnsi="TH SarabunPSK" w:cs="TH SarabunPSK"/>
          <w:sz w:val="32"/>
          <w:szCs w:val="32"/>
        </w:rPr>
      </w:pPr>
    </w:p>
    <w:p w14:paraId="12A0080E" w14:textId="77777777" w:rsidR="004518F7" w:rsidRPr="002944C1" w:rsidRDefault="004518F7" w:rsidP="004518F7">
      <w:pPr>
        <w:pStyle w:val="Default"/>
        <w:jc w:val="both"/>
        <w:rPr>
          <w:b/>
          <w:bCs/>
          <w:color w:val="auto"/>
          <w:sz w:val="32"/>
          <w:szCs w:val="32"/>
        </w:rPr>
      </w:pPr>
      <w:r w:rsidRPr="002944C1">
        <w:rPr>
          <w:rFonts w:eastAsia="Cordia New"/>
          <w:b/>
          <w:bCs/>
          <w:color w:val="auto"/>
          <w:sz w:val="32"/>
          <w:szCs w:val="32"/>
        </w:rPr>
        <w:t xml:space="preserve">CWI03 4103 </w:t>
      </w:r>
      <w:r w:rsidRPr="002944C1">
        <w:rPr>
          <w:b/>
          <w:bCs/>
          <w:color w:val="auto"/>
          <w:sz w:val="34"/>
          <w:szCs w:val="34"/>
        </w:rPr>
        <w:t>Cooperative and Work-Integrated Education</w:t>
      </w:r>
      <w:r w:rsidRPr="002944C1">
        <w:rPr>
          <w:rFonts w:hint="cs"/>
          <w:b/>
          <w:bCs/>
          <w:color w:val="auto"/>
          <w:sz w:val="34"/>
          <w:szCs w:val="34"/>
          <w:cs/>
        </w:rPr>
        <w:t xml:space="preserve"> </w:t>
      </w:r>
      <w:r w:rsidRPr="002944C1">
        <w:rPr>
          <w:b/>
          <w:bCs/>
          <w:color w:val="auto"/>
          <w:sz w:val="34"/>
          <w:szCs w:val="34"/>
        </w:rPr>
        <w:t xml:space="preserve">for Reskilling and Upskilling III  </w:t>
      </w:r>
      <w:r w:rsidRPr="002944C1">
        <w:rPr>
          <w:rFonts w:hint="cs"/>
          <w:b/>
          <w:bCs/>
          <w:color w:val="auto"/>
          <w:sz w:val="34"/>
          <w:szCs w:val="34"/>
          <w:cs/>
        </w:rPr>
        <w:t xml:space="preserve"> </w:t>
      </w:r>
    </w:p>
    <w:p w14:paraId="2061B936" w14:textId="77777777" w:rsidR="004518F7" w:rsidRPr="002944C1" w:rsidRDefault="004518F7" w:rsidP="004518F7">
      <w:pPr>
        <w:pStyle w:val="Default"/>
        <w:ind w:left="7200" w:firstLine="720"/>
        <w:jc w:val="both"/>
        <w:rPr>
          <w:color w:val="auto"/>
          <w:sz w:val="32"/>
          <w:szCs w:val="32"/>
        </w:rPr>
      </w:pPr>
      <w:r w:rsidRPr="002944C1">
        <w:rPr>
          <w:b/>
          <w:bCs/>
          <w:color w:val="auto"/>
          <w:sz w:val="32"/>
          <w:szCs w:val="32"/>
        </w:rPr>
        <w:t xml:space="preserve">8 </w:t>
      </w:r>
      <w:r w:rsidRPr="002944C1">
        <w:rPr>
          <w:rFonts w:hint="cs"/>
          <w:b/>
          <w:bCs/>
          <w:color w:val="auto"/>
          <w:sz w:val="32"/>
          <w:szCs w:val="32"/>
          <w:cs/>
        </w:rPr>
        <w:t xml:space="preserve">  </w:t>
      </w:r>
      <w:r w:rsidRPr="002944C1">
        <w:rPr>
          <w:b/>
          <w:bCs/>
          <w:color w:val="auto"/>
          <w:sz w:val="32"/>
          <w:szCs w:val="32"/>
        </w:rPr>
        <w:t xml:space="preserve">Credits </w:t>
      </w:r>
    </w:p>
    <w:p w14:paraId="600B01F7" w14:textId="77777777" w:rsidR="004518F7" w:rsidRPr="002944C1" w:rsidRDefault="004518F7" w:rsidP="004518F7">
      <w:pPr>
        <w:pStyle w:val="Default"/>
        <w:rPr>
          <w:color w:val="auto"/>
          <w:sz w:val="32"/>
          <w:szCs w:val="32"/>
        </w:rPr>
      </w:pPr>
      <w:r w:rsidRPr="002944C1">
        <w:rPr>
          <w:b/>
          <w:bCs/>
          <w:color w:val="auto"/>
          <w:sz w:val="32"/>
          <w:szCs w:val="32"/>
        </w:rPr>
        <w:t xml:space="preserve">Prerequisite </w:t>
      </w:r>
      <w:r w:rsidRPr="002944C1">
        <w:rPr>
          <w:b/>
          <w:bCs/>
          <w:color w:val="auto"/>
          <w:sz w:val="32"/>
          <w:szCs w:val="32"/>
          <w:cs/>
        </w:rPr>
        <w:t xml:space="preserve">: </w:t>
      </w:r>
      <w:r w:rsidRPr="002944C1">
        <w:rPr>
          <w:rFonts w:eastAsia="Cordia New"/>
          <w:color w:val="auto"/>
          <w:sz w:val="32"/>
          <w:szCs w:val="32"/>
        </w:rPr>
        <w:t>CWI</w:t>
      </w:r>
      <w:r w:rsidRPr="002944C1">
        <w:rPr>
          <w:rFonts w:eastAsia="Cordia New"/>
          <w:color w:val="auto"/>
          <w:sz w:val="32"/>
          <w:szCs w:val="32"/>
          <w:cs/>
        </w:rPr>
        <w:t>03 41</w:t>
      </w:r>
      <w:r w:rsidRPr="002944C1">
        <w:rPr>
          <w:rFonts w:eastAsia="Cordia New"/>
          <w:color w:val="auto"/>
          <w:sz w:val="32"/>
          <w:szCs w:val="32"/>
        </w:rPr>
        <w:t>02</w:t>
      </w:r>
      <w:r w:rsidRPr="002944C1">
        <w:rPr>
          <w:rFonts w:eastAsia="Cordia New"/>
          <w:color w:val="auto"/>
          <w:sz w:val="32"/>
          <w:szCs w:val="32"/>
          <w:cs/>
        </w:rPr>
        <w:t xml:space="preserve"> </w:t>
      </w:r>
      <w:r w:rsidRPr="002944C1">
        <w:rPr>
          <w:color w:val="auto"/>
          <w:sz w:val="34"/>
          <w:szCs w:val="34"/>
        </w:rPr>
        <w:t>Cooperative and Work-Integrated Education</w:t>
      </w:r>
      <w:r w:rsidRPr="002944C1">
        <w:rPr>
          <w:rFonts w:hint="cs"/>
          <w:color w:val="auto"/>
          <w:sz w:val="34"/>
          <w:szCs w:val="34"/>
          <w:cs/>
        </w:rPr>
        <w:t xml:space="preserve"> </w:t>
      </w:r>
      <w:r w:rsidRPr="002944C1">
        <w:rPr>
          <w:color w:val="auto"/>
          <w:sz w:val="34"/>
          <w:szCs w:val="34"/>
        </w:rPr>
        <w:t>for Reskilling and Upskilling II</w:t>
      </w:r>
    </w:p>
    <w:p w14:paraId="21574729" w14:textId="2211205A" w:rsidR="004518F7" w:rsidRPr="002944C1" w:rsidRDefault="004518F7" w:rsidP="004518F7">
      <w:pPr>
        <w:pStyle w:val="Default"/>
        <w:ind w:firstLine="1440"/>
        <w:jc w:val="both"/>
        <w:rPr>
          <w:color w:val="auto"/>
          <w:sz w:val="34"/>
          <w:szCs w:val="34"/>
        </w:rPr>
      </w:pPr>
      <w:r w:rsidRPr="002944C1">
        <w:rPr>
          <w:color w:val="auto"/>
          <w:sz w:val="34"/>
          <w:szCs w:val="34"/>
          <w:lang w:val="en"/>
        </w:rPr>
        <w:t>Students are required to perform full-time professional or academic work as a temporary employee at a workplace for a period of at least 16 consecutive weeks. During the work term, progress must be reported to the job supervisor and the school supervisory as agreed periodically. Upon completion of the work, students must prepare and submit a</w:t>
      </w:r>
      <w:r w:rsidR="00703EFA">
        <w:rPr>
          <w:color w:val="auto"/>
          <w:sz w:val="34"/>
          <w:szCs w:val="34"/>
          <w:lang w:val="en"/>
        </w:rPr>
        <w:t>n</w:t>
      </w:r>
      <w:r w:rsidRPr="002944C1">
        <w:rPr>
          <w:color w:val="auto"/>
          <w:sz w:val="34"/>
          <w:szCs w:val="34"/>
          <w:lang w:val="en"/>
        </w:rPr>
        <w:t xml:space="preserve"> </w:t>
      </w:r>
      <w:r w:rsidRPr="002944C1">
        <w:rPr>
          <w:color w:val="auto"/>
          <w:sz w:val="34"/>
          <w:szCs w:val="34"/>
        </w:rPr>
        <w:t>operational</w:t>
      </w:r>
      <w:r w:rsidRPr="002944C1">
        <w:rPr>
          <w:color w:val="auto"/>
          <w:sz w:val="34"/>
          <w:szCs w:val="34"/>
          <w:lang w:val="en"/>
        </w:rPr>
        <w:t xml:space="preserve"> report and</w:t>
      </w:r>
      <w:r w:rsidRPr="002944C1">
        <w:rPr>
          <w:rFonts w:hint="cs"/>
          <w:color w:val="auto"/>
          <w:sz w:val="34"/>
          <w:szCs w:val="34"/>
          <w:cs/>
          <w:lang w:val="en"/>
        </w:rPr>
        <w:t xml:space="preserve"> </w:t>
      </w:r>
      <w:r w:rsidRPr="002944C1">
        <w:rPr>
          <w:color w:val="auto"/>
          <w:sz w:val="34"/>
          <w:szCs w:val="34"/>
        </w:rPr>
        <w:t xml:space="preserve">then </w:t>
      </w:r>
      <w:r w:rsidRPr="002944C1">
        <w:rPr>
          <w:color w:val="auto"/>
          <w:sz w:val="34"/>
          <w:szCs w:val="34"/>
          <w:lang w:val="en"/>
        </w:rPr>
        <w:t>present to the school.</w:t>
      </w:r>
      <w:r w:rsidRPr="002944C1">
        <w:rPr>
          <w:color w:val="auto"/>
          <w:sz w:val="34"/>
          <w:szCs w:val="34"/>
        </w:rPr>
        <w:t xml:space="preserve"> The achievements of student are assessed by job supervisors and school supervisors.</w:t>
      </w:r>
    </w:p>
    <w:p w14:paraId="3AF977B4"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54B2D123" w14:textId="77777777" w:rsidR="004518F7" w:rsidRPr="002944C1" w:rsidRDefault="004518F7" w:rsidP="004518F7">
      <w:pPr>
        <w:pStyle w:val="Default"/>
        <w:rPr>
          <w:color w:val="auto"/>
          <w:sz w:val="34"/>
          <w:szCs w:val="34"/>
        </w:rPr>
      </w:pPr>
      <w:r w:rsidRPr="002944C1">
        <w:rPr>
          <w:color w:val="auto"/>
          <w:sz w:val="34"/>
          <w:szCs w:val="34"/>
        </w:rPr>
        <w:t xml:space="preserve">Having successfully completed this course, student must be able to </w:t>
      </w:r>
      <w:r w:rsidRPr="002944C1">
        <w:rPr>
          <w:color w:val="auto"/>
          <w:sz w:val="34"/>
          <w:szCs w:val="34"/>
          <w:cs/>
        </w:rPr>
        <w:t xml:space="preserve">: </w:t>
      </w:r>
    </w:p>
    <w:p w14:paraId="6B0E1284" w14:textId="77777777" w:rsidR="004518F7" w:rsidRPr="002944C1" w:rsidRDefault="004518F7" w:rsidP="004518F7">
      <w:pPr>
        <w:pStyle w:val="Default"/>
        <w:rPr>
          <w:color w:val="auto"/>
          <w:sz w:val="34"/>
          <w:szCs w:val="34"/>
        </w:rPr>
      </w:pPr>
      <w:r w:rsidRPr="002944C1">
        <w:rPr>
          <w:color w:val="auto"/>
          <w:sz w:val="34"/>
          <w:szCs w:val="34"/>
        </w:rPr>
        <w:t>1</w:t>
      </w:r>
      <w:r w:rsidRPr="002944C1">
        <w:rPr>
          <w:color w:val="auto"/>
          <w:sz w:val="34"/>
          <w:szCs w:val="34"/>
          <w:cs/>
        </w:rPr>
        <w:t xml:space="preserve">. </w:t>
      </w:r>
      <w:r w:rsidRPr="002944C1">
        <w:rPr>
          <w:color w:val="auto"/>
          <w:sz w:val="34"/>
          <w:szCs w:val="34"/>
        </w:rPr>
        <w:t>Plan work, create good working practices, take responsibility for work professionally, and have a professional ethics.</w:t>
      </w:r>
    </w:p>
    <w:p w14:paraId="15E933E3" w14:textId="77777777" w:rsidR="004518F7" w:rsidRPr="002944C1" w:rsidRDefault="004518F7" w:rsidP="004518F7">
      <w:pPr>
        <w:pStyle w:val="Default"/>
        <w:rPr>
          <w:color w:val="auto"/>
          <w:sz w:val="34"/>
          <w:szCs w:val="34"/>
        </w:rPr>
      </w:pPr>
      <w:r w:rsidRPr="002944C1">
        <w:rPr>
          <w:color w:val="auto"/>
          <w:sz w:val="34"/>
          <w:szCs w:val="34"/>
        </w:rPr>
        <w:t>2</w:t>
      </w:r>
      <w:r w:rsidRPr="002944C1">
        <w:rPr>
          <w:color w:val="auto"/>
          <w:sz w:val="34"/>
          <w:szCs w:val="34"/>
          <w:cs/>
        </w:rPr>
        <w:t xml:space="preserve">. </w:t>
      </w:r>
      <w:r w:rsidRPr="002944C1">
        <w:rPr>
          <w:color w:val="auto"/>
          <w:sz w:val="34"/>
          <w:szCs w:val="34"/>
        </w:rPr>
        <w:t>Communicate in many forms, be a leader, and collaborate effectively with others.</w:t>
      </w:r>
    </w:p>
    <w:p w14:paraId="2E784E87" w14:textId="77777777" w:rsidR="004518F7" w:rsidRPr="002944C1" w:rsidRDefault="004518F7" w:rsidP="004518F7">
      <w:pPr>
        <w:pStyle w:val="Default"/>
        <w:rPr>
          <w:color w:val="auto"/>
          <w:sz w:val="34"/>
          <w:szCs w:val="34"/>
        </w:rPr>
      </w:pPr>
      <w:r w:rsidRPr="002944C1">
        <w:rPr>
          <w:color w:val="auto"/>
          <w:sz w:val="34"/>
          <w:szCs w:val="34"/>
        </w:rPr>
        <w:t>3</w:t>
      </w:r>
      <w:r w:rsidRPr="002944C1">
        <w:rPr>
          <w:color w:val="auto"/>
          <w:sz w:val="34"/>
          <w:szCs w:val="34"/>
          <w:cs/>
        </w:rPr>
        <w:t xml:space="preserve">. </w:t>
      </w:r>
      <w:r w:rsidRPr="002944C1">
        <w:rPr>
          <w:color w:val="auto"/>
          <w:sz w:val="34"/>
          <w:szCs w:val="34"/>
        </w:rPr>
        <w:t xml:space="preserve">Continually develop competencies until there are clear and diversified increase in expertise in assigned tasks. </w:t>
      </w:r>
    </w:p>
    <w:p w14:paraId="58695A52" w14:textId="77777777" w:rsidR="004518F7" w:rsidRPr="002944C1" w:rsidRDefault="004518F7" w:rsidP="004518F7">
      <w:pPr>
        <w:pStyle w:val="Default"/>
        <w:rPr>
          <w:color w:val="auto"/>
          <w:sz w:val="34"/>
          <w:szCs w:val="34"/>
        </w:rPr>
      </w:pPr>
      <w:r w:rsidRPr="002944C1">
        <w:rPr>
          <w:color w:val="auto"/>
          <w:sz w:val="34"/>
          <w:szCs w:val="34"/>
        </w:rPr>
        <w:t>4</w:t>
      </w:r>
      <w:r w:rsidRPr="002944C1">
        <w:rPr>
          <w:color w:val="auto"/>
          <w:sz w:val="34"/>
          <w:szCs w:val="34"/>
          <w:cs/>
        </w:rPr>
        <w:t xml:space="preserve">. </w:t>
      </w:r>
      <w:r w:rsidRPr="002944C1">
        <w:rPr>
          <w:color w:val="auto"/>
          <w:sz w:val="34"/>
          <w:szCs w:val="34"/>
        </w:rPr>
        <w:t>Develop and create value for responsible work that meets the needs of the workplace.</w:t>
      </w:r>
    </w:p>
    <w:p w14:paraId="5CBAEE5A" w14:textId="1CB9F032" w:rsidR="004518F7" w:rsidRPr="002944C1" w:rsidRDefault="004518F7" w:rsidP="004518F7">
      <w:pPr>
        <w:pStyle w:val="Default"/>
        <w:rPr>
          <w:color w:val="auto"/>
          <w:sz w:val="34"/>
          <w:szCs w:val="34"/>
          <w:lang w:val="en"/>
        </w:rPr>
      </w:pPr>
      <w:r w:rsidRPr="002944C1">
        <w:rPr>
          <w:color w:val="auto"/>
          <w:sz w:val="34"/>
          <w:szCs w:val="34"/>
        </w:rPr>
        <w:t>5</w:t>
      </w:r>
      <w:r w:rsidRPr="002944C1">
        <w:rPr>
          <w:color w:val="auto"/>
          <w:sz w:val="34"/>
          <w:szCs w:val="34"/>
          <w:cs/>
        </w:rPr>
        <w:t xml:space="preserve">. </w:t>
      </w:r>
      <w:r w:rsidRPr="002944C1">
        <w:rPr>
          <w:color w:val="auto"/>
          <w:sz w:val="34"/>
          <w:szCs w:val="34"/>
        </w:rPr>
        <w:t>Develop career path and has a clear goal in career direction.</w:t>
      </w:r>
    </w:p>
    <w:p w14:paraId="24407C51" w14:textId="77777777" w:rsidR="00022665" w:rsidRPr="002944C1" w:rsidRDefault="00022665" w:rsidP="004518F7">
      <w:pPr>
        <w:pStyle w:val="Default"/>
        <w:rPr>
          <w:color w:val="auto"/>
          <w:sz w:val="34"/>
          <w:szCs w:val="34"/>
          <w:lang w:val="en"/>
        </w:rPr>
      </w:pPr>
    </w:p>
    <w:p w14:paraId="3F7F0F81" w14:textId="77777777" w:rsidR="006C2A66" w:rsidRPr="002944C1" w:rsidRDefault="006C2A66" w:rsidP="00022665">
      <w:pPr>
        <w:pStyle w:val="Default"/>
        <w:jc w:val="both"/>
        <w:rPr>
          <w:b/>
          <w:bCs/>
          <w:color w:val="auto"/>
          <w:sz w:val="32"/>
          <w:szCs w:val="32"/>
        </w:rPr>
      </w:pPr>
      <w:r w:rsidRPr="002944C1">
        <w:rPr>
          <w:rFonts w:eastAsia="Cordia New"/>
          <w:b/>
          <w:bCs/>
          <w:color w:val="auto"/>
          <w:sz w:val="32"/>
          <w:szCs w:val="32"/>
        </w:rPr>
        <w:t>CWI04 4101</w:t>
      </w:r>
      <w:r w:rsidRPr="002944C1">
        <w:rPr>
          <w:b/>
          <w:bCs/>
          <w:color w:val="auto"/>
          <w:sz w:val="32"/>
          <w:szCs w:val="32"/>
        </w:rPr>
        <w:t xml:space="preserve"> </w:t>
      </w:r>
      <w:r w:rsidRPr="002944C1">
        <w:rPr>
          <w:b/>
          <w:bCs/>
          <w:color w:val="auto"/>
          <w:sz w:val="34"/>
          <w:szCs w:val="34"/>
        </w:rPr>
        <w:t>International Cooperative and Work-Integrated Education</w:t>
      </w:r>
      <w:r w:rsidRPr="002944C1">
        <w:rPr>
          <w:rFonts w:hint="cs"/>
          <w:b/>
          <w:bCs/>
          <w:color w:val="auto"/>
          <w:sz w:val="34"/>
          <w:szCs w:val="34"/>
          <w:cs/>
        </w:rPr>
        <w:t xml:space="preserve"> </w:t>
      </w:r>
      <w:r w:rsidRPr="002944C1">
        <w:rPr>
          <w:b/>
          <w:bCs/>
          <w:color w:val="auto"/>
          <w:sz w:val="34"/>
          <w:szCs w:val="34"/>
        </w:rPr>
        <w:t>I</w:t>
      </w:r>
      <w:r w:rsidRPr="002944C1">
        <w:rPr>
          <w:b/>
          <w:bCs/>
          <w:color w:val="auto"/>
          <w:sz w:val="32"/>
          <w:szCs w:val="32"/>
        </w:rPr>
        <w:t xml:space="preserve"> </w:t>
      </w:r>
      <w:r w:rsidRPr="002944C1">
        <w:rPr>
          <w:b/>
          <w:bCs/>
          <w:color w:val="auto"/>
          <w:sz w:val="32"/>
          <w:szCs w:val="32"/>
        </w:rPr>
        <w:tab/>
        <w:t xml:space="preserve">8 </w:t>
      </w:r>
      <w:r w:rsidRPr="002944C1">
        <w:rPr>
          <w:rFonts w:hint="cs"/>
          <w:b/>
          <w:bCs/>
          <w:color w:val="auto"/>
          <w:sz w:val="32"/>
          <w:szCs w:val="32"/>
          <w:cs/>
        </w:rPr>
        <w:t xml:space="preserve">  </w:t>
      </w:r>
      <w:r w:rsidRPr="002944C1">
        <w:rPr>
          <w:b/>
          <w:bCs/>
          <w:color w:val="auto"/>
          <w:sz w:val="32"/>
          <w:szCs w:val="32"/>
        </w:rPr>
        <w:t xml:space="preserve">Credits </w:t>
      </w:r>
    </w:p>
    <w:p w14:paraId="08828C6D" w14:textId="77777777" w:rsidR="006C2A66" w:rsidRPr="002944C1" w:rsidRDefault="006C2A66" w:rsidP="006C2A66">
      <w:pPr>
        <w:pStyle w:val="Default"/>
        <w:rPr>
          <w:color w:val="auto"/>
          <w:sz w:val="32"/>
          <w:szCs w:val="32"/>
        </w:rPr>
      </w:pPr>
      <w:r w:rsidRPr="002944C1">
        <w:rPr>
          <w:b/>
          <w:bCs/>
          <w:color w:val="auto"/>
          <w:sz w:val="32"/>
          <w:szCs w:val="32"/>
        </w:rPr>
        <w:t xml:space="preserve">Prerequisite </w:t>
      </w:r>
      <w:r w:rsidRPr="002944C1">
        <w:rPr>
          <w:b/>
          <w:bCs/>
          <w:color w:val="auto"/>
          <w:sz w:val="32"/>
          <w:szCs w:val="32"/>
          <w:cs/>
        </w:rPr>
        <w:t xml:space="preserve">: </w:t>
      </w:r>
      <w:r w:rsidRPr="002944C1">
        <w:rPr>
          <w:color w:val="auto"/>
          <w:sz w:val="34"/>
          <w:szCs w:val="34"/>
        </w:rPr>
        <w:t>None</w:t>
      </w:r>
    </w:p>
    <w:p w14:paraId="1351ECCB" w14:textId="0612DC50" w:rsidR="006C2A66" w:rsidRPr="002944C1" w:rsidRDefault="006C2A66" w:rsidP="006C2A66">
      <w:pPr>
        <w:pStyle w:val="Default"/>
        <w:spacing w:line="380" w:lineRule="exact"/>
        <w:ind w:firstLine="1440"/>
        <w:jc w:val="both"/>
        <w:rPr>
          <w:color w:val="auto"/>
          <w:sz w:val="32"/>
          <w:szCs w:val="32"/>
        </w:rPr>
      </w:pPr>
      <w:r w:rsidRPr="002944C1">
        <w:rPr>
          <w:color w:val="auto"/>
          <w:sz w:val="32"/>
          <w:szCs w:val="32"/>
          <w:lang w:val="en"/>
        </w:rPr>
        <w:t>Students are required to perform full-time professional or academic work as a temporary employee at a workplace for a period of at least 16 consecutive weeks. During the work term, progress must be reported to the job supervisor and the school supervisory as agreed periodically. Upon completion of the work, students must prepare and submit a</w:t>
      </w:r>
      <w:r w:rsidR="00703EFA">
        <w:rPr>
          <w:color w:val="auto"/>
          <w:sz w:val="32"/>
          <w:szCs w:val="32"/>
          <w:lang w:val="en"/>
        </w:rPr>
        <w:t>n</w:t>
      </w:r>
      <w:r w:rsidRPr="002944C1">
        <w:rPr>
          <w:color w:val="auto"/>
          <w:sz w:val="32"/>
          <w:szCs w:val="32"/>
          <w:lang w:val="en"/>
        </w:rPr>
        <w:t xml:space="preserve"> </w:t>
      </w:r>
      <w:r w:rsidRPr="002944C1">
        <w:rPr>
          <w:color w:val="auto"/>
          <w:sz w:val="32"/>
          <w:szCs w:val="32"/>
        </w:rPr>
        <w:t>operational</w:t>
      </w:r>
      <w:r w:rsidRPr="002944C1">
        <w:rPr>
          <w:color w:val="auto"/>
          <w:sz w:val="32"/>
          <w:szCs w:val="32"/>
          <w:lang w:val="en"/>
        </w:rPr>
        <w:t xml:space="preserve"> report and</w:t>
      </w:r>
      <w:r w:rsidRPr="002944C1">
        <w:rPr>
          <w:rFonts w:hint="cs"/>
          <w:color w:val="auto"/>
          <w:sz w:val="32"/>
          <w:szCs w:val="32"/>
          <w:cs/>
          <w:lang w:val="en"/>
        </w:rPr>
        <w:t xml:space="preserve"> </w:t>
      </w:r>
      <w:r w:rsidRPr="002944C1">
        <w:rPr>
          <w:color w:val="auto"/>
          <w:sz w:val="32"/>
          <w:szCs w:val="32"/>
        </w:rPr>
        <w:t xml:space="preserve">then </w:t>
      </w:r>
      <w:r w:rsidRPr="002944C1">
        <w:rPr>
          <w:color w:val="auto"/>
          <w:sz w:val="32"/>
          <w:szCs w:val="32"/>
          <w:lang w:val="en"/>
        </w:rPr>
        <w:t>present to the school.</w:t>
      </w:r>
      <w:r w:rsidRPr="002944C1">
        <w:rPr>
          <w:color w:val="auto"/>
          <w:sz w:val="32"/>
          <w:szCs w:val="32"/>
        </w:rPr>
        <w:t xml:space="preserve"> The achievements of student are assessed by job supervisors and school supervisors.</w:t>
      </w:r>
    </w:p>
    <w:p w14:paraId="0F720025"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lastRenderedPageBreak/>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1DC20A88" w14:textId="77777777" w:rsidR="006C2A66" w:rsidRPr="002944C1" w:rsidRDefault="006C2A66" w:rsidP="006C2A66">
      <w:pPr>
        <w:pStyle w:val="Default"/>
        <w:spacing w:line="380" w:lineRule="exact"/>
        <w:rPr>
          <w:color w:val="auto"/>
          <w:sz w:val="32"/>
          <w:szCs w:val="32"/>
        </w:rPr>
      </w:pPr>
      <w:r w:rsidRPr="002944C1">
        <w:rPr>
          <w:color w:val="auto"/>
          <w:sz w:val="32"/>
          <w:szCs w:val="32"/>
        </w:rPr>
        <w:t xml:space="preserve">Having successfully completed this course, student must be able to </w:t>
      </w:r>
      <w:r w:rsidRPr="002944C1">
        <w:rPr>
          <w:color w:val="auto"/>
          <w:sz w:val="32"/>
          <w:szCs w:val="32"/>
          <w:cs/>
        </w:rPr>
        <w:t xml:space="preserve">: </w:t>
      </w:r>
    </w:p>
    <w:p w14:paraId="381AD1DB" w14:textId="77777777" w:rsidR="006C2A66" w:rsidRPr="002944C1" w:rsidRDefault="006C2A66" w:rsidP="006C2A66">
      <w:pPr>
        <w:pStyle w:val="Default"/>
        <w:spacing w:line="380" w:lineRule="exact"/>
        <w:rPr>
          <w:color w:val="auto"/>
          <w:spacing w:val="-4"/>
          <w:sz w:val="32"/>
          <w:szCs w:val="32"/>
        </w:rPr>
      </w:pPr>
      <w:r w:rsidRPr="002944C1">
        <w:rPr>
          <w:color w:val="auto"/>
          <w:sz w:val="32"/>
          <w:szCs w:val="32"/>
        </w:rPr>
        <w:t>1</w:t>
      </w:r>
      <w:r w:rsidRPr="002944C1">
        <w:rPr>
          <w:color w:val="auto"/>
          <w:sz w:val="32"/>
          <w:szCs w:val="32"/>
          <w:cs/>
        </w:rPr>
        <w:t xml:space="preserve">. </w:t>
      </w:r>
      <w:r w:rsidRPr="002944C1">
        <w:rPr>
          <w:color w:val="auto"/>
          <w:spacing w:val="-4"/>
          <w:sz w:val="32"/>
          <w:szCs w:val="32"/>
        </w:rPr>
        <w:t>Plan work, perform work, take responsibility for work professionally, and have a professional ethics.</w:t>
      </w:r>
    </w:p>
    <w:p w14:paraId="77F19F37" w14:textId="77777777" w:rsidR="006C2A66" w:rsidRPr="002944C1" w:rsidRDefault="006C2A66" w:rsidP="006C2A66">
      <w:pPr>
        <w:pStyle w:val="Default"/>
        <w:spacing w:line="380" w:lineRule="exact"/>
        <w:rPr>
          <w:color w:val="auto"/>
          <w:sz w:val="32"/>
          <w:szCs w:val="32"/>
        </w:rPr>
      </w:pPr>
      <w:r w:rsidRPr="002944C1">
        <w:rPr>
          <w:color w:val="auto"/>
          <w:sz w:val="32"/>
          <w:szCs w:val="32"/>
        </w:rPr>
        <w:t>2</w:t>
      </w:r>
      <w:r w:rsidRPr="002944C1">
        <w:rPr>
          <w:color w:val="auto"/>
          <w:sz w:val="32"/>
          <w:szCs w:val="32"/>
          <w:cs/>
        </w:rPr>
        <w:t xml:space="preserve">. </w:t>
      </w:r>
      <w:r w:rsidRPr="002944C1">
        <w:rPr>
          <w:color w:val="auto"/>
          <w:sz w:val="32"/>
          <w:szCs w:val="32"/>
        </w:rPr>
        <w:t xml:space="preserve">Communicate, adapt to corporate culture and work with others effectively. </w:t>
      </w:r>
    </w:p>
    <w:p w14:paraId="0B75E6F6" w14:textId="674F746F" w:rsidR="006C2A66" w:rsidRPr="002944C1" w:rsidRDefault="006C2A66" w:rsidP="006C2A66">
      <w:pPr>
        <w:pStyle w:val="Default"/>
        <w:spacing w:line="380" w:lineRule="exact"/>
        <w:rPr>
          <w:color w:val="auto"/>
          <w:sz w:val="32"/>
          <w:szCs w:val="32"/>
        </w:rPr>
      </w:pPr>
      <w:r w:rsidRPr="002944C1">
        <w:rPr>
          <w:color w:val="auto"/>
          <w:sz w:val="32"/>
          <w:szCs w:val="32"/>
        </w:rPr>
        <w:t>3</w:t>
      </w:r>
      <w:r w:rsidRPr="002944C1">
        <w:rPr>
          <w:color w:val="auto"/>
          <w:sz w:val="32"/>
          <w:szCs w:val="32"/>
          <w:cs/>
        </w:rPr>
        <w:t xml:space="preserve">. </w:t>
      </w:r>
      <w:r w:rsidRPr="002944C1">
        <w:rPr>
          <w:color w:val="auto"/>
          <w:sz w:val="32"/>
          <w:szCs w:val="32"/>
        </w:rPr>
        <w:t>Effectively use knowledge, skills</w:t>
      </w:r>
      <w:r w:rsidR="00295B90">
        <w:rPr>
          <w:color w:val="auto"/>
          <w:sz w:val="32"/>
          <w:szCs w:val="32"/>
        </w:rPr>
        <w:t>,</w:t>
      </w:r>
      <w:r w:rsidRPr="002944C1">
        <w:rPr>
          <w:color w:val="auto"/>
          <w:sz w:val="32"/>
          <w:szCs w:val="32"/>
        </w:rPr>
        <w:t xml:space="preserve"> and problem-solving tools in the task of responsibilities. </w:t>
      </w:r>
    </w:p>
    <w:p w14:paraId="452A2716" w14:textId="77777777" w:rsidR="006C2A66" w:rsidRPr="002944C1" w:rsidRDefault="006C2A66" w:rsidP="006C2A66">
      <w:pPr>
        <w:pStyle w:val="Default"/>
        <w:spacing w:line="380" w:lineRule="exact"/>
        <w:rPr>
          <w:color w:val="auto"/>
          <w:sz w:val="32"/>
          <w:szCs w:val="32"/>
        </w:rPr>
      </w:pPr>
      <w:r w:rsidRPr="002944C1">
        <w:rPr>
          <w:color w:val="auto"/>
          <w:sz w:val="32"/>
          <w:szCs w:val="32"/>
        </w:rPr>
        <w:t>4</w:t>
      </w:r>
      <w:r w:rsidRPr="002944C1">
        <w:rPr>
          <w:color w:val="auto"/>
          <w:sz w:val="32"/>
          <w:szCs w:val="32"/>
          <w:cs/>
        </w:rPr>
        <w:t xml:space="preserve">. </w:t>
      </w:r>
      <w:r w:rsidRPr="002944C1">
        <w:rPr>
          <w:color w:val="auto"/>
          <w:sz w:val="32"/>
          <w:szCs w:val="32"/>
        </w:rPr>
        <w:t>Develop and create value for responsible work that meets the needs of the workplace.</w:t>
      </w:r>
    </w:p>
    <w:p w14:paraId="7D2A47E9" w14:textId="77777777" w:rsidR="006C2A66" w:rsidRPr="002944C1" w:rsidRDefault="006C2A66" w:rsidP="006C2A66">
      <w:pPr>
        <w:pStyle w:val="Default"/>
        <w:spacing w:line="380" w:lineRule="exact"/>
        <w:rPr>
          <w:color w:val="auto"/>
          <w:sz w:val="32"/>
          <w:szCs w:val="32"/>
        </w:rPr>
      </w:pPr>
      <w:r w:rsidRPr="002944C1">
        <w:rPr>
          <w:color w:val="auto"/>
          <w:sz w:val="32"/>
          <w:szCs w:val="32"/>
        </w:rPr>
        <w:t>5</w:t>
      </w:r>
      <w:r w:rsidRPr="002944C1">
        <w:rPr>
          <w:color w:val="auto"/>
          <w:sz w:val="32"/>
          <w:szCs w:val="32"/>
          <w:cs/>
        </w:rPr>
        <w:t xml:space="preserve">. </w:t>
      </w:r>
      <w:r w:rsidRPr="002944C1">
        <w:rPr>
          <w:color w:val="auto"/>
          <w:sz w:val="32"/>
          <w:szCs w:val="32"/>
        </w:rPr>
        <w:t>Develop competence to become proficient in responsible tasks.</w:t>
      </w:r>
    </w:p>
    <w:p w14:paraId="5A15BC70" w14:textId="77777777" w:rsidR="006C2A66" w:rsidRPr="002944C1" w:rsidRDefault="006C2A66" w:rsidP="006C2A66">
      <w:pPr>
        <w:pStyle w:val="Default"/>
        <w:spacing w:line="380" w:lineRule="exact"/>
        <w:rPr>
          <w:color w:val="auto"/>
          <w:sz w:val="32"/>
          <w:szCs w:val="32"/>
        </w:rPr>
      </w:pPr>
      <w:r w:rsidRPr="002944C1">
        <w:rPr>
          <w:color w:val="auto"/>
          <w:sz w:val="32"/>
          <w:szCs w:val="32"/>
        </w:rPr>
        <w:t>6</w:t>
      </w:r>
      <w:r w:rsidRPr="002944C1">
        <w:rPr>
          <w:color w:val="auto"/>
          <w:sz w:val="32"/>
          <w:szCs w:val="32"/>
          <w:cs/>
        </w:rPr>
        <w:t xml:space="preserve">. </w:t>
      </w:r>
      <w:r w:rsidRPr="002944C1">
        <w:rPr>
          <w:color w:val="auto"/>
          <w:sz w:val="32"/>
          <w:szCs w:val="32"/>
        </w:rPr>
        <w:t>Develop other specialized competencies that are sufficient to meet the requirements of the school itself.</w:t>
      </w:r>
    </w:p>
    <w:p w14:paraId="016E32C5" w14:textId="7B9E5CE5" w:rsidR="006C2A66" w:rsidRPr="002944C1" w:rsidRDefault="006C2A66" w:rsidP="00556834">
      <w:pPr>
        <w:spacing w:after="0" w:line="240" w:lineRule="auto"/>
        <w:jc w:val="thaiDistribute"/>
        <w:rPr>
          <w:rFonts w:ascii="TH SarabunPSK" w:eastAsia="Cordia New" w:hAnsi="TH SarabunPSK" w:cs="TH SarabunPSK"/>
          <w:sz w:val="32"/>
          <w:szCs w:val="32"/>
        </w:rPr>
      </w:pPr>
    </w:p>
    <w:p w14:paraId="430D742A" w14:textId="77777777" w:rsidR="006C2A66" w:rsidRPr="002944C1" w:rsidRDefault="006C2A66" w:rsidP="006C2A66">
      <w:pPr>
        <w:pStyle w:val="Default"/>
        <w:jc w:val="both"/>
        <w:rPr>
          <w:b/>
          <w:bCs/>
          <w:color w:val="auto"/>
          <w:sz w:val="32"/>
          <w:szCs w:val="32"/>
        </w:rPr>
      </w:pPr>
      <w:r w:rsidRPr="002944C1">
        <w:rPr>
          <w:rFonts w:eastAsia="Cordia New"/>
          <w:b/>
          <w:bCs/>
          <w:color w:val="auto"/>
          <w:sz w:val="32"/>
          <w:szCs w:val="32"/>
        </w:rPr>
        <w:t xml:space="preserve">CWI04 4102 </w:t>
      </w:r>
      <w:r w:rsidRPr="002944C1">
        <w:rPr>
          <w:b/>
          <w:bCs/>
          <w:color w:val="auto"/>
          <w:sz w:val="34"/>
          <w:szCs w:val="34"/>
        </w:rPr>
        <w:t>International Cooperative and Work-Integrated Education</w:t>
      </w:r>
      <w:r w:rsidRPr="002944C1">
        <w:rPr>
          <w:rFonts w:hint="cs"/>
          <w:b/>
          <w:bCs/>
          <w:color w:val="auto"/>
          <w:sz w:val="34"/>
          <w:szCs w:val="34"/>
          <w:cs/>
        </w:rPr>
        <w:t xml:space="preserve"> </w:t>
      </w:r>
      <w:r w:rsidRPr="002944C1">
        <w:rPr>
          <w:b/>
          <w:bCs/>
          <w:color w:val="auto"/>
          <w:sz w:val="34"/>
          <w:szCs w:val="34"/>
        </w:rPr>
        <w:t>II</w:t>
      </w:r>
      <w:r w:rsidRPr="002944C1">
        <w:rPr>
          <w:b/>
          <w:bCs/>
          <w:color w:val="auto"/>
          <w:sz w:val="32"/>
          <w:szCs w:val="32"/>
        </w:rPr>
        <w:t xml:space="preserve"> </w:t>
      </w:r>
      <w:r w:rsidRPr="002944C1">
        <w:rPr>
          <w:b/>
          <w:bCs/>
          <w:color w:val="auto"/>
          <w:sz w:val="32"/>
          <w:szCs w:val="32"/>
        </w:rPr>
        <w:tab/>
        <w:t xml:space="preserve">8 Credits </w:t>
      </w:r>
    </w:p>
    <w:p w14:paraId="762E4D37" w14:textId="77777777" w:rsidR="006C2A66" w:rsidRPr="002944C1" w:rsidRDefault="006C2A66" w:rsidP="006C2A66">
      <w:pPr>
        <w:pStyle w:val="Default"/>
        <w:rPr>
          <w:color w:val="auto"/>
          <w:sz w:val="32"/>
          <w:szCs w:val="32"/>
        </w:rPr>
      </w:pPr>
      <w:r w:rsidRPr="002944C1">
        <w:rPr>
          <w:b/>
          <w:bCs/>
          <w:color w:val="auto"/>
          <w:sz w:val="32"/>
          <w:szCs w:val="32"/>
        </w:rPr>
        <w:t xml:space="preserve">Prerequisite </w:t>
      </w:r>
      <w:r w:rsidRPr="002944C1">
        <w:rPr>
          <w:b/>
          <w:bCs/>
          <w:color w:val="auto"/>
          <w:sz w:val="32"/>
          <w:szCs w:val="32"/>
          <w:cs/>
        </w:rPr>
        <w:t xml:space="preserve">: </w:t>
      </w:r>
      <w:r w:rsidRPr="002944C1">
        <w:rPr>
          <w:rFonts w:eastAsia="Cordia New"/>
          <w:color w:val="auto"/>
          <w:sz w:val="32"/>
          <w:szCs w:val="32"/>
        </w:rPr>
        <w:t xml:space="preserve">CWI04 4101 </w:t>
      </w:r>
      <w:r w:rsidRPr="002944C1">
        <w:rPr>
          <w:color w:val="auto"/>
          <w:sz w:val="34"/>
          <w:szCs w:val="34"/>
        </w:rPr>
        <w:t>International Cooperative and Work-Integrated Education</w:t>
      </w:r>
      <w:r w:rsidRPr="002944C1">
        <w:rPr>
          <w:rFonts w:hint="cs"/>
          <w:color w:val="auto"/>
          <w:sz w:val="34"/>
          <w:szCs w:val="34"/>
          <w:cs/>
        </w:rPr>
        <w:t xml:space="preserve"> </w:t>
      </w:r>
      <w:r w:rsidRPr="002944C1">
        <w:rPr>
          <w:color w:val="auto"/>
          <w:sz w:val="34"/>
          <w:szCs w:val="34"/>
        </w:rPr>
        <w:t>I</w:t>
      </w:r>
    </w:p>
    <w:p w14:paraId="69552EA4" w14:textId="1C9AA4B5" w:rsidR="006C2A66" w:rsidRPr="002944C1" w:rsidRDefault="006C2A66" w:rsidP="006C2A66">
      <w:pPr>
        <w:pStyle w:val="Default"/>
        <w:ind w:firstLine="1440"/>
        <w:jc w:val="both"/>
        <w:rPr>
          <w:color w:val="auto"/>
          <w:sz w:val="34"/>
          <w:szCs w:val="34"/>
        </w:rPr>
      </w:pPr>
      <w:r w:rsidRPr="002944C1">
        <w:rPr>
          <w:color w:val="auto"/>
          <w:sz w:val="34"/>
          <w:szCs w:val="34"/>
          <w:lang w:val="en"/>
        </w:rPr>
        <w:t>Students are required to perform full-time professional or academic work as a temporary employee at a workplace for a period of at least 16 consecutive weeks. During the work term, progress must be reported to the job supervisor and the school supervisory as agreed periodically. Upon completion of the work, students must prepare and submit a</w:t>
      </w:r>
      <w:r w:rsidR="00703EFA">
        <w:rPr>
          <w:color w:val="auto"/>
          <w:sz w:val="34"/>
          <w:szCs w:val="34"/>
          <w:lang w:val="en"/>
        </w:rPr>
        <w:t>n</w:t>
      </w:r>
      <w:r w:rsidRPr="002944C1">
        <w:rPr>
          <w:color w:val="auto"/>
          <w:sz w:val="34"/>
          <w:szCs w:val="34"/>
          <w:lang w:val="en"/>
        </w:rPr>
        <w:t xml:space="preserve"> </w:t>
      </w:r>
      <w:r w:rsidRPr="002944C1">
        <w:rPr>
          <w:color w:val="auto"/>
          <w:sz w:val="34"/>
          <w:szCs w:val="34"/>
        </w:rPr>
        <w:t>operational</w:t>
      </w:r>
      <w:r w:rsidRPr="002944C1">
        <w:rPr>
          <w:color w:val="auto"/>
          <w:sz w:val="34"/>
          <w:szCs w:val="34"/>
          <w:lang w:val="en"/>
        </w:rPr>
        <w:t xml:space="preserve"> report and</w:t>
      </w:r>
      <w:r w:rsidRPr="002944C1">
        <w:rPr>
          <w:rFonts w:hint="cs"/>
          <w:color w:val="auto"/>
          <w:sz w:val="34"/>
          <w:szCs w:val="34"/>
          <w:cs/>
          <w:lang w:val="en"/>
        </w:rPr>
        <w:t xml:space="preserve"> </w:t>
      </w:r>
      <w:r w:rsidRPr="002944C1">
        <w:rPr>
          <w:color w:val="auto"/>
          <w:sz w:val="34"/>
          <w:szCs w:val="34"/>
        </w:rPr>
        <w:t xml:space="preserve">then </w:t>
      </w:r>
      <w:r w:rsidRPr="002944C1">
        <w:rPr>
          <w:color w:val="auto"/>
          <w:sz w:val="34"/>
          <w:szCs w:val="34"/>
          <w:lang w:val="en"/>
        </w:rPr>
        <w:t>present to the school.</w:t>
      </w:r>
      <w:r w:rsidRPr="002944C1">
        <w:rPr>
          <w:color w:val="auto"/>
          <w:sz w:val="34"/>
          <w:szCs w:val="34"/>
        </w:rPr>
        <w:t xml:space="preserve"> The achievements of student are assessed by job supervisors and school supervisors.</w:t>
      </w:r>
    </w:p>
    <w:p w14:paraId="237C576C"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cs/>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6F334C1C" w14:textId="77777777" w:rsidR="006C2A66" w:rsidRPr="002944C1" w:rsidRDefault="006C2A66" w:rsidP="006C2A66">
      <w:pPr>
        <w:pStyle w:val="Default"/>
        <w:rPr>
          <w:color w:val="auto"/>
          <w:sz w:val="34"/>
          <w:szCs w:val="34"/>
        </w:rPr>
      </w:pPr>
      <w:r w:rsidRPr="002944C1">
        <w:rPr>
          <w:color w:val="auto"/>
          <w:sz w:val="34"/>
          <w:szCs w:val="34"/>
        </w:rPr>
        <w:t xml:space="preserve">Having successfully completed this course, student must be able to </w:t>
      </w:r>
      <w:r w:rsidRPr="002944C1">
        <w:rPr>
          <w:color w:val="auto"/>
          <w:sz w:val="34"/>
          <w:szCs w:val="34"/>
          <w:cs/>
        </w:rPr>
        <w:t xml:space="preserve">: </w:t>
      </w:r>
    </w:p>
    <w:p w14:paraId="1DFBBA4C" w14:textId="77777777" w:rsidR="006C2A66" w:rsidRPr="002944C1" w:rsidRDefault="006C2A66" w:rsidP="006C2A66">
      <w:pPr>
        <w:pStyle w:val="Default"/>
        <w:rPr>
          <w:color w:val="auto"/>
          <w:sz w:val="34"/>
          <w:szCs w:val="34"/>
        </w:rPr>
      </w:pPr>
      <w:r w:rsidRPr="002944C1">
        <w:rPr>
          <w:color w:val="auto"/>
          <w:sz w:val="34"/>
          <w:szCs w:val="34"/>
        </w:rPr>
        <w:t>1</w:t>
      </w:r>
      <w:r w:rsidRPr="002944C1">
        <w:rPr>
          <w:color w:val="auto"/>
          <w:sz w:val="34"/>
          <w:szCs w:val="34"/>
          <w:cs/>
        </w:rPr>
        <w:t xml:space="preserve">. </w:t>
      </w:r>
      <w:r w:rsidRPr="002944C1">
        <w:rPr>
          <w:color w:val="auto"/>
          <w:sz w:val="34"/>
          <w:szCs w:val="34"/>
        </w:rPr>
        <w:t>Plan work, create good working practices, take responsibility for work professionally, and have a professional ethics.</w:t>
      </w:r>
    </w:p>
    <w:p w14:paraId="5D26AD48" w14:textId="77777777" w:rsidR="006C2A66" w:rsidRPr="002944C1" w:rsidRDefault="006C2A66" w:rsidP="006C2A66">
      <w:pPr>
        <w:pStyle w:val="Default"/>
        <w:rPr>
          <w:color w:val="auto"/>
          <w:sz w:val="34"/>
          <w:szCs w:val="34"/>
        </w:rPr>
      </w:pPr>
      <w:r w:rsidRPr="002944C1">
        <w:rPr>
          <w:color w:val="auto"/>
          <w:sz w:val="34"/>
          <w:szCs w:val="34"/>
        </w:rPr>
        <w:t>2</w:t>
      </w:r>
      <w:r w:rsidRPr="002944C1">
        <w:rPr>
          <w:color w:val="auto"/>
          <w:sz w:val="34"/>
          <w:szCs w:val="34"/>
          <w:cs/>
        </w:rPr>
        <w:t xml:space="preserve">. </w:t>
      </w:r>
      <w:r w:rsidRPr="002944C1">
        <w:rPr>
          <w:color w:val="auto"/>
          <w:sz w:val="34"/>
          <w:szCs w:val="34"/>
        </w:rPr>
        <w:t xml:space="preserve">Communicate in many forms, be a leader, and work with others effectively. </w:t>
      </w:r>
    </w:p>
    <w:p w14:paraId="2FD27B6C" w14:textId="2853D021" w:rsidR="006C2A66" w:rsidRPr="002944C1" w:rsidRDefault="006C2A66" w:rsidP="006C2A66">
      <w:pPr>
        <w:pStyle w:val="Default"/>
        <w:rPr>
          <w:color w:val="auto"/>
          <w:sz w:val="34"/>
          <w:szCs w:val="34"/>
        </w:rPr>
      </w:pPr>
      <w:r w:rsidRPr="002944C1">
        <w:rPr>
          <w:color w:val="auto"/>
          <w:sz w:val="34"/>
          <w:szCs w:val="34"/>
        </w:rPr>
        <w:t>3</w:t>
      </w:r>
      <w:r w:rsidRPr="002944C1">
        <w:rPr>
          <w:color w:val="auto"/>
          <w:sz w:val="34"/>
          <w:szCs w:val="34"/>
          <w:cs/>
        </w:rPr>
        <w:t xml:space="preserve">. </w:t>
      </w:r>
      <w:r w:rsidRPr="002944C1">
        <w:rPr>
          <w:color w:val="auto"/>
          <w:sz w:val="34"/>
          <w:szCs w:val="34"/>
        </w:rPr>
        <w:t xml:space="preserve">Apply competencies and tools to </w:t>
      </w:r>
      <w:r w:rsidR="00295B90" w:rsidRPr="002944C1">
        <w:rPr>
          <w:color w:val="auto"/>
          <w:sz w:val="34"/>
          <w:szCs w:val="34"/>
        </w:rPr>
        <w:t>solve problems effectively and fluently</w:t>
      </w:r>
      <w:r w:rsidRPr="002944C1">
        <w:rPr>
          <w:color w:val="auto"/>
          <w:sz w:val="34"/>
          <w:szCs w:val="34"/>
        </w:rPr>
        <w:t xml:space="preserve"> in responsible works.</w:t>
      </w:r>
    </w:p>
    <w:p w14:paraId="38D5B706" w14:textId="77777777" w:rsidR="006C2A66" w:rsidRPr="002944C1" w:rsidRDefault="006C2A66" w:rsidP="006C2A66">
      <w:pPr>
        <w:pStyle w:val="Default"/>
        <w:rPr>
          <w:color w:val="auto"/>
          <w:sz w:val="34"/>
          <w:szCs w:val="34"/>
        </w:rPr>
      </w:pPr>
      <w:r w:rsidRPr="002944C1">
        <w:rPr>
          <w:color w:val="auto"/>
          <w:sz w:val="34"/>
          <w:szCs w:val="34"/>
        </w:rPr>
        <w:t>4</w:t>
      </w:r>
      <w:r w:rsidRPr="002944C1">
        <w:rPr>
          <w:color w:val="auto"/>
          <w:sz w:val="34"/>
          <w:szCs w:val="34"/>
          <w:cs/>
        </w:rPr>
        <w:t xml:space="preserve">. </w:t>
      </w:r>
      <w:r w:rsidRPr="002944C1">
        <w:rPr>
          <w:color w:val="auto"/>
          <w:sz w:val="34"/>
          <w:szCs w:val="34"/>
        </w:rPr>
        <w:t>Develop and create value for responsible work that meets the needs of the workplace.</w:t>
      </w:r>
    </w:p>
    <w:p w14:paraId="79DB4462" w14:textId="77777777" w:rsidR="006C2A66" w:rsidRPr="002944C1" w:rsidRDefault="006C2A66" w:rsidP="006C2A66">
      <w:pPr>
        <w:pStyle w:val="Default"/>
        <w:rPr>
          <w:color w:val="auto"/>
          <w:sz w:val="34"/>
          <w:szCs w:val="34"/>
        </w:rPr>
      </w:pPr>
      <w:r w:rsidRPr="002944C1">
        <w:rPr>
          <w:color w:val="auto"/>
          <w:sz w:val="34"/>
          <w:szCs w:val="34"/>
        </w:rPr>
        <w:t>5</w:t>
      </w:r>
      <w:r w:rsidRPr="002944C1">
        <w:rPr>
          <w:color w:val="auto"/>
          <w:sz w:val="34"/>
          <w:szCs w:val="34"/>
          <w:cs/>
        </w:rPr>
        <w:t xml:space="preserve">. </w:t>
      </w:r>
      <w:r w:rsidRPr="002944C1">
        <w:rPr>
          <w:color w:val="auto"/>
          <w:sz w:val="34"/>
          <w:szCs w:val="34"/>
        </w:rPr>
        <w:t>Develop competencies to become proficient in handling a variety of tasks clearly.</w:t>
      </w:r>
    </w:p>
    <w:p w14:paraId="6BDB5052" w14:textId="77777777" w:rsidR="006C2A66" w:rsidRPr="002944C1" w:rsidRDefault="006C2A66" w:rsidP="006C2A66">
      <w:pPr>
        <w:pStyle w:val="Default"/>
        <w:rPr>
          <w:color w:val="auto"/>
          <w:sz w:val="34"/>
          <w:szCs w:val="34"/>
        </w:rPr>
      </w:pPr>
      <w:r w:rsidRPr="002944C1">
        <w:rPr>
          <w:color w:val="auto"/>
          <w:sz w:val="34"/>
          <w:szCs w:val="34"/>
        </w:rPr>
        <w:t>6</w:t>
      </w:r>
      <w:r w:rsidRPr="002944C1">
        <w:rPr>
          <w:color w:val="auto"/>
          <w:sz w:val="34"/>
          <w:szCs w:val="34"/>
          <w:cs/>
        </w:rPr>
        <w:t xml:space="preserve">. </w:t>
      </w:r>
      <w:r w:rsidRPr="002944C1">
        <w:rPr>
          <w:color w:val="auto"/>
          <w:sz w:val="34"/>
          <w:szCs w:val="34"/>
        </w:rPr>
        <w:t>Develop other specialized competencies that are sufficient to meet the requirements of the school itself.</w:t>
      </w:r>
    </w:p>
    <w:p w14:paraId="16FFBE46" w14:textId="77777777" w:rsidR="006C2A66" w:rsidRDefault="006C2A66" w:rsidP="00556834">
      <w:pPr>
        <w:spacing w:after="0" w:line="240" w:lineRule="auto"/>
        <w:jc w:val="thaiDistribute"/>
        <w:rPr>
          <w:rFonts w:ascii="TH SarabunPSK" w:eastAsia="Cordia New" w:hAnsi="TH SarabunPSK" w:cs="TH SarabunPSK"/>
          <w:sz w:val="32"/>
          <w:szCs w:val="32"/>
        </w:rPr>
      </w:pPr>
    </w:p>
    <w:p w14:paraId="4B6F105D" w14:textId="77777777" w:rsidR="00295B90" w:rsidRDefault="00295B90" w:rsidP="00556834">
      <w:pPr>
        <w:spacing w:after="0" w:line="240" w:lineRule="auto"/>
        <w:jc w:val="thaiDistribute"/>
        <w:rPr>
          <w:rFonts w:ascii="TH SarabunPSK" w:eastAsia="Cordia New" w:hAnsi="TH SarabunPSK" w:cs="TH SarabunPSK"/>
          <w:sz w:val="32"/>
          <w:szCs w:val="32"/>
        </w:rPr>
      </w:pPr>
    </w:p>
    <w:p w14:paraId="193D43D5" w14:textId="77777777" w:rsidR="00295B90" w:rsidRDefault="00295B90" w:rsidP="00556834">
      <w:pPr>
        <w:spacing w:after="0" w:line="240" w:lineRule="auto"/>
        <w:jc w:val="thaiDistribute"/>
        <w:rPr>
          <w:rFonts w:ascii="TH SarabunPSK" w:eastAsia="Cordia New" w:hAnsi="TH SarabunPSK" w:cs="TH SarabunPSK"/>
          <w:sz w:val="32"/>
          <w:szCs w:val="32"/>
        </w:rPr>
      </w:pPr>
    </w:p>
    <w:p w14:paraId="220028E3" w14:textId="77777777" w:rsidR="00295B90" w:rsidRPr="002944C1" w:rsidRDefault="00295B90" w:rsidP="00556834">
      <w:pPr>
        <w:spacing w:after="0" w:line="240" w:lineRule="auto"/>
        <w:jc w:val="thaiDistribute"/>
        <w:rPr>
          <w:rFonts w:ascii="TH SarabunPSK" w:eastAsia="Cordia New" w:hAnsi="TH SarabunPSK" w:cs="TH SarabunPSK"/>
          <w:sz w:val="32"/>
          <w:szCs w:val="32"/>
        </w:rPr>
      </w:pPr>
    </w:p>
    <w:p w14:paraId="18F94523" w14:textId="2149DD86" w:rsidR="00C8591B" w:rsidRPr="002944C1" w:rsidRDefault="00C8591B" w:rsidP="00C8591B">
      <w:pPr>
        <w:pStyle w:val="Default"/>
        <w:jc w:val="both"/>
        <w:rPr>
          <w:b/>
          <w:bCs/>
          <w:color w:val="auto"/>
          <w:sz w:val="32"/>
          <w:szCs w:val="32"/>
        </w:rPr>
      </w:pPr>
      <w:r w:rsidRPr="002944C1">
        <w:rPr>
          <w:rFonts w:eastAsia="Cordia New"/>
          <w:b/>
          <w:bCs/>
          <w:color w:val="auto"/>
          <w:sz w:val="32"/>
          <w:szCs w:val="32"/>
        </w:rPr>
        <w:lastRenderedPageBreak/>
        <w:t>CWI04 4103</w:t>
      </w:r>
      <w:r w:rsidRPr="002944C1">
        <w:rPr>
          <w:b/>
          <w:bCs/>
          <w:color w:val="auto"/>
          <w:sz w:val="32"/>
          <w:szCs w:val="32"/>
        </w:rPr>
        <w:t xml:space="preserve"> </w:t>
      </w:r>
      <w:r w:rsidRPr="002944C1">
        <w:rPr>
          <w:b/>
          <w:bCs/>
          <w:color w:val="auto"/>
          <w:sz w:val="34"/>
          <w:szCs w:val="34"/>
        </w:rPr>
        <w:t>International Cooperative and Work-Integrated Education</w:t>
      </w:r>
      <w:r w:rsidRPr="002944C1">
        <w:rPr>
          <w:rFonts w:hint="cs"/>
          <w:b/>
          <w:bCs/>
          <w:color w:val="auto"/>
          <w:sz w:val="34"/>
          <w:szCs w:val="34"/>
          <w:cs/>
        </w:rPr>
        <w:t xml:space="preserve"> </w:t>
      </w:r>
      <w:r w:rsidRPr="002944C1">
        <w:rPr>
          <w:b/>
          <w:bCs/>
          <w:color w:val="auto"/>
          <w:sz w:val="34"/>
          <w:szCs w:val="34"/>
        </w:rPr>
        <w:t>III</w:t>
      </w:r>
      <w:r w:rsidRPr="002944C1">
        <w:rPr>
          <w:b/>
          <w:bCs/>
          <w:color w:val="auto"/>
          <w:sz w:val="32"/>
          <w:szCs w:val="32"/>
        </w:rPr>
        <w:t xml:space="preserve"> </w:t>
      </w:r>
      <w:r w:rsidRPr="002944C1">
        <w:rPr>
          <w:b/>
          <w:bCs/>
          <w:color w:val="auto"/>
          <w:sz w:val="32"/>
          <w:szCs w:val="32"/>
        </w:rPr>
        <w:tab/>
        <w:t xml:space="preserve">8 </w:t>
      </w:r>
      <w:r w:rsidRPr="002944C1">
        <w:rPr>
          <w:rFonts w:hint="cs"/>
          <w:b/>
          <w:bCs/>
          <w:color w:val="auto"/>
          <w:sz w:val="32"/>
          <w:szCs w:val="32"/>
          <w:cs/>
        </w:rPr>
        <w:t xml:space="preserve">  </w:t>
      </w:r>
      <w:r w:rsidRPr="002944C1">
        <w:rPr>
          <w:b/>
          <w:bCs/>
          <w:color w:val="auto"/>
          <w:sz w:val="32"/>
          <w:szCs w:val="32"/>
        </w:rPr>
        <w:t xml:space="preserve">Credits </w:t>
      </w:r>
    </w:p>
    <w:p w14:paraId="2DDE207D" w14:textId="4C46E91F" w:rsidR="00C8591B" w:rsidRPr="002944C1" w:rsidRDefault="00C8591B" w:rsidP="00C8591B">
      <w:pPr>
        <w:pStyle w:val="Default"/>
        <w:rPr>
          <w:color w:val="auto"/>
          <w:sz w:val="32"/>
          <w:szCs w:val="32"/>
        </w:rPr>
      </w:pPr>
      <w:r w:rsidRPr="002944C1">
        <w:rPr>
          <w:b/>
          <w:bCs/>
          <w:color w:val="auto"/>
          <w:sz w:val="32"/>
          <w:szCs w:val="32"/>
        </w:rPr>
        <w:t xml:space="preserve">Prerequisite </w:t>
      </w:r>
      <w:r w:rsidRPr="002944C1">
        <w:rPr>
          <w:b/>
          <w:bCs/>
          <w:color w:val="auto"/>
          <w:sz w:val="32"/>
          <w:szCs w:val="32"/>
          <w:cs/>
        </w:rPr>
        <w:t xml:space="preserve">: </w:t>
      </w:r>
      <w:r w:rsidRPr="002944C1">
        <w:rPr>
          <w:rFonts w:eastAsia="Cordia New"/>
          <w:color w:val="auto"/>
          <w:sz w:val="32"/>
          <w:szCs w:val="32"/>
        </w:rPr>
        <w:t xml:space="preserve">CWI04 4102 </w:t>
      </w:r>
      <w:r w:rsidRPr="002944C1">
        <w:rPr>
          <w:color w:val="auto"/>
          <w:sz w:val="34"/>
          <w:szCs w:val="34"/>
        </w:rPr>
        <w:t>International Cooperative and Work-Integrated Education</w:t>
      </w:r>
      <w:r w:rsidRPr="002944C1">
        <w:rPr>
          <w:rFonts w:hint="cs"/>
          <w:color w:val="auto"/>
          <w:sz w:val="34"/>
          <w:szCs w:val="34"/>
          <w:cs/>
        </w:rPr>
        <w:t xml:space="preserve"> </w:t>
      </w:r>
      <w:r w:rsidRPr="002944C1">
        <w:rPr>
          <w:color w:val="auto"/>
          <w:sz w:val="34"/>
          <w:szCs w:val="34"/>
        </w:rPr>
        <w:t>II</w:t>
      </w:r>
    </w:p>
    <w:p w14:paraId="059AF69A" w14:textId="73AD7DB5" w:rsidR="00C8591B" w:rsidRPr="002944C1" w:rsidRDefault="00C8591B" w:rsidP="00C8591B">
      <w:pPr>
        <w:pStyle w:val="Default"/>
        <w:ind w:firstLine="1440"/>
        <w:jc w:val="both"/>
        <w:rPr>
          <w:color w:val="auto"/>
          <w:sz w:val="34"/>
          <w:szCs w:val="34"/>
        </w:rPr>
      </w:pPr>
      <w:r w:rsidRPr="002944C1">
        <w:rPr>
          <w:color w:val="auto"/>
          <w:sz w:val="34"/>
          <w:szCs w:val="34"/>
          <w:lang w:val="en"/>
        </w:rPr>
        <w:t>Students are required to perform full-time professional or academic work as a temporary employee at a workplace for a period of at least 16 consecutive weeks. During the work term, progress must be reported to the job supervisor and the school supervisory as agreed periodically. Upon completion of the work, students must prepare and submit a</w:t>
      </w:r>
      <w:r w:rsidR="00703EFA">
        <w:rPr>
          <w:color w:val="auto"/>
          <w:sz w:val="34"/>
          <w:szCs w:val="34"/>
          <w:lang w:val="en"/>
        </w:rPr>
        <w:t>n</w:t>
      </w:r>
      <w:r w:rsidRPr="002944C1">
        <w:rPr>
          <w:color w:val="auto"/>
          <w:sz w:val="34"/>
          <w:szCs w:val="34"/>
          <w:lang w:val="en"/>
        </w:rPr>
        <w:t xml:space="preserve"> </w:t>
      </w:r>
      <w:r w:rsidRPr="002944C1">
        <w:rPr>
          <w:color w:val="auto"/>
          <w:sz w:val="34"/>
          <w:szCs w:val="34"/>
        </w:rPr>
        <w:t>operational</w:t>
      </w:r>
      <w:r w:rsidRPr="002944C1">
        <w:rPr>
          <w:color w:val="auto"/>
          <w:sz w:val="34"/>
          <w:szCs w:val="34"/>
          <w:lang w:val="en"/>
        </w:rPr>
        <w:t xml:space="preserve"> report and</w:t>
      </w:r>
      <w:r w:rsidRPr="002944C1">
        <w:rPr>
          <w:rFonts w:hint="cs"/>
          <w:color w:val="auto"/>
          <w:sz w:val="34"/>
          <w:szCs w:val="34"/>
          <w:cs/>
          <w:lang w:val="en"/>
        </w:rPr>
        <w:t xml:space="preserve"> </w:t>
      </w:r>
      <w:r w:rsidRPr="002944C1">
        <w:rPr>
          <w:color w:val="auto"/>
          <w:sz w:val="34"/>
          <w:szCs w:val="34"/>
        </w:rPr>
        <w:t xml:space="preserve">then </w:t>
      </w:r>
      <w:r w:rsidRPr="002944C1">
        <w:rPr>
          <w:color w:val="auto"/>
          <w:sz w:val="34"/>
          <w:szCs w:val="34"/>
          <w:lang w:val="en"/>
        </w:rPr>
        <w:t>present to the school.</w:t>
      </w:r>
      <w:r w:rsidRPr="002944C1">
        <w:rPr>
          <w:color w:val="auto"/>
          <w:sz w:val="34"/>
          <w:szCs w:val="34"/>
        </w:rPr>
        <w:t xml:space="preserve"> The achievements of student are assessed by job supervisors and school supervisors.</w:t>
      </w:r>
    </w:p>
    <w:p w14:paraId="743284C0" w14:textId="77777777" w:rsidR="002A75A6" w:rsidRPr="002944C1" w:rsidRDefault="002A75A6" w:rsidP="002A75A6">
      <w:pPr>
        <w:spacing w:after="0" w:line="240" w:lineRule="auto"/>
        <w:jc w:val="thaiDistribute"/>
        <w:rPr>
          <w:rFonts w:ascii="TH SarabunPSK" w:eastAsia="Calibri" w:hAnsi="TH SarabunPSK" w:cs="TH SarabunPSK"/>
          <w:sz w:val="32"/>
          <w:szCs w:val="32"/>
          <w:shd w:val="clear" w:color="auto" w:fill="FFFFFF"/>
          <w:lang w:val="en"/>
        </w:rPr>
      </w:pPr>
      <w:r w:rsidRPr="002944C1">
        <w:rPr>
          <w:rFonts w:ascii="TH SarabunPSK" w:eastAsia="Cordia New" w:hAnsi="TH SarabunPSK" w:cs="TH SarabunPSK"/>
          <w:b/>
          <w:bCs/>
          <w:sz w:val="32"/>
          <w:szCs w:val="32"/>
        </w:rPr>
        <w:t>Course learning outcomes</w:t>
      </w:r>
      <w:r w:rsidRPr="002944C1">
        <w:rPr>
          <w:rFonts w:ascii="TH SarabunPSK" w:eastAsia="Cordia New" w:hAnsi="TH SarabunPSK" w:cs="TH SarabunPSK"/>
          <w:b/>
          <w:bCs/>
          <w:sz w:val="32"/>
          <w:szCs w:val="32"/>
          <w:cs/>
        </w:rPr>
        <w:t xml:space="preserve">: </w:t>
      </w:r>
      <w:r w:rsidRPr="002944C1">
        <w:rPr>
          <w:rFonts w:ascii="TH SarabunPSK" w:eastAsia="Cordia New" w:hAnsi="TH SarabunPSK" w:cs="TH SarabunPSK"/>
          <w:b/>
          <w:bCs/>
          <w:sz w:val="32"/>
          <w:szCs w:val="32"/>
        </w:rPr>
        <w:t>CLOs</w:t>
      </w:r>
      <w:r w:rsidRPr="002944C1">
        <w:rPr>
          <w:rFonts w:ascii="TH SarabunPSK" w:eastAsia="Calibri" w:hAnsi="TH SarabunPSK" w:cs="TH SarabunPSK"/>
          <w:sz w:val="32"/>
          <w:szCs w:val="32"/>
          <w:shd w:val="clear" w:color="auto" w:fill="FFFFFF"/>
          <w:lang w:val="en"/>
        </w:rPr>
        <w:t xml:space="preserve"> </w:t>
      </w:r>
    </w:p>
    <w:p w14:paraId="5A481931" w14:textId="77777777" w:rsidR="00C8591B" w:rsidRPr="002944C1" w:rsidRDefault="00C8591B" w:rsidP="00C8591B">
      <w:pPr>
        <w:pStyle w:val="Default"/>
        <w:rPr>
          <w:color w:val="auto"/>
          <w:sz w:val="34"/>
          <w:szCs w:val="34"/>
        </w:rPr>
      </w:pPr>
      <w:r w:rsidRPr="002944C1">
        <w:rPr>
          <w:color w:val="auto"/>
          <w:sz w:val="34"/>
          <w:szCs w:val="34"/>
        </w:rPr>
        <w:t xml:space="preserve">Having successfully completed this course, student must be able to </w:t>
      </w:r>
      <w:r w:rsidRPr="002944C1">
        <w:rPr>
          <w:color w:val="auto"/>
          <w:sz w:val="34"/>
          <w:szCs w:val="34"/>
          <w:cs/>
        </w:rPr>
        <w:t xml:space="preserve">: </w:t>
      </w:r>
    </w:p>
    <w:p w14:paraId="1AFB497D" w14:textId="77777777" w:rsidR="00C8591B" w:rsidRPr="002944C1" w:rsidRDefault="00C8591B" w:rsidP="00C8591B">
      <w:pPr>
        <w:pStyle w:val="Default"/>
        <w:rPr>
          <w:color w:val="auto"/>
          <w:sz w:val="34"/>
          <w:szCs w:val="34"/>
        </w:rPr>
      </w:pPr>
      <w:r w:rsidRPr="002944C1">
        <w:rPr>
          <w:color w:val="auto"/>
          <w:sz w:val="34"/>
          <w:szCs w:val="34"/>
        </w:rPr>
        <w:t>1</w:t>
      </w:r>
      <w:r w:rsidRPr="002944C1">
        <w:rPr>
          <w:color w:val="auto"/>
          <w:sz w:val="34"/>
          <w:szCs w:val="34"/>
          <w:cs/>
        </w:rPr>
        <w:t xml:space="preserve">. </w:t>
      </w:r>
      <w:r w:rsidRPr="002944C1">
        <w:rPr>
          <w:color w:val="auto"/>
          <w:sz w:val="34"/>
          <w:szCs w:val="34"/>
        </w:rPr>
        <w:t>Plan work, create good working practices, take responsibility for work professionally, and have a professional ethics.</w:t>
      </w:r>
    </w:p>
    <w:p w14:paraId="353F0E56" w14:textId="77777777" w:rsidR="00C8591B" w:rsidRPr="002944C1" w:rsidRDefault="00C8591B" w:rsidP="00C8591B">
      <w:pPr>
        <w:pStyle w:val="Default"/>
        <w:rPr>
          <w:color w:val="auto"/>
          <w:sz w:val="34"/>
          <w:szCs w:val="34"/>
        </w:rPr>
      </w:pPr>
      <w:r w:rsidRPr="002944C1">
        <w:rPr>
          <w:color w:val="auto"/>
          <w:sz w:val="34"/>
          <w:szCs w:val="34"/>
        </w:rPr>
        <w:t>2</w:t>
      </w:r>
      <w:r w:rsidRPr="002944C1">
        <w:rPr>
          <w:color w:val="auto"/>
          <w:sz w:val="34"/>
          <w:szCs w:val="34"/>
          <w:cs/>
        </w:rPr>
        <w:t xml:space="preserve">. </w:t>
      </w:r>
      <w:r w:rsidRPr="002944C1">
        <w:rPr>
          <w:color w:val="auto"/>
          <w:sz w:val="34"/>
          <w:szCs w:val="34"/>
        </w:rPr>
        <w:t xml:space="preserve">Communicate in many forms, adapt to corporate culture and work with others effectively. </w:t>
      </w:r>
    </w:p>
    <w:p w14:paraId="4F15CF7C" w14:textId="77777777" w:rsidR="00C8591B" w:rsidRPr="002944C1" w:rsidRDefault="00C8591B" w:rsidP="00C8591B">
      <w:pPr>
        <w:pStyle w:val="Default"/>
        <w:rPr>
          <w:color w:val="auto"/>
          <w:sz w:val="34"/>
          <w:szCs w:val="34"/>
        </w:rPr>
      </w:pPr>
      <w:r w:rsidRPr="002944C1">
        <w:rPr>
          <w:color w:val="auto"/>
          <w:sz w:val="34"/>
          <w:szCs w:val="34"/>
        </w:rPr>
        <w:t>3</w:t>
      </w:r>
      <w:r w:rsidRPr="002944C1">
        <w:rPr>
          <w:color w:val="auto"/>
          <w:sz w:val="34"/>
          <w:szCs w:val="34"/>
          <w:cs/>
        </w:rPr>
        <w:t xml:space="preserve">. </w:t>
      </w:r>
      <w:r w:rsidRPr="002944C1">
        <w:rPr>
          <w:color w:val="auto"/>
          <w:sz w:val="34"/>
          <w:szCs w:val="34"/>
        </w:rPr>
        <w:t>Apply competencies and tools to effectively solve problems in responsible works.</w:t>
      </w:r>
    </w:p>
    <w:p w14:paraId="12C5A483" w14:textId="77777777" w:rsidR="00C8591B" w:rsidRPr="002944C1" w:rsidRDefault="00C8591B" w:rsidP="00C8591B">
      <w:pPr>
        <w:pStyle w:val="Default"/>
        <w:rPr>
          <w:color w:val="auto"/>
          <w:sz w:val="34"/>
          <w:szCs w:val="34"/>
        </w:rPr>
      </w:pPr>
      <w:r w:rsidRPr="002944C1">
        <w:rPr>
          <w:color w:val="auto"/>
          <w:sz w:val="34"/>
          <w:szCs w:val="34"/>
        </w:rPr>
        <w:t>4</w:t>
      </w:r>
      <w:r w:rsidRPr="002944C1">
        <w:rPr>
          <w:color w:val="auto"/>
          <w:sz w:val="34"/>
          <w:szCs w:val="34"/>
          <w:cs/>
        </w:rPr>
        <w:t xml:space="preserve">. </w:t>
      </w:r>
      <w:r w:rsidRPr="002944C1">
        <w:rPr>
          <w:color w:val="auto"/>
          <w:sz w:val="34"/>
          <w:szCs w:val="34"/>
        </w:rPr>
        <w:t>Develop and create value for responsible work that meets the needs of the workplace.</w:t>
      </w:r>
    </w:p>
    <w:p w14:paraId="4344EE9C" w14:textId="77777777" w:rsidR="00C8591B" w:rsidRPr="002944C1" w:rsidRDefault="00C8591B" w:rsidP="00C8591B">
      <w:pPr>
        <w:pStyle w:val="Default"/>
        <w:rPr>
          <w:color w:val="auto"/>
          <w:sz w:val="34"/>
          <w:szCs w:val="34"/>
        </w:rPr>
      </w:pPr>
      <w:r w:rsidRPr="002944C1">
        <w:rPr>
          <w:color w:val="auto"/>
          <w:sz w:val="34"/>
          <w:szCs w:val="34"/>
        </w:rPr>
        <w:t>5</w:t>
      </w:r>
      <w:r w:rsidRPr="002944C1">
        <w:rPr>
          <w:color w:val="auto"/>
          <w:sz w:val="34"/>
          <w:szCs w:val="34"/>
          <w:cs/>
        </w:rPr>
        <w:t xml:space="preserve">. </w:t>
      </w:r>
      <w:r w:rsidRPr="002944C1">
        <w:rPr>
          <w:color w:val="auto"/>
          <w:sz w:val="34"/>
          <w:szCs w:val="34"/>
        </w:rPr>
        <w:t>Develop competencies to become proficient in handling a variety of tasks clearly.</w:t>
      </w:r>
    </w:p>
    <w:p w14:paraId="4682B947" w14:textId="77777777" w:rsidR="00C8591B" w:rsidRPr="002944C1" w:rsidRDefault="00C8591B" w:rsidP="00C8591B">
      <w:pPr>
        <w:pStyle w:val="Default"/>
        <w:rPr>
          <w:color w:val="auto"/>
          <w:sz w:val="34"/>
          <w:szCs w:val="34"/>
        </w:rPr>
      </w:pPr>
      <w:r w:rsidRPr="002944C1">
        <w:rPr>
          <w:color w:val="auto"/>
          <w:sz w:val="34"/>
          <w:szCs w:val="34"/>
        </w:rPr>
        <w:t>6</w:t>
      </w:r>
      <w:r w:rsidRPr="002944C1">
        <w:rPr>
          <w:color w:val="auto"/>
          <w:sz w:val="34"/>
          <w:szCs w:val="34"/>
          <w:cs/>
        </w:rPr>
        <w:t xml:space="preserve">. </w:t>
      </w:r>
      <w:r w:rsidRPr="002944C1">
        <w:rPr>
          <w:color w:val="auto"/>
          <w:sz w:val="34"/>
          <w:szCs w:val="34"/>
        </w:rPr>
        <w:t>Develop other specialized competencies that are sufficient to meet the requirements of the school itself.</w:t>
      </w:r>
    </w:p>
    <w:p w14:paraId="200AB422" w14:textId="77777777" w:rsidR="00C8591B" w:rsidRPr="002944C1" w:rsidRDefault="00C8591B" w:rsidP="00C8591B">
      <w:pPr>
        <w:pStyle w:val="Default"/>
        <w:rPr>
          <w:color w:val="auto"/>
          <w:sz w:val="34"/>
          <w:szCs w:val="34"/>
        </w:rPr>
      </w:pPr>
      <w:r w:rsidRPr="002944C1">
        <w:rPr>
          <w:color w:val="auto"/>
          <w:sz w:val="34"/>
          <w:szCs w:val="34"/>
        </w:rPr>
        <w:t>7</w:t>
      </w:r>
      <w:r w:rsidRPr="002944C1">
        <w:rPr>
          <w:color w:val="auto"/>
          <w:sz w:val="34"/>
          <w:szCs w:val="34"/>
          <w:cs/>
        </w:rPr>
        <w:t xml:space="preserve">. </w:t>
      </w:r>
      <w:r w:rsidRPr="002944C1">
        <w:rPr>
          <w:color w:val="auto"/>
          <w:sz w:val="34"/>
          <w:szCs w:val="34"/>
        </w:rPr>
        <w:t>Develop career path and has a clear goal in career direction.</w:t>
      </w:r>
    </w:p>
    <w:p w14:paraId="67B80088" w14:textId="77777777" w:rsidR="00C8591B" w:rsidRPr="002944C1" w:rsidRDefault="00C8591B" w:rsidP="00556834">
      <w:pPr>
        <w:spacing w:after="0" w:line="240" w:lineRule="auto"/>
        <w:jc w:val="thaiDistribute"/>
        <w:rPr>
          <w:rFonts w:ascii="TH SarabunPSK" w:eastAsia="Cordia New" w:hAnsi="TH SarabunPSK" w:cs="TH SarabunPSK"/>
          <w:sz w:val="32"/>
          <w:szCs w:val="32"/>
        </w:rPr>
      </w:pPr>
    </w:p>
    <w:p w14:paraId="25548849" w14:textId="0CCCF7A4" w:rsidR="00CC7611" w:rsidRPr="002944C1" w:rsidRDefault="006E6778" w:rsidP="00556834">
      <w:pPr>
        <w:spacing w:after="160" w:line="240" w:lineRule="auto"/>
        <w:rPr>
          <w:rFonts w:ascii="TH SarabunPSK" w:hAnsi="TH SarabunPSK" w:cs="TH SarabunPSK"/>
          <w:cs/>
        </w:rPr>
      </w:pPr>
      <w:bookmarkStart w:id="2" w:name="_Hlk66444506"/>
      <w:r w:rsidRPr="002944C1">
        <w:rPr>
          <w:rFonts w:ascii="TH SarabunPSK" w:hAnsi="TH SarabunPSK" w:cs="TH SarabunPSK"/>
          <w:b/>
          <w:bCs/>
          <w:sz w:val="32"/>
          <w:szCs w:val="32"/>
        </w:rPr>
        <w:t>6</w:t>
      </w:r>
      <w:r w:rsidRPr="002944C1">
        <w:rPr>
          <w:rFonts w:ascii="TH SarabunPSK" w:hAnsi="TH SarabunPSK" w:cs="TH SarabunPSK"/>
          <w:b/>
          <w:bCs/>
          <w:sz w:val="32"/>
          <w:szCs w:val="32"/>
          <w:cs/>
        </w:rPr>
        <w:t xml:space="preserve">.  </w:t>
      </w:r>
      <w:r w:rsidR="00CC7611" w:rsidRPr="002944C1">
        <w:rPr>
          <w:rFonts w:ascii="TH SarabunPSK" w:hAnsi="TH SarabunPSK" w:cs="TH SarabunPSK"/>
          <w:b/>
          <w:bCs/>
          <w:sz w:val="32"/>
          <w:szCs w:val="32"/>
          <w:cs/>
        </w:rPr>
        <w:t>การพัฒนาผลการเรียนรู้</w:t>
      </w:r>
      <w:r w:rsidR="000F33F2" w:rsidRPr="002944C1">
        <w:rPr>
          <w:rFonts w:ascii="TH SarabunPSK" w:hAnsi="TH SarabunPSK" w:cs="TH SarabunPSK" w:hint="cs"/>
          <w:b/>
          <w:bCs/>
          <w:sz w:val="32"/>
          <w:szCs w:val="32"/>
          <w:cs/>
        </w:rPr>
        <w:t>หมวดวิชาสหกิจศึกษาบูรณาการกับการทำงาน</w:t>
      </w:r>
    </w:p>
    <w:p w14:paraId="48D9F2A8" w14:textId="4C1278AB" w:rsidR="0064574A" w:rsidRPr="002944C1" w:rsidRDefault="0064574A" w:rsidP="00E460D4">
      <w:pPr>
        <w:pStyle w:val="ListParagraph"/>
        <w:numPr>
          <w:ilvl w:val="1"/>
          <w:numId w:val="17"/>
        </w:numPr>
        <w:tabs>
          <w:tab w:val="left" w:pos="1134"/>
          <w:tab w:val="left" w:pos="1701"/>
        </w:tabs>
        <w:autoSpaceDE w:val="0"/>
        <w:autoSpaceDN w:val="0"/>
        <w:adjustRightInd w:val="0"/>
        <w:spacing w:after="0" w:line="240" w:lineRule="auto"/>
        <w:rPr>
          <w:rFonts w:ascii="TH SarabunPSK" w:hAnsi="TH SarabunPSK" w:cs="TH SarabunPSK"/>
          <w:b/>
          <w:bCs/>
          <w:sz w:val="32"/>
          <w:szCs w:val="32"/>
          <w:lang w:eastAsia="ja-JP"/>
        </w:rPr>
      </w:pPr>
      <w:r w:rsidRPr="002944C1">
        <w:rPr>
          <w:rFonts w:ascii="TH SarabunPSK" w:hAnsi="TH SarabunPSK" w:cs="TH SarabunPSK"/>
          <w:b/>
          <w:bCs/>
          <w:sz w:val="32"/>
          <w:szCs w:val="32"/>
          <w:cs/>
          <w:lang w:eastAsia="ja-JP"/>
        </w:rPr>
        <w:t>คุณธรรม จริยธรรม</w:t>
      </w:r>
      <w:r w:rsidRPr="002944C1">
        <w:rPr>
          <w:rFonts w:ascii="TH SarabunPSK" w:hAnsi="TH SarabunPSK" w:cs="TH SarabunPSK" w:hint="cs"/>
          <w:b/>
          <w:bCs/>
          <w:sz w:val="32"/>
          <w:szCs w:val="32"/>
          <w:cs/>
          <w:lang w:eastAsia="ja-JP"/>
        </w:rPr>
        <w:t xml:space="preserve"> </w:t>
      </w:r>
      <w:r w:rsidRPr="002944C1">
        <w:rPr>
          <w:rFonts w:ascii="TH SarabunPSK" w:hAnsi="TH SarabunPSK" w:cs="TH SarabunPSK"/>
          <w:b/>
          <w:bCs/>
          <w:sz w:val="32"/>
          <w:szCs w:val="32"/>
          <w:cs/>
        </w:rPr>
        <w:t>(</w:t>
      </w:r>
      <w:r w:rsidRPr="002944C1">
        <w:rPr>
          <w:rFonts w:ascii="TH SarabunPSK" w:hAnsi="TH SarabunPSK" w:cs="TH SarabunPSK"/>
          <w:b/>
          <w:bCs/>
          <w:sz w:val="32"/>
          <w:szCs w:val="32"/>
        </w:rPr>
        <w:t>Ethics and Morals)</w:t>
      </w:r>
    </w:p>
    <w:p w14:paraId="6C3EFD4E" w14:textId="3B33557F" w:rsidR="0064574A" w:rsidRPr="002944C1" w:rsidRDefault="00B42517" w:rsidP="00E460D4">
      <w:pPr>
        <w:pStyle w:val="ListParagraph"/>
        <w:numPr>
          <w:ilvl w:val="2"/>
          <w:numId w:val="17"/>
        </w:numPr>
        <w:tabs>
          <w:tab w:val="left" w:pos="1134"/>
          <w:tab w:val="left" w:pos="1701"/>
        </w:tabs>
        <w:autoSpaceDE w:val="0"/>
        <w:autoSpaceDN w:val="0"/>
        <w:adjustRightInd w:val="0"/>
        <w:spacing w:after="0" w:line="240" w:lineRule="auto"/>
        <w:rPr>
          <w:rFonts w:ascii="TH SarabunPSK" w:hAnsi="TH SarabunPSK" w:cs="TH SarabunPSK"/>
          <w:b/>
          <w:bCs/>
          <w:sz w:val="32"/>
          <w:szCs w:val="32"/>
          <w:lang w:eastAsia="ja-JP"/>
        </w:rPr>
      </w:pPr>
      <w:r w:rsidRPr="002944C1">
        <w:rPr>
          <w:rFonts w:ascii="TH SarabunPSK" w:eastAsia="Calibri" w:hAnsi="TH SarabunPSK" w:cs="TH SarabunPSK"/>
          <w:b/>
          <w:bCs/>
          <w:sz w:val="32"/>
          <w:szCs w:val="32"/>
          <w:cs/>
        </w:rPr>
        <w:t>ผลการเรียนรู้</w:t>
      </w:r>
      <w:r w:rsidRPr="002944C1">
        <w:rPr>
          <w:rFonts w:ascii="TH SarabunPSK" w:eastAsia="Calibri" w:hAnsi="TH SarabunPSK" w:cs="TH SarabunPSK" w:hint="cs"/>
          <w:b/>
          <w:bCs/>
          <w:sz w:val="32"/>
          <w:szCs w:val="32"/>
          <w:cs/>
        </w:rPr>
        <w:t xml:space="preserve"> </w:t>
      </w:r>
      <w:r w:rsidRPr="002944C1">
        <w:rPr>
          <w:rFonts w:ascii="TH SarabunPSK" w:eastAsia="Calibri" w:hAnsi="TH SarabunPSK" w:cs="TH SarabunPSK"/>
          <w:b/>
          <w:bCs/>
          <w:sz w:val="32"/>
          <w:szCs w:val="32"/>
        </w:rPr>
        <w:t xml:space="preserve">/ </w:t>
      </w:r>
      <w:r w:rsidRPr="002944C1">
        <w:rPr>
          <w:rFonts w:ascii="TH SarabunPSK" w:eastAsia="Calibri" w:hAnsi="TH SarabunPSK" w:cs="TH SarabunPSK"/>
          <w:b/>
          <w:bCs/>
          <w:sz w:val="32"/>
          <w:szCs w:val="32"/>
          <w:cs/>
        </w:rPr>
        <w:t>ทักษะที่</w:t>
      </w:r>
      <w:r w:rsidRPr="002944C1">
        <w:rPr>
          <w:rFonts w:ascii="TH SarabunPSK" w:eastAsia="Calibri" w:hAnsi="TH SarabunPSK" w:cs="TH SarabunPSK" w:hint="cs"/>
          <w:b/>
          <w:bCs/>
          <w:sz w:val="32"/>
          <w:szCs w:val="32"/>
          <w:cs/>
        </w:rPr>
        <w:t>ควร</w:t>
      </w:r>
      <w:r w:rsidRPr="002944C1">
        <w:rPr>
          <w:rFonts w:ascii="TH SarabunPSK" w:eastAsia="Calibri" w:hAnsi="TH SarabunPSK" w:cs="TH SarabunPSK"/>
          <w:b/>
          <w:bCs/>
          <w:sz w:val="32"/>
          <w:szCs w:val="32"/>
          <w:cs/>
        </w:rPr>
        <w:t>ได้รับการพัฒนา</w:t>
      </w:r>
    </w:p>
    <w:p w14:paraId="47889737" w14:textId="4D74BAA2" w:rsidR="0064574A" w:rsidRPr="002944C1" w:rsidRDefault="007E57D5" w:rsidP="00E460D4">
      <w:pPr>
        <w:numPr>
          <w:ilvl w:val="0"/>
          <w:numId w:val="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hint="cs"/>
          <w:sz w:val="32"/>
          <w:szCs w:val="32"/>
          <w:cs/>
        </w:rPr>
        <w:t>ปฏิบัติตนอย่าง</w:t>
      </w:r>
      <w:r w:rsidR="0064574A" w:rsidRPr="002944C1">
        <w:rPr>
          <w:rFonts w:ascii="TH SarabunPSK" w:eastAsia="Calibri" w:hAnsi="TH SarabunPSK" w:cs="TH SarabunPSK"/>
          <w:sz w:val="32"/>
          <w:szCs w:val="32"/>
          <w:cs/>
        </w:rPr>
        <w:t>มีวินัย ตรงต่อเวลา และความรับผิดชอบต่อตนเองและสังคม</w:t>
      </w:r>
    </w:p>
    <w:p w14:paraId="5E1DF8D0" w14:textId="77777777" w:rsidR="0064574A" w:rsidRPr="002944C1" w:rsidRDefault="0064574A" w:rsidP="00E460D4">
      <w:pPr>
        <w:numPr>
          <w:ilvl w:val="0"/>
          <w:numId w:val="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มีภาวะความเป็นผู้นำและผู้ตาม สามารถทำงานเป็นทีมกับบุคคลอื่นที่มีความแตกต่างทั้งวัยวุฒิและคุณวุฒิ</w:t>
      </w:r>
    </w:p>
    <w:p w14:paraId="3EDF299D" w14:textId="77777777" w:rsidR="0064574A" w:rsidRPr="002944C1" w:rsidRDefault="0064574A" w:rsidP="00E460D4">
      <w:pPr>
        <w:numPr>
          <w:ilvl w:val="0"/>
          <w:numId w:val="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เคารพสิทธิและรับฟังความคิดเห็นของผู้อื่น รวมทั้งเคารพในคุณค่าและศักดิ์ศรีของความเป็นมนุษย์</w:t>
      </w:r>
    </w:p>
    <w:p w14:paraId="124C5503" w14:textId="77777777" w:rsidR="0064574A" w:rsidRPr="002944C1" w:rsidRDefault="0064574A" w:rsidP="00E460D4">
      <w:pPr>
        <w:numPr>
          <w:ilvl w:val="0"/>
          <w:numId w:val="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เคารพกฎระเบียบและข้อบังคับต่าง ๆ ขององค์กรและสังคม</w:t>
      </w:r>
    </w:p>
    <w:p w14:paraId="156619ED" w14:textId="77777777" w:rsidR="0064574A" w:rsidRPr="002944C1" w:rsidRDefault="0064574A" w:rsidP="00E460D4">
      <w:pPr>
        <w:numPr>
          <w:ilvl w:val="0"/>
          <w:numId w:val="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มีจรรยาบรรณทางวิชาการและวิชาชีพ</w:t>
      </w:r>
    </w:p>
    <w:p w14:paraId="08FD57AB" w14:textId="45D3AD2C" w:rsidR="0064574A" w:rsidRPr="002944C1" w:rsidRDefault="00F245B6" w:rsidP="00E460D4">
      <w:pPr>
        <w:pStyle w:val="ListParagraph"/>
        <w:numPr>
          <w:ilvl w:val="2"/>
          <w:numId w:val="17"/>
        </w:numPr>
        <w:tabs>
          <w:tab w:val="left" w:pos="1134"/>
          <w:tab w:val="left" w:pos="1701"/>
        </w:tabs>
        <w:autoSpaceDE w:val="0"/>
        <w:autoSpaceDN w:val="0"/>
        <w:adjustRightInd w:val="0"/>
        <w:spacing w:after="0" w:line="240" w:lineRule="auto"/>
        <w:rPr>
          <w:rFonts w:ascii="TH SarabunPSK" w:hAnsi="TH SarabunPSK" w:cs="TH SarabunPSK"/>
          <w:b/>
          <w:bCs/>
          <w:sz w:val="32"/>
          <w:szCs w:val="32"/>
          <w:lang w:eastAsia="ja-JP"/>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0064574A" w:rsidRPr="002944C1">
        <w:rPr>
          <w:rFonts w:ascii="TH SarabunPSK" w:hAnsi="TH SarabunPSK" w:cs="TH SarabunPSK"/>
          <w:b/>
          <w:bCs/>
          <w:sz w:val="32"/>
          <w:szCs w:val="32"/>
          <w:cs/>
        </w:rPr>
        <w:t>กระบวนการ</w:t>
      </w:r>
      <w:r w:rsidRPr="002944C1">
        <w:rPr>
          <w:rFonts w:ascii="TH SarabunPSK" w:hAnsi="TH SarabunPSK" w:cs="TH SarabunPSK"/>
          <w:b/>
          <w:bCs/>
          <w:sz w:val="32"/>
          <w:szCs w:val="32"/>
        </w:rPr>
        <w:t xml:space="preserve"> / </w:t>
      </w:r>
      <w:r w:rsidR="0064574A" w:rsidRPr="002944C1">
        <w:rPr>
          <w:rFonts w:ascii="TH SarabunPSK" w:hAnsi="TH SarabunPSK" w:cs="TH SarabunPSK"/>
          <w:b/>
          <w:bCs/>
          <w:sz w:val="32"/>
          <w:szCs w:val="32"/>
          <w:cs/>
        </w:rPr>
        <w:t>กิจกรรม</w:t>
      </w:r>
      <w:r w:rsidR="00796FE7" w:rsidRPr="002944C1">
        <w:rPr>
          <w:rFonts w:ascii="TH SarabunPSK" w:hAnsi="TH SarabunPSK" w:cs="TH SarabunPSK" w:hint="cs"/>
          <w:b/>
          <w:bCs/>
          <w:sz w:val="32"/>
          <w:szCs w:val="32"/>
          <w:cs/>
        </w:rPr>
        <w:t>ที่ใช้เพื่อ</w:t>
      </w:r>
      <w:r w:rsidR="0064574A" w:rsidRPr="002944C1">
        <w:rPr>
          <w:rFonts w:ascii="TH SarabunPSK" w:hAnsi="TH SarabunPSK" w:cs="TH SarabunPSK"/>
          <w:b/>
          <w:bCs/>
          <w:sz w:val="32"/>
          <w:szCs w:val="32"/>
          <w:cs/>
        </w:rPr>
        <w:t>พัฒนาผลการเรียนรู้</w:t>
      </w:r>
    </w:p>
    <w:p w14:paraId="7A18E1EE" w14:textId="77777777" w:rsidR="0064574A" w:rsidRPr="002944C1" w:rsidRDefault="0064574A" w:rsidP="00E460D4">
      <w:pPr>
        <w:numPr>
          <w:ilvl w:val="0"/>
          <w:numId w:val="2"/>
        </w:numPr>
        <w:spacing w:after="0" w:line="240" w:lineRule="auto"/>
        <w:ind w:left="426" w:right="-2"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มหาวิทยาลัยเตรียมความพร้อมให้กับนักศึกษาในการสมัครงาน   การปรับตัวให้เข้ากับสังคมการทำงาน ความปลอดภัยในการทำงาน การทำงานให้ประสบผลสำเร็จ เป็นต้น</w:t>
      </w:r>
    </w:p>
    <w:p w14:paraId="27A06B1D" w14:textId="77777777" w:rsidR="0064574A" w:rsidRPr="002944C1" w:rsidRDefault="0064574A" w:rsidP="00E460D4">
      <w:pPr>
        <w:numPr>
          <w:ilvl w:val="0"/>
          <w:numId w:val="2"/>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lastRenderedPageBreak/>
        <w:t>ฝ่ายทรัพยากรบุคคลปฐมนิเทศนักศึกษาก่อนเข้าปฏิบัติงานเพื่อให้นักศึกษาได้รับทราบถึงกฎระเบียบ ข้อบังคับ ข้อพึงปฏิบัติของสถานประกอบการ</w:t>
      </w:r>
    </w:p>
    <w:p w14:paraId="5039F08E" w14:textId="77777777" w:rsidR="0064574A" w:rsidRPr="002944C1" w:rsidRDefault="0064574A" w:rsidP="00E460D4">
      <w:pPr>
        <w:numPr>
          <w:ilvl w:val="0"/>
          <w:numId w:val="2"/>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นักศึกษาทำงานร่วมกับพนักงานในสถานประกอบการภายใต้ตำแหน่งงาน ลักษณะงาน และกฎระเบียบที่สถานประกอบการกำหนดด้วยความมุ่งมั่นและรับผิดชอบ</w:t>
      </w:r>
    </w:p>
    <w:p w14:paraId="59CE5A31" w14:textId="77777777" w:rsidR="0064574A" w:rsidRPr="002944C1" w:rsidRDefault="0064574A" w:rsidP="00E460D4">
      <w:pPr>
        <w:numPr>
          <w:ilvl w:val="0"/>
          <w:numId w:val="2"/>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นักศึกษานำเสนอความก้าวหน้าและผลการปฏิบัติงานต่อพนักงานที่ปรึกษาหรือพนักงานพี่เลี้ยงเป็นระยะหรือตามที่สถานประกอบการกำหนด</w:t>
      </w:r>
    </w:p>
    <w:p w14:paraId="5C66E523" w14:textId="77777777" w:rsidR="0064574A" w:rsidRPr="002944C1" w:rsidRDefault="0064574A" w:rsidP="00E460D4">
      <w:pPr>
        <w:numPr>
          <w:ilvl w:val="0"/>
          <w:numId w:val="2"/>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นักศึกษา</w:t>
      </w:r>
      <w:r w:rsidRPr="002944C1">
        <w:rPr>
          <w:rFonts w:ascii="TH SarabunPSK" w:eastAsia="Calibri" w:hAnsi="TH SarabunPSK" w:cs="TH SarabunPSK" w:hint="cs"/>
          <w:sz w:val="32"/>
          <w:szCs w:val="32"/>
          <w:cs/>
        </w:rPr>
        <w:t>ใช้กระบวนการวิเคราะห์สะท้อนคิด จัดทำบันทึกสรุปปัญหาที่ประสบ แสดงความคิดเห็น พร้อมเสนอแนวทางปรับปรุงตนเอง การแก้ปัญหาที่จะก่อให้เกิดการพัฒนาตนเองให้ดีขึ้น</w:t>
      </w:r>
    </w:p>
    <w:p w14:paraId="727159A9" w14:textId="41507987" w:rsidR="0064574A" w:rsidRPr="002944C1" w:rsidRDefault="00F245B6" w:rsidP="00E460D4">
      <w:pPr>
        <w:pStyle w:val="ListParagraph"/>
        <w:numPr>
          <w:ilvl w:val="2"/>
          <w:numId w:val="17"/>
        </w:numPr>
        <w:tabs>
          <w:tab w:val="left" w:pos="1134"/>
          <w:tab w:val="left" w:pos="1701"/>
        </w:tabs>
        <w:autoSpaceDE w:val="0"/>
        <w:autoSpaceDN w:val="0"/>
        <w:adjustRightInd w:val="0"/>
        <w:spacing w:after="0" w:line="240" w:lineRule="auto"/>
        <w:rPr>
          <w:rFonts w:ascii="TH SarabunPSK" w:hAnsi="TH SarabunPSK" w:cs="TH SarabunPSK"/>
          <w:b/>
          <w:bCs/>
          <w:sz w:val="32"/>
          <w:szCs w:val="32"/>
          <w:lang w:eastAsia="ja-JP"/>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0064574A" w:rsidRPr="002944C1">
        <w:rPr>
          <w:rFonts w:ascii="TH SarabunPSK" w:hAnsi="TH SarabunPSK" w:cs="TH SarabunPSK"/>
          <w:b/>
          <w:bCs/>
          <w:sz w:val="32"/>
          <w:szCs w:val="32"/>
          <w:cs/>
        </w:rPr>
        <w:t>วิธีการประเมินผลการเรียนรู้</w:t>
      </w:r>
    </w:p>
    <w:p w14:paraId="0189A275" w14:textId="77777777" w:rsidR="0064574A" w:rsidRPr="002944C1" w:rsidRDefault="0064574A" w:rsidP="00E460D4">
      <w:pPr>
        <w:numPr>
          <w:ilvl w:val="0"/>
          <w:numId w:val="3"/>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ประเมินความพร้อม วุฒิภาวะทางอารมณ์ (</w:t>
      </w:r>
      <w:r w:rsidRPr="002944C1">
        <w:rPr>
          <w:rFonts w:ascii="TH SarabunPSK" w:eastAsia="Calibri" w:hAnsi="TH SarabunPSK" w:cs="TH SarabunPSK"/>
          <w:sz w:val="32"/>
          <w:szCs w:val="32"/>
        </w:rPr>
        <w:t xml:space="preserve">EQ) </w:t>
      </w:r>
      <w:r w:rsidRPr="002944C1">
        <w:rPr>
          <w:rFonts w:ascii="TH SarabunPSK" w:eastAsia="Calibri" w:hAnsi="TH SarabunPSK" w:cs="TH SarabunPSK"/>
          <w:sz w:val="32"/>
          <w:szCs w:val="32"/>
          <w:cs/>
        </w:rPr>
        <w:t>และพัฒนาการของตนเองก่อนไปปฏิบัติงาน</w:t>
      </w:r>
    </w:p>
    <w:p w14:paraId="182A11F0" w14:textId="77777777" w:rsidR="0064574A" w:rsidRPr="002944C1" w:rsidRDefault="0064574A" w:rsidP="00E460D4">
      <w:pPr>
        <w:numPr>
          <w:ilvl w:val="0"/>
          <w:numId w:val="3"/>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ประเมินคุณภาพนักศึกษาในระหว่างการนิเทศงานสหกิจศึกษาโดยคณาจารย์นิเทศ</w:t>
      </w:r>
    </w:p>
    <w:p w14:paraId="20FED6D8" w14:textId="77777777" w:rsidR="0064574A" w:rsidRPr="002944C1" w:rsidRDefault="0064574A" w:rsidP="00E460D4">
      <w:pPr>
        <w:numPr>
          <w:ilvl w:val="0"/>
          <w:numId w:val="3"/>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ประเมินผลการปฏิบัติงานของนักศึกษาเมื่อสิ้นสุดการปฏิบัติงานโดยพนักงานที่ปรึกษาหรือพนักงานพี่เลี้ยง</w:t>
      </w:r>
    </w:p>
    <w:p w14:paraId="6B84D35A" w14:textId="77777777" w:rsidR="0064574A" w:rsidRPr="002944C1" w:rsidRDefault="0064574A" w:rsidP="00E460D4">
      <w:pPr>
        <w:numPr>
          <w:ilvl w:val="0"/>
          <w:numId w:val="3"/>
        </w:numPr>
        <w:spacing w:after="0" w:line="240" w:lineRule="auto"/>
        <w:ind w:left="426" w:right="-428"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ประเมินผลการนำเสนอผลการปฏิบัติงานในกิจกรรมหลังกลับจากสถานประกอบการ</w:t>
      </w:r>
    </w:p>
    <w:p w14:paraId="61AD12B3" w14:textId="77777777" w:rsidR="0064574A" w:rsidRPr="002944C1" w:rsidRDefault="0064574A" w:rsidP="00E460D4">
      <w:pPr>
        <w:numPr>
          <w:ilvl w:val="0"/>
          <w:numId w:val="3"/>
        </w:numPr>
        <w:spacing w:after="0" w:line="240" w:lineRule="auto"/>
        <w:ind w:left="426" w:right="-144"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ประเมินวุฒิภาวะทางอารมณ์ (</w:t>
      </w:r>
      <w:r w:rsidRPr="002944C1">
        <w:rPr>
          <w:rFonts w:ascii="TH SarabunPSK" w:eastAsia="Calibri" w:hAnsi="TH SarabunPSK" w:cs="TH SarabunPSK"/>
          <w:sz w:val="32"/>
          <w:szCs w:val="32"/>
        </w:rPr>
        <w:t xml:space="preserve">EQ) </w:t>
      </w:r>
      <w:r w:rsidRPr="002944C1">
        <w:rPr>
          <w:rFonts w:ascii="TH SarabunPSK" w:eastAsia="Calibri" w:hAnsi="TH SarabunPSK" w:cs="TH SarabunPSK"/>
          <w:sz w:val="32"/>
          <w:szCs w:val="32"/>
          <w:cs/>
        </w:rPr>
        <w:t>และพัฒนาการของตนเองเมื่อสิ้นสุดการปฏิบัติงาน</w:t>
      </w:r>
    </w:p>
    <w:p w14:paraId="47B34DF2" w14:textId="58542521" w:rsidR="0064574A" w:rsidRPr="002944C1" w:rsidRDefault="00602724" w:rsidP="00556834">
      <w:pPr>
        <w:pStyle w:val="ListParagraph"/>
        <w:tabs>
          <w:tab w:val="left" w:pos="1134"/>
          <w:tab w:val="left" w:pos="1701"/>
        </w:tabs>
        <w:autoSpaceDE w:val="0"/>
        <w:autoSpaceDN w:val="0"/>
        <w:adjustRightInd w:val="0"/>
        <w:spacing w:before="240" w:after="0" w:line="240" w:lineRule="auto"/>
        <w:ind w:left="431" w:hanging="431"/>
        <w:rPr>
          <w:rFonts w:ascii="TH SarabunPSK" w:hAnsi="TH SarabunPSK" w:cs="TH SarabunPSK"/>
          <w:b/>
          <w:bCs/>
          <w:sz w:val="32"/>
          <w:szCs w:val="32"/>
        </w:rPr>
      </w:pPr>
      <w:r w:rsidRPr="002944C1">
        <w:rPr>
          <w:rFonts w:ascii="TH SarabunPSK" w:hAnsi="TH SarabunPSK" w:cs="TH SarabunPSK"/>
          <w:b/>
          <w:bCs/>
          <w:sz w:val="32"/>
          <w:szCs w:val="32"/>
        </w:rPr>
        <w:t>6.</w:t>
      </w:r>
      <w:r w:rsidR="0064574A" w:rsidRPr="002944C1">
        <w:rPr>
          <w:rFonts w:ascii="TH SarabunPSK" w:hAnsi="TH SarabunPSK" w:cs="TH SarabunPSK"/>
          <w:b/>
          <w:bCs/>
          <w:sz w:val="32"/>
          <w:szCs w:val="32"/>
          <w:cs/>
        </w:rPr>
        <w:t>2</w:t>
      </w:r>
      <w:r w:rsidR="0064574A" w:rsidRPr="002944C1">
        <w:rPr>
          <w:rFonts w:ascii="TH SarabunPSK" w:hAnsi="TH SarabunPSK" w:cs="TH SarabunPSK"/>
          <w:b/>
          <w:bCs/>
          <w:sz w:val="32"/>
          <w:szCs w:val="32"/>
        </w:rPr>
        <w:t xml:space="preserve"> </w:t>
      </w:r>
      <w:r w:rsidR="0064574A" w:rsidRPr="002944C1">
        <w:rPr>
          <w:rFonts w:ascii="TH SarabunPSK" w:hAnsi="TH SarabunPSK" w:cs="TH SarabunPSK"/>
          <w:b/>
          <w:bCs/>
          <w:sz w:val="32"/>
          <w:szCs w:val="32"/>
          <w:cs/>
        </w:rPr>
        <w:tab/>
        <w:t>ด้านความรู้</w:t>
      </w:r>
      <w:r w:rsidR="0064574A" w:rsidRPr="002944C1">
        <w:rPr>
          <w:rFonts w:ascii="TH SarabunPSK" w:hAnsi="TH SarabunPSK" w:cs="TH SarabunPSK" w:hint="cs"/>
          <w:b/>
          <w:bCs/>
          <w:sz w:val="32"/>
          <w:szCs w:val="32"/>
          <w:cs/>
        </w:rPr>
        <w:t xml:space="preserve"> </w:t>
      </w:r>
      <w:r w:rsidR="0064574A" w:rsidRPr="002944C1">
        <w:rPr>
          <w:rFonts w:ascii="TH SarabunPSK" w:hAnsi="TH SarabunPSK" w:cs="TH SarabunPSK"/>
          <w:b/>
          <w:bCs/>
          <w:sz w:val="32"/>
          <w:szCs w:val="32"/>
        </w:rPr>
        <w:t>(Knowledge)</w:t>
      </w:r>
    </w:p>
    <w:p w14:paraId="44C20C7D" w14:textId="71B63A77" w:rsidR="0064574A" w:rsidRPr="002944C1" w:rsidRDefault="00602724" w:rsidP="00556834">
      <w:pPr>
        <w:spacing w:after="0" w:line="240" w:lineRule="auto"/>
        <w:jc w:val="both"/>
        <w:rPr>
          <w:rFonts w:ascii="TH SarabunPSK" w:eastAsia="Calibri" w:hAnsi="TH SarabunPSK" w:cs="TH SarabunPSK"/>
          <w:b/>
          <w:bCs/>
          <w:sz w:val="32"/>
          <w:szCs w:val="32"/>
        </w:rPr>
      </w:pPr>
      <w:r w:rsidRPr="002944C1">
        <w:rPr>
          <w:rFonts w:ascii="TH SarabunPSK" w:eastAsia="Calibri" w:hAnsi="TH SarabunPSK" w:cs="TH SarabunPSK"/>
          <w:b/>
          <w:bCs/>
          <w:sz w:val="32"/>
          <w:szCs w:val="32"/>
        </w:rPr>
        <w:t xml:space="preserve">6.2.1 </w:t>
      </w:r>
      <w:r w:rsidR="00B42517" w:rsidRPr="002944C1">
        <w:rPr>
          <w:rFonts w:ascii="TH SarabunPSK" w:eastAsia="Calibri" w:hAnsi="TH SarabunPSK" w:cs="TH SarabunPSK"/>
          <w:b/>
          <w:bCs/>
          <w:sz w:val="32"/>
          <w:szCs w:val="32"/>
          <w:cs/>
        </w:rPr>
        <w:t>ผลการเรียนรู้</w:t>
      </w:r>
      <w:r w:rsidR="00B42517" w:rsidRPr="002944C1">
        <w:rPr>
          <w:rFonts w:ascii="TH SarabunPSK" w:eastAsia="Calibri" w:hAnsi="TH SarabunPSK" w:cs="TH SarabunPSK" w:hint="cs"/>
          <w:b/>
          <w:bCs/>
          <w:sz w:val="32"/>
          <w:szCs w:val="32"/>
          <w:cs/>
        </w:rPr>
        <w:t xml:space="preserve"> </w:t>
      </w:r>
      <w:r w:rsidR="00B42517" w:rsidRPr="002944C1">
        <w:rPr>
          <w:rFonts w:ascii="TH SarabunPSK" w:eastAsia="Calibri" w:hAnsi="TH SarabunPSK" w:cs="TH SarabunPSK"/>
          <w:b/>
          <w:bCs/>
          <w:sz w:val="32"/>
          <w:szCs w:val="32"/>
        </w:rPr>
        <w:t xml:space="preserve">/ </w:t>
      </w:r>
      <w:r w:rsidR="00B42517" w:rsidRPr="002944C1">
        <w:rPr>
          <w:rFonts w:ascii="TH SarabunPSK" w:eastAsia="Calibri" w:hAnsi="TH SarabunPSK" w:cs="TH SarabunPSK"/>
          <w:b/>
          <w:bCs/>
          <w:sz w:val="32"/>
          <w:szCs w:val="32"/>
          <w:cs/>
        </w:rPr>
        <w:t>ทักษะที่</w:t>
      </w:r>
      <w:r w:rsidR="00B42517" w:rsidRPr="002944C1">
        <w:rPr>
          <w:rFonts w:ascii="TH SarabunPSK" w:eastAsia="Calibri" w:hAnsi="TH SarabunPSK" w:cs="TH SarabunPSK" w:hint="cs"/>
          <w:b/>
          <w:bCs/>
          <w:sz w:val="32"/>
          <w:szCs w:val="32"/>
          <w:cs/>
        </w:rPr>
        <w:t>ควร</w:t>
      </w:r>
      <w:r w:rsidR="00B42517" w:rsidRPr="002944C1">
        <w:rPr>
          <w:rFonts w:ascii="TH SarabunPSK" w:eastAsia="Calibri" w:hAnsi="TH SarabunPSK" w:cs="TH SarabunPSK"/>
          <w:b/>
          <w:bCs/>
          <w:sz w:val="32"/>
          <w:szCs w:val="32"/>
          <w:cs/>
        </w:rPr>
        <w:t>ได้รับการพัฒนา</w:t>
      </w:r>
    </w:p>
    <w:p w14:paraId="6365ED80" w14:textId="77777777" w:rsidR="0064574A" w:rsidRPr="002944C1" w:rsidRDefault="0064574A" w:rsidP="00E460D4">
      <w:pPr>
        <w:numPr>
          <w:ilvl w:val="0"/>
          <w:numId w:val="4"/>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มีความรู้และความเข้าใจเกี่ยวกับหลักการและทฤษฎีที่สำคัญในเนื้อหาที่ศึกษาและแนวทางการประยุกต์ใช้</w:t>
      </w:r>
    </w:p>
    <w:p w14:paraId="58553C63" w14:textId="77777777" w:rsidR="0064574A" w:rsidRPr="002944C1" w:rsidRDefault="0064574A" w:rsidP="00E460D4">
      <w:pPr>
        <w:numPr>
          <w:ilvl w:val="0"/>
          <w:numId w:val="4"/>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ได้รับความรู้ใหม่จากสถานประกอบการที่นอกเหนือจากการศึกษาในชั้นเรียน</w:t>
      </w:r>
    </w:p>
    <w:p w14:paraId="58FA8997" w14:textId="77777777" w:rsidR="0064574A" w:rsidRPr="002944C1" w:rsidRDefault="0064574A" w:rsidP="00E460D4">
      <w:pPr>
        <w:numPr>
          <w:ilvl w:val="0"/>
          <w:numId w:val="4"/>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ได้รับความรู้ใหม่จากการใช้ความรู้เดิมในชั้นเรียนมาแก้ปัญหาในสถานการณ์จริงจนเกิดความรู้ใหม่เพื่อใช้แก้ปัญหาในสถานการณ์ใหม่ต่อไป</w:t>
      </w:r>
    </w:p>
    <w:p w14:paraId="1E7D47B7" w14:textId="77777777" w:rsidR="0064574A" w:rsidRPr="002944C1" w:rsidRDefault="0064574A" w:rsidP="00E460D4">
      <w:pPr>
        <w:numPr>
          <w:ilvl w:val="0"/>
          <w:numId w:val="4"/>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สามารถบูรณาการความรู้ที่ศึกษากับความรู้ในศาสตร์อื่น ๆ ที่เกี่ยวข้อง</w:t>
      </w:r>
    </w:p>
    <w:p w14:paraId="4734F37F" w14:textId="77777777" w:rsidR="0064574A" w:rsidRPr="002944C1" w:rsidRDefault="0064574A" w:rsidP="00E460D4">
      <w:pPr>
        <w:numPr>
          <w:ilvl w:val="0"/>
          <w:numId w:val="4"/>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ได้รับความรู้ เสริมสร้างทักษะทางวิชาชีพและทักษะทางสังคมตามความต้องการของตลาดแรงงาน</w:t>
      </w:r>
    </w:p>
    <w:p w14:paraId="556E3BEE" w14:textId="2305A033" w:rsidR="0064574A" w:rsidRPr="002944C1" w:rsidRDefault="00F245B6" w:rsidP="00E460D4">
      <w:pPr>
        <w:pStyle w:val="ListParagraph"/>
        <w:numPr>
          <w:ilvl w:val="2"/>
          <w:numId w:val="18"/>
        </w:numPr>
        <w:spacing w:after="0" w:line="240" w:lineRule="auto"/>
        <w:jc w:val="both"/>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Pr="002944C1">
        <w:rPr>
          <w:rFonts w:ascii="TH SarabunPSK" w:hAnsi="TH SarabunPSK" w:cs="TH SarabunPSK"/>
          <w:b/>
          <w:bCs/>
          <w:sz w:val="32"/>
          <w:szCs w:val="32"/>
          <w:cs/>
        </w:rPr>
        <w:t>กระบวนการ</w:t>
      </w:r>
      <w:r w:rsidRPr="002944C1">
        <w:rPr>
          <w:rFonts w:ascii="TH SarabunPSK" w:hAnsi="TH SarabunPSK" w:cs="TH SarabunPSK"/>
          <w:b/>
          <w:bCs/>
          <w:sz w:val="32"/>
          <w:szCs w:val="32"/>
        </w:rPr>
        <w:t xml:space="preserve"> / </w:t>
      </w:r>
      <w:r w:rsidRPr="002944C1">
        <w:rPr>
          <w:rFonts w:ascii="TH SarabunPSK" w:hAnsi="TH SarabunPSK" w:cs="TH SarabunPSK"/>
          <w:b/>
          <w:bCs/>
          <w:sz w:val="32"/>
          <w:szCs w:val="32"/>
          <w:cs/>
        </w:rPr>
        <w:t>กิจกรรม</w:t>
      </w:r>
      <w:r w:rsidR="00796FE7" w:rsidRPr="002944C1">
        <w:rPr>
          <w:rFonts w:ascii="TH SarabunPSK" w:hAnsi="TH SarabunPSK" w:cs="TH SarabunPSK" w:hint="cs"/>
          <w:b/>
          <w:bCs/>
          <w:sz w:val="32"/>
          <w:szCs w:val="32"/>
          <w:cs/>
        </w:rPr>
        <w:t>ที่ใช้เพื่อ</w:t>
      </w:r>
      <w:r w:rsidR="0064574A" w:rsidRPr="002944C1">
        <w:rPr>
          <w:rFonts w:ascii="TH SarabunPSK" w:eastAsia="Calibri" w:hAnsi="TH SarabunPSK" w:cs="TH SarabunPSK"/>
          <w:b/>
          <w:bCs/>
          <w:sz w:val="32"/>
          <w:szCs w:val="32"/>
          <w:cs/>
        </w:rPr>
        <w:t>พัฒนาผลการเรียนรู้</w:t>
      </w:r>
    </w:p>
    <w:p w14:paraId="00FE0FC7" w14:textId="77777777" w:rsidR="0064574A" w:rsidRPr="002944C1" w:rsidRDefault="0064574A" w:rsidP="00E460D4">
      <w:pPr>
        <w:numPr>
          <w:ilvl w:val="0"/>
          <w:numId w:val="5"/>
        </w:numPr>
        <w:spacing w:after="0" w:line="240" w:lineRule="auto"/>
        <w:ind w:left="426" w:hanging="426"/>
        <w:jc w:val="thaiDistribute"/>
        <w:rPr>
          <w:rFonts w:ascii="TH SarabunPSK" w:eastAsia="Calibri" w:hAnsi="TH SarabunPSK" w:cs="TH SarabunPSK"/>
          <w:spacing w:val="-6"/>
          <w:sz w:val="32"/>
          <w:szCs w:val="32"/>
          <w:cs/>
        </w:rPr>
      </w:pPr>
      <w:r w:rsidRPr="002944C1">
        <w:rPr>
          <w:rFonts w:ascii="TH SarabunPSK" w:eastAsia="Calibri" w:hAnsi="TH SarabunPSK" w:cs="TH SarabunPSK"/>
          <w:spacing w:val="-6"/>
          <w:sz w:val="32"/>
          <w:szCs w:val="32"/>
          <w:cs/>
        </w:rPr>
        <w:t>งานที่นักศึกษาปฏิบัติต้องเป็นงานที่ท้าทายความสามารถของนักศึกษา แต่มีความยากง่ายพอเหมาะต่อนักศึกษา</w:t>
      </w:r>
    </w:p>
    <w:p w14:paraId="2DAFF181" w14:textId="77777777" w:rsidR="0064574A" w:rsidRPr="002944C1" w:rsidRDefault="0064574A" w:rsidP="00E460D4">
      <w:pPr>
        <w:numPr>
          <w:ilvl w:val="0"/>
          <w:numId w:val="5"/>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สถานประกอบการสามารถกำหนดลักษณะงานเป็นโครงงานหรืองานประจำที่เน้นประสบการณ์</w:t>
      </w:r>
    </w:p>
    <w:p w14:paraId="51D09BC9" w14:textId="77777777" w:rsidR="0064574A" w:rsidRPr="002944C1" w:rsidRDefault="0064574A" w:rsidP="00E460D4">
      <w:pPr>
        <w:numPr>
          <w:ilvl w:val="0"/>
          <w:numId w:val="5"/>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สถานประกอบการต้องจัดพนักงานที่ปรึกษาให้คำแนะนำแก่นักศึกษา จัดเครื่องมือและอุปกรณ์ที่จำเป็น บอกแหล่งข้อมูลเพื่อให้นักศึกษาได้ค้นคว้าและสามารถทำงานได้ด้วยตนเอง</w:t>
      </w:r>
    </w:p>
    <w:p w14:paraId="4AF53CA8" w14:textId="77777777" w:rsidR="0064574A" w:rsidRPr="002944C1" w:rsidRDefault="0064574A" w:rsidP="00E460D4">
      <w:pPr>
        <w:numPr>
          <w:ilvl w:val="0"/>
          <w:numId w:val="5"/>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คณาจารย์นิเทศนิเทศงานนักศึกษาในสถานประกอบการเพื่อให้คำปรึกษาและข้อเสนอแนะ</w:t>
      </w:r>
      <w:r w:rsidRPr="002944C1">
        <w:rPr>
          <w:rFonts w:ascii="TH SarabunPSK" w:eastAsia="Calibri" w:hAnsi="TH SarabunPSK" w:cs="TH SarabunPSK" w:hint="cs"/>
          <w:sz w:val="32"/>
          <w:szCs w:val="32"/>
          <w:cs/>
        </w:rPr>
        <w:t>ด้านต่าง ๆ</w:t>
      </w:r>
    </w:p>
    <w:p w14:paraId="3D24D7E4" w14:textId="77777777" w:rsidR="0064574A" w:rsidRPr="002944C1" w:rsidRDefault="0064574A" w:rsidP="00E460D4">
      <w:pPr>
        <w:numPr>
          <w:ilvl w:val="0"/>
          <w:numId w:val="5"/>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สถานประกอบการเปิดโอกาสให้นักศึกษานำเสนอความก้าวหน้าในการปฏิบัติงาน และนำเสนอผลงานเมื่อสิ้นสุดการปฏิบัติงาน</w:t>
      </w:r>
    </w:p>
    <w:p w14:paraId="497B1E05" w14:textId="77777777" w:rsidR="0064574A" w:rsidRPr="002944C1" w:rsidRDefault="0064574A" w:rsidP="00E460D4">
      <w:pPr>
        <w:numPr>
          <w:ilvl w:val="0"/>
          <w:numId w:val="5"/>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นักศึกษา</w:t>
      </w:r>
      <w:r w:rsidRPr="002944C1">
        <w:rPr>
          <w:rFonts w:ascii="TH SarabunPSK" w:eastAsia="Calibri" w:hAnsi="TH SarabunPSK" w:cs="TH SarabunPSK" w:hint="cs"/>
          <w:sz w:val="32"/>
          <w:szCs w:val="32"/>
          <w:cs/>
        </w:rPr>
        <w:t>ใช้กระบวนการวิเคราะห์สะท้อนคิด จัดทำบันทึกสรุปปัญหาที่ประสบ แสดงความคิดเห็น พร้อมเสนอแนวทางปรับปรุงตนเอง การแก้ปัญหาที่จะก่อให้เกิดการพัฒนาตนเองให้ดีขึ้น</w:t>
      </w:r>
    </w:p>
    <w:p w14:paraId="133B77A4" w14:textId="0CDC5C11" w:rsidR="0064574A" w:rsidRPr="002944C1" w:rsidRDefault="00B83B6A" w:rsidP="00E460D4">
      <w:pPr>
        <w:pStyle w:val="ListParagraph"/>
        <w:numPr>
          <w:ilvl w:val="2"/>
          <w:numId w:val="18"/>
        </w:numPr>
        <w:spacing w:after="0" w:line="240" w:lineRule="auto"/>
        <w:jc w:val="both"/>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0064574A" w:rsidRPr="002944C1">
        <w:rPr>
          <w:rFonts w:ascii="TH SarabunPSK" w:eastAsia="Calibri" w:hAnsi="TH SarabunPSK" w:cs="TH SarabunPSK"/>
          <w:b/>
          <w:bCs/>
          <w:sz w:val="32"/>
          <w:szCs w:val="32"/>
          <w:cs/>
        </w:rPr>
        <w:t>วิธีประเมินผลการเรียนรู้</w:t>
      </w:r>
    </w:p>
    <w:p w14:paraId="6B698F8A" w14:textId="77777777" w:rsidR="0064574A" w:rsidRPr="002944C1" w:rsidRDefault="0064574A" w:rsidP="00E460D4">
      <w:pPr>
        <w:numPr>
          <w:ilvl w:val="0"/>
          <w:numId w:val="6"/>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ประเมินคุณภาพนักศึกษาในระหว่างการนิเทศงานสหกิจศึกษาโดยคณาจารย์นิเทศ</w:t>
      </w:r>
    </w:p>
    <w:p w14:paraId="4BB48D7B" w14:textId="77777777" w:rsidR="0064574A" w:rsidRPr="002944C1" w:rsidRDefault="0064574A" w:rsidP="00E460D4">
      <w:pPr>
        <w:numPr>
          <w:ilvl w:val="0"/>
          <w:numId w:val="6"/>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lastRenderedPageBreak/>
        <w:t>ประเมินผลการปฏิบัติงานของนักศึกษาเมื่อสิ้นสุดการปฏิบัติงานโดยพนักงานที่ปรึกษา</w:t>
      </w:r>
    </w:p>
    <w:p w14:paraId="68A47455" w14:textId="77777777" w:rsidR="0064574A" w:rsidRPr="002944C1" w:rsidRDefault="0064574A" w:rsidP="00E460D4">
      <w:pPr>
        <w:numPr>
          <w:ilvl w:val="0"/>
          <w:numId w:val="6"/>
        </w:numPr>
        <w:spacing w:after="0" w:line="240" w:lineRule="auto"/>
        <w:ind w:left="426" w:hanging="426"/>
        <w:jc w:val="thaiDistribute"/>
        <w:rPr>
          <w:rFonts w:ascii="TH SarabunPSK" w:eastAsia="Calibri" w:hAnsi="TH SarabunPSK" w:cs="TH SarabunPSK"/>
          <w:sz w:val="28"/>
        </w:rPr>
      </w:pPr>
      <w:r w:rsidRPr="002944C1">
        <w:rPr>
          <w:rFonts w:ascii="TH SarabunPSK" w:eastAsia="Calibri" w:hAnsi="TH SarabunPSK" w:cs="TH SarabunPSK"/>
          <w:sz w:val="32"/>
          <w:szCs w:val="32"/>
          <w:cs/>
        </w:rPr>
        <w:t>ประเมินผลการนำเสนอผลการปฏิบัติงานในกิจกรรมหลังกลับจากสถานประกอบการ</w:t>
      </w:r>
    </w:p>
    <w:p w14:paraId="080FDA1E" w14:textId="37BD36F5" w:rsidR="0064574A" w:rsidRPr="002944C1" w:rsidRDefault="0064574A" w:rsidP="00E460D4">
      <w:pPr>
        <w:pStyle w:val="ListParagraph"/>
        <w:numPr>
          <w:ilvl w:val="1"/>
          <w:numId w:val="18"/>
        </w:numPr>
        <w:tabs>
          <w:tab w:val="left" w:pos="1134"/>
        </w:tabs>
        <w:spacing w:before="240" w:after="0" w:line="240" w:lineRule="auto"/>
        <w:jc w:val="both"/>
        <w:rPr>
          <w:rFonts w:ascii="TH SarabunPSK" w:eastAsia="Calibri" w:hAnsi="TH SarabunPSK" w:cs="TH SarabunPSK"/>
          <w:sz w:val="32"/>
          <w:szCs w:val="32"/>
        </w:rPr>
      </w:pPr>
      <w:r w:rsidRPr="002944C1">
        <w:rPr>
          <w:rFonts w:ascii="TH SarabunPSK" w:hAnsi="TH SarabunPSK" w:cs="TH SarabunPSK"/>
          <w:b/>
          <w:bCs/>
          <w:sz w:val="32"/>
          <w:szCs w:val="32"/>
          <w:cs/>
        </w:rPr>
        <w:t>ด้านทักษะทางปัญญา</w:t>
      </w:r>
      <w:r w:rsidRPr="002944C1">
        <w:rPr>
          <w:rFonts w:ascii="TH SarabunPSK" w:hAnsi="TH SarabunPSK" w:cs="TH SarabunPSK" w:hint="cs"/>
          <w:b/>
          <w:bCs/>
          <w:sz w:val="32"/>
          <w:szCs w:val="32"/>
          <w:cs/>
        </w:rPr>
        <w:t xml:space="preserve"> </w:t>
      </w:r>
      <w:r w:rsidRPr="002944C1">
        <w:rPr>
          <w:rFonts w:ascii="TH SarabunPSK" w:hAnsi="TH SarabunPSK" w:cs="TH SarabunPSK"/>
          <w:b/>
          <w:bCs/>
          <w:sz w:val="32"/>
          <w:szCs w:val="32"/>
          <w:cs/>
        </w:rPr>
        <w:t>(</w:t>
      </w:r>
      <w:r w:rsidRPr="002944C1">
        <w:rPr>
          <w:rFonts w:ascii="TH SarabunPSK" w:hAnsi="TH SarabunPSK" w:cs="TH SarabunPSK"/>
          <w:b/>
          <w:bCs/>
          <w:sz w:val="32"/>
          <w:szCs w:val="32"/>
        </w:rPr>
        <w:t>Cognitive Skills)</w:t>
      </w:r>
    </w:p>
    <w:p w14:paraId="632F6054" w14:textId="22C8321C" w:rsidR="0064574A" w:rsidRPr="002944C1" w:rsidRDefault="00602724" w:rsidP="00556834">
      <w:pPr>
        <w:spacing w:after="0" w:line="240" w:lineRule="auto"/>
        <w:jc w:val="both"/>
        <w:rPr>
          <w:rFonts w:ascii="TH SarabunPSK" w:eastAsia="Calibri" w:hAnsi="TH SarabunPSK" w:cs="TH SarabunPSK"/>
          <w:b/>
          <w:bCs/>
          <w:sz w:val="32"/>
          <w:szCs w:val="32"/>
        </w:rPr>
      </w:pPr>
      <w:r w:rsidRPr="002944C1">
        <w:rPr>
          <w:rFonts w:ascii="TH SarabunPSK" w:eastAsia="Calibri" w:hAnsi="TH SarabunPSK" w:cs="TH SarabunPSK"/>
          <w:b/>
          <w:bCs/>
          <w:sz w:val="32"/>
          <w:szCs w:val="32"/>
        </w:rPr>
        <w:t xml:space="preserve">6.3.1 </w:t>
      </w:r>
      <w:r w:rsidR="00B42517" w:rsidRPr="002944C1">
        <w:rPr>
          <w:rFonts w:ascii="TH SarabunPSK" w:eastAsia="Calibri" w:hAnsi="TH SarabunPSK" w:cs="TH SarabunPSK"/>
          <w:b/>
          <w:bCs/>
          <w:sz w:val="32"/>
          <w:szCs w:val="32"/>
          <w:cs/>
        </w:rPr>
        <w:t>ผลการเรียนรู้</w:t>
      </w:r>
      <w:r w:rsidR="00B42517" w:rsidRPr="002944C1">
        <w:rPr>
          <w:rFonts w:ascii="TH SarabunPSK" w:eastAsia="Calibri" w:hAnsi="TH SarabunPSK" w:cs="TH SarabunPSK" w:hint="cs"/>
          <w:b/>
          <w:bCs/>
          <w:sz w:val="32"/>
          <w:szCs w:val="32"/>
          <w:cs/>
        </w:rPr>
        <w:t xml:space="preserve"> </w:t>
      </w:r>
      <w:r w:rsidR="00B42517" w:rsidRPr="002944C1">
        <w:rPr>
          <w:rFonts w:ascii="TH SarabunPSK" w:eastAsia="Calibri" w:hAnsi="TH SarabunPSK" w:cs="TH SarabunPSK"/>
          <w:b/>
          <w:bCs/>
          <w:sz w:val="32"/>
          <w:szCs w:val="32"/>
        </w:rPr>
        <w:t xml:space="preserve">/ </w:t>
      </w:r>
      <w:r w:rsidR="0064574A" w:rsidRPr="002944C1">
        <w:rPr>
          <w:rFonts w:ascii="TH SarabunPSK" w:eastAsia="Calibri" w:hAnsi="TH SarabunPSK" w:cs="TH SarabunPSK"/>
          <w:b/>
          <w:bCs/>
          <w:sz w:val="32"/>
          <w:szCs w:val="32"/>
          <w:cs/>
        </w:rPr>
        <w:t>ทักษะที่</w:t>
      </w:r>
      <w:r w:rsidR="0064574A" w:rsidRPr="002944C1">
        <w:rPr>
          <w:rFonts w:ascii="TH SarabunPSK" w:eastAsia="Calibri" w:hAnsi="TH SarabunPSK" w:cs="TH SarabunPSK" w:hint="cs"/>
          <w:b/>
          <w:bCs/>
          <w:sz w:val="32"/>
          <w:szCs w:val="32"/>
          <w:cs/>
        </w:rPr>
        <w:t>ควร</w:t>
      </w:r>
      <w:r w:rsidR="0064574A" w:rsidRPr="002944C1">
        <w:rPr>
          <w:rFonts w:ascii="TH SarabunPSK" w:eastAsia="Calibri" w:hAnsi="TH SarabunPSK" w:cs="TH SarabunPSK"/>
          <w:b/>
          <w:bCs/>
          <w:sz w:val="32"/>
          <w:szCs w:val="32"/>
          <w:cs/>
        </w:rPr>
        <w:t xml:space="preserve">ได้รับการพัฒนา </w:t>
      </w:r>
    </w:p>
    <w:p w14:paraId="2B8F4F88" w14:textId="77777777" w:rsidR="0064574A" w:rsidRPr="002944C1" w:rsidRDefault="0064574A" w:rsidP="00E460D4">
      <w:pPr>
        <w:numPr>
          <w:ilvl w:val="0"/>
          <w:numId w:val="7"/>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การคิดไตร่ตรองอย่างเป็นระบบเพื่อแก้ปัญหาที่เกิดขึ้นในสถานการณ์จริง</w:t>
      </w:r>
    </w:p>
    <w:p w14:paraId="33EAE627" w14:textId="77777777" w:rsidR="0064574A" w:rsidRPr="002944C1" w:rsidRDefault="0064574A" w:rsidP="00E460D4">
      <w:pPr>
        <w:numPr>
          <w:ilvl w:val="0"/>
          <w:numId w:val="7"/>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การนำความรู้จากสถานการณ์หนึ่งไปแก้ปัญหาอีกสถานการณ์หนึ่ง</w:t>
      </w:r>
    </w:p>
    <w:p w14:paraId="558C4686" w14:textId="77777777" w:rsidR="0064574A" w:rsidRPr="002944C1" w:rsidRDefault="0064574A" w:rsidP="00E460D4">
      <w:pPr>
        <w:numPr>
          <w:ilvl w:val="0"/>
          <w:numId w:val="7"/>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การบูรณาการความรู้เพื่อการแก้ไขปัญหาในสถานการณ์จริง</w:t>
      </w:r>
    </w:p>
    <w:p w14:paraId="017A7327" w14:textId="77777777" w:rsidR="0064574A" w:rsidRPr="002944C1" w:rsidRDefault="0064574A" w:rsidP="00E460D4">
      <w:pPr>
        <w:numPr>
          <w:ilvl w:val="0"/>
          <w:numId w:val="7"/>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การทำงานเป็นทีมกับบุคคลต่างคุณวุฒิและวัยวุฒิภายใต้สภาวะการทำงานที่แท้จริง</w:t>
      </w:r>
    </w:p>
    <w:p w14:paraId="51A044EE" w14:textId="2B6576F4" w:rsidR="0064574A" w:rsidRPr="002944C1" w:rsidRDefault="00F245B6" w:rsidP="00E460D4">
      <w:pPr>
        <w:pStyle w:val="ListParagraph"/>
        <w:numPr>
          <w:ilvl w:val="2"/>
          <w:numId w:val="18"/>
        </w:numPr>
        <w:spacing w:after="0" w:line="240" w:lineRule="auto"/>
        <w:jc w:val="both"/>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Pr="002944C1">
        <w:rPr>
          <w:rFonts w:ascii="TH SarabunPSK" w:hAnsi="TH SarabunPSK" w:cs="TH SarabunPSK"/>
          <w:b/>
          <w:bCs/>
          <w:sz w:val="32"/>
          <w:szCs w:val="32"/>
          <w:cs/>
        </w:rPr>
        <w:t>กระบวนการ</w:t>
      </w:r>
      <w:r w:rsidRPr="002944C1">
        <w:rPr>
          <w:rFonts w:ascii="TH SarabunPSK" w:hAnsi="TH SarabunPSK" w:cs="TH SarabunPSK"/>
          <w:b/>
          <w:bCs/>
          <w:sz w:val="32"/>
          <w:szCs w:val="32"/>
        </w:rPr>
        <w:t xml:space="preserve"> / </w:t>
      </w:r>
      <w:r w:rsidRPr="002944C1">
        <w:rPr>
          <w:rFonts w:ascii="TH SarabunPSK" w:hAnsi="TH SarabunPSK" w:cs="TH SarabunPSK"/>
          <w:b/>
          <w:bCs/>
          <w:sz w:val="32"/>
          <w:szCs w:val="32"/>
          <w:cs/>
        </w:rPr>
        <w:t>กิจกรรม</w:t>
      </w:r>
      <w:r w:rsidR="00796FE7" w:rsidRPr="002944C1">
        <w:rPr>
          <w:rFonts w:ascii="TH SarabunPSK" w:hAnsi="TH SarabunPSK" w:cs="TH SarabunPSK" w:hint="cs"/>
          <w:b/>
          <w:bCs/>
          <w:sz w:val="32"/>
          <w:szCs w:val="32"/>
          <w:cs/>
        </w:rPr>
        <w:t>ที่ใช้</w:t>
      </w:r>
      <w:r w:rsidRPr="002944C1">
        <w:rPr>
          <w:rFonts w:ascii="TH SarabunPSK" w:eastAsia="Calibri" w:hAnsi="TH SarabunPSK" w:cs="TH SarabunPSK" w:hint="cs"/>
          <w:b/>
          <w:bCs/>
          <w:sz w:val="32"/>
          <w:szCs w:val="32"/>
          <w:cs/>
        </w:rPr>
        <w:t>เพื่อ</w:t>
      </w:r>
      <w:r w:rsidR="0064574A" w:rsidRPr="002944C1">
        <w:rPr>
          <w:rFonts w:ascii="TH SarabunPSK" w:eastAsia="Calibri" w:hAnsi="TH SarabunPSK" w:cs="TH SarabunPSK"/>
          <w:b/>
          <w:bCs/>
          <w:sz w:val="32"/>
          <w:szCs w:val="32"/>
          <w:cs/>
        </w:rPr>
        <w:t>พัฒนาผลการเรียนรู้</w:t>
      </w:r>
    </w:p>
    <w:p w14:paraId="0C814D49" w14:textId="77777777" w:rsidR="0064574A" w:rsidRPr="002944C1" w:rsidRDefault="0064574A" w:rsidP="00E460D4">
      <w:pPr>
        <w:numPr>
          <w:ilvl w:val="0"/>
          <w:numId w:val="8"/>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สถานประกอบการหมอบหมายงานให้นักศึกษาปฏิบัติในลักษณะโครงงานหรืองานประจำที่เน้นประสบการณ์</w:t>
      </w:r>
    </w:p>
    <w:p w14:paraId="577E9AE5" w14:textId="77777777" w:rsidR="0064574A" w:rsidRPr="002944C1" w:rsidRDefault="0064574A" w:rsidP="00E460D4">
      <w:pPr>
        <w:numPr>
          <w:ilvl w:val="0"/>
          <w:numId w:val="8"/>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จัดให้มีการอบรมทักษะทางสังคมอย่างต่อเนื่องทั้งภาคทฤษฎีและภาคปฏิบัติก่อนและระหว่างปฏิบัติงา</w:t>
      </w:r>
      <w:r w:rsidRPr="002944C1">
        <w:rPr>
          <w:rFonts w:ascii="TH SarabunPSK" w:eastAsia="Calibri" w:hAnsi="TH SarabunPSK" w:cs="TH SarabunPSK" w:hint="cs"/>
          <w:sz w:val="32"/>
          <w:szCs w:val="32"/>
          <w:cs/>
        </w:rPr>
        <w:t>น</w:t>
      </w:r>
    </w:p>
    <w:p w14:paraId="2F0937EE" w14:textId="77777777" w:rsidR="0064574A" w:rsidRPr="002944C1" w:rsidRDefault="0064574A" w:rsidP="00E460D4">
      <w:pPr>
        <w:numPr>
          <w:ilvl w:val="0"/>
          <w:numId w:val="8"/>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จัดทำรายงานในกิจกรรมและงานที่นักศึกษาได้รับมอบหมาย</w:t>
      </w:r>
    </w:p>
    <w:p w14:paraId="0FB37F27" w14:textId="77777777" w:rsidR="0064574A" w:rsidRPr="002944C1" w:rsidRDefault="0064574A" w:rsidP="00E460D4">
      <w:pPr>
        <w:numPr>
          <w:ilvl w:val="0"/>
          <w:numId w:val="8"/>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ประชุมร่วมกันระหว่างพนักงานที่ปรึกษา คณาจารย์นิเทศ และนักศึกษาอย่างสม่ำเสมอ</w:t>
      </w:r>
    </w:p>
    <w:p w14:paraId="7421BEE6" w14:textId="77777777" w:rsidR="0064574A" w:rsidRPr="002944C1" w:rsidRDefault="0064574A" w:rsidP="00E460D4">
      <w:pPr>
        <w:numPr>
          <w:ilvl w:val="0"/>
          <w:numId w:val="8"/>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นักศึกษา</w:t>
      </w:r>
      <w:r w:rsidRPr="002944C1">
        <w:rPr>
          <w:rFonts w:ascii="TH SarabunPSK" w:eastAsia="Calibri" w:hAnsi="TH SarabunPSK" w:cs="TH SarabunPSK" w:hint="cs"/>
          <w:sz w:val="32"/>
          <w:szCs w:val="32"/>
          <w:cs/>
        </w:rPr>
        <w:t>ใช้กระบวนการวิเคราะห์สะท้อนคิด จัดทำบันทึกสรุปปัญหาที่ประสบ แสดงความคิดเห็น พร้อมเสนอแนวทางปรับปรุงตนเอง การแก้ปัญหาที่จะก่อให้เกิดการพัฒนาตนเองให้ดีขึ้น</w:t>
      </w:r>
    </w:p>
    <w:p w14:paraId="4DA5858D" w14:textId="7CC4A26F" w:rsidR="0064574A" w:rsidRPr="002944C1" w:rsidRDefault="00B83B6A" w:rsidP="00E460D4">
      <w:pPr>
        <w:pStyle w:val="ListParagraph"/>
        <w:numPr>
          <w:ilvl w:val="2"/>
          <w:numId w:val="18"/>
        </w:numPr>
        <w:spacing w:after="0" w:line="240" w:lineRule="auto"/>
        <w:jc w:val="both"/>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0064574A" w:rsidRPr="002944C1">
        <w:rPr>
          <w:rFonts w:ascii="TH SarabunPSK" w:eastAsia="Calibri" w:hAnsi="TH SarabunPSK" w:cs="TH SarabunPSK"/>
          <w:b/>
          <w:bCs/>
          <w:sz w:val="32"/>
          <w:szCs w:val="32"/>
          <w:cs/>
        </w:rPr>
        <w:t>วิธีการประเมินผลการเรียนรู้</w:t>
      </w:r>
    </w:p>
    <w:p w14:paraId="62013FC6" w14:textId="77777777" w:rsidR="0064574A" w:rsidRPr="002944C1" w:rsidRDefault="0064574A" w:rsidP="00E460D4">
      <w:pPr>
        <w:numPr>
          <w:ilvl w:val="0"/>
          <w:numId w:val="9"/>
        </w:numPr>
        <w:spacing w:after="0" w:line="240" w:lineRule="auto"/>
        <w:ind w:left="426" w:hanging="426"/>
        <w:contextualSpacing/>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ประเมินปัญหาที่นักศึกษาสามารถแก้ไขได้ในระหว่างการปฏิบัติงานสหกิจศึกษา</w:t>
      </w:r>
    </w:p>
    <w:p w14:paraId="64F868B1" w14:textId="77777777" w:rsidR="0064574A" w:rsidRPr="002944C1" w:rsidRDefault="0064574A" w:rsidP="00E460D4">
      <w:pPr>
        <w:numPr>
          <w:ilvl w:val="0"/>
          <w:numId w:val="9"/>
        </w:numPr>
        <w:spacing w:after="0" w:line="240" w:lineRule="auto"/>
        <w:ind w:left="426" w:hanging="426"/>
        <w:contextualSpacing/>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ประเมินความรู้ใหม่ที่นักศึกษาได้รับจากการแก้ไขปัญหา</w:t>
      </w:r>
    </w:p>
    <w:p w14:paraId="28D53F5F" w14:textId="77777777" w:rsidR="0064574A" w:rsidRPr="002944C1" w:rsidRDefault="0064574A" w:rsidP="00E460D4">
      <w:pPr>
        <w:numPr>
          <w:ilvl w:val="0"/>
          <w:numId w:val="9"/>
        </w:numPr>
        <w:spacing w:after="0" w:line="240" w:lineRule="auto"/>
        <w:ind w:left="426" w:hanging="426"/>
        <w:contextualSpacing/>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ประเมินผลงานที่เกิดขึ้นจากการปฏิบัติงานของนักศึกษา</w:t>
      </w:r>
    </w:p>
    <w:p w14:paraId="17ECD6A9" w14:textId="77777777" w:rsidR="0064574A" w:rsidRPr="002944C1" w:rsidRDefault="0064574A" w:rsidP="00556834">
      <w:pPr>
        <w:spacing w:line="240" w:lineRule="auto"/>
        <w:ind w:left="426"/>
        <w:contextualSpacing/>
        <w:jc w:val="thaiDistribute"/>
        <w:rPr>
          <w:rFonts w:ascii="TH SarabunPSK" w:eastAsia="Calibri" w:hAnsi="TH SarabunPSK" w:cs="TH SarabunPSK"/>
          <w:sz w:val="32"/>
          <w:szCs w:val="32"/>
        </w:rPr>
      </w:pPr>
    </w:p>
    <w:p w14:paraId="28505789" w14:textId="39C66A9F" w:rsidR="00602724" w:rsidRPr="002944C1" w:rsidRDefault="00602724" w:rsidP="00556834">
      <w:pPr>
        <w:spacing w:after="0" w:line="240" w:lineRule="auto"/>
        <w:ind w:left="425" w:hanging="425"/>
        <w:rPr>
          <w:rFonts w:ascii="TH SarabunPSK" w:hAnsi="TH SarabunPSK" w:cs="TH SarabunPSK"/>
          <w:b/>
          <w:bCs/>
          <w:sz w:val="32"/>
          <w:szCs w:val="32"/>
          <w:lang w:eastAsia="ja-JP"/>
        </w:rPr>
      </w:pPr>
      <w:r w:rsidRPr="002944C1">
        <w:rPr>
          <w:rFonts w:ascii="TH SarabunPSK" w:hAnsi="TH SarabunPSK" w:cs="TH SarabunPSK"/>
          <w:b/>
          <w:bCs/>
          <w:sz w:val="32"/>
          <w:szCs w:val="32"/>
          <w:lang w:eastAsia="ja-JP"/>
        </w:rPr>
        <w:t>6.</w:t>
      </w:r>
      <w:r w:rsidR="0064574A" w:rsidRPr="002944C1">
        <w:rPr>
          <w:rFonts w:ascii="TH SarabunPSK" w:hAnsi="TH SarabunPSK" w:cs="TH SarabunPSK"/>
          <w:b/>
          <w:bCs/>
          <w:sz w:val="32"/>
          <w:szCs w:val="32"/>
          <w:lang w:eastAsia="ja-JP"/>
        </w:rPr>
        <w:t xml:space="preserve">4 </w:t>
      </w:r>
      <w:r w:rsidR="0064574A" w:rsidRPr="002944C1">
        <w:rPr>
          <w:rFonts w:ascii="TH SarabunPSK" w:hAnsi="TH SarabunPSK" w:cs="TH SarabunPSK"/>
          <w:b/>
          <w:bCs/>
          <w:sz w:val="32"/>
          <w:szCs w:val="32"/>
          <w:cs/>
          <w:lang w:eastAsia="ja-JP"/>
        </w:rPr>
        <w:t xml:space="preserve">ด้านทักษะความสัมพันธ์ระหว่างบุคคลและความรับผิดชอบ </w:t>
      </w:r>
    </w:p>
    <w:p w14:paraId="36C55CA1" w14:textId="2BAA27D2" w:rsidR="0064574A" w:rsidRPr="002944C1" w:rsidRDefault="00602724" w:rsidP="00556834">
      <w:pPr>
        <w:spacing w:after="0" w:line="240" w:lineRule="auto"/>
        <w:ind w:left="425" w:hanging="425"/>
        <w:rPr>
          <w:rFonts w:ascii="TH SarabunPSK" w:hAnsi="TH SarabunPSK" w:cs="TH SarabunPSK"/>
          <w:b/>
          <w:bCs/>
          <w:sz w:val="32"/>
          <w:szCs w:val="32"/>
          <w:lang w:eastAsia="ja-JP"/>
        </w:rPr>
      </w:pPr>
      <w:r w:rsidRPr="002944C1">
        <w:rPr>
          <w:rFonts w:ascii="TH SarabunPSK" w:hAnsi="TH SarabunPSK" w:cs="TH SarabunPSK" w:hint="cs"/>
          <w:b/>
          <w:bCs/>
          <w:sz w:val="32"/>
          <w:szCs w:val="32"/>
          <w:cs/>
          <w:lang w:eastAsia="ja-JP"/>
        </w:rPr>
        <w:t xml:space="preserve">     </w:t>
      </w:r>
      <w:r w:rsidR="0064574A" w:rsidRPr="002944C1">
        <w:rPr>
          <w:rFonts w:ascii="TH SarabunPSK" w:hAnsi="TH SarabunPSK" w:cs="TH SarabunPSK"/>
          <w:b/>
          <w:bCs/>
          <w:sz w:val="32"/>
          <w:szCs w:val="32"/>
          <w:cs/>
          <w:lang w:eastAsia="ja-JP"/>
        </w:rPr>
        <w:t>(</w:t>
      </w:r>
      <w:r w:rsidR="0064574A" w:rsidRPr="002944C1">
        <w:rPr>
          <w:rFonts w:ascii="TH SarabunPSK" w:hAnsi="TH SarabunPSK" w:cs="TH SarabunPSK"/>
          <w:b/>
          <w:bCs/>
          <w:sz w:val="32"/>
          <w:szCs w:val="32"/>
          <w:lang w:eastAsia="ja-JP"/>
        </w:rPr>
        <w:t>Interpersonal Skills and Responsibility)</w:t>
      </w:r>
    </w:p>
    <w:p w14:paraId="4C7F5325" w14:textId="42695CDC" w:rsidR="0064574A" w:rsidRPr="002944C1" w:rsidRDefault="00B42517" w:rsidP="00E460D4">
      <w:pPr>
        <w:pStyle w:val="ListParagraph"/>
        <w:numPr>
          <w:ilvl w:val="2"/>
          <w:numId w:val="19"/>
        </w:numPr>
        <w:spacing w:after="0" w:line="240" w:lineRule="auto"/>
        <w:jc w:val="thaiDistribute"/>
        <w:rPr>
          <w:rFonts w:ascii="TH SarabunPSK" w:eastAsia="Calibri" w:hAnsi="TH SarabunPSK" w:cs="TH SarabunPSK"/>
          <w:b/>
          <w:bCs/>
          <w:sz w:val="32"/>
          <w:szCs w:val="32"/>
        </w:rPr>
      </w:pPr>
      <w:r w:rsidRPr="002944C1">
        <w:rPr>
          <w:rFonts w:ascii="TH SarabunPSK" w:eastAsia="Calibri" w:hAnsi="TH SarabunPSK" w:cs="TH SarabunPSK"/>
          <w:b/>
          <w:bCs/>
          <w:sz w:val="32"/>
          <w:szCs w:val="32"/>
          <w:cs/>
        </w:rPr>
        <w:t>ผลการเรียนรู้</w:t>
      </w:r>
      <w:r w:rsidRPr="002944C1">
        <w:rPr>
          <w:rFonts w:ascii="TH SarabunPSK" w:eastAsia="Calibri" w:hAnsi="TH SarabunPSK" w:cs="TH SarabunPSK" w:hint="cs"/>
          <w:b/>
          <w:bCs/>
          <w:sz w:val="32"/>
          <w:szCs w:val="32"/>
          <w:cs/>
        </w:rPr>
        <w:t xml:space="preserve"> </w:t>
      </w:r>
      <w:r w:rsidRPr="002944C1">
        <w:rPr>
          <w:rFonts w:ascii="TH SarabunPSK" w:eastAsia="Calibri" w:hAnsi="TH SarabunPSK" w:cs="TH SarabunPSK"/>
          <w:b/>
          <w:bCs/>
          <w:sz w:val="32"/>
          <w:szCs w:val="32"/>
        </w:rPr>
        <w:t xml:space="preserve">/ </w:t>
      </w:r>
      <w:r w:rsidRPr="002944C1">
        <w:rPr>
          <w:rFonts w:ascii="TH SarabunPSK" w:eastAsia="Calibri" w:hAnsi="TH SarabunPSK" w:cs="TH SarabunPSK"/>
          <w:b/>
          <w:bCs/>
          <w:sz w:val="32"/>
          <w:szCs w:val="32"/>
          <w:cs/>
        </w:rPr>
        <w:t>ทักษะที่</w:t>
      </w:r>
      <w:r w:rsidRPr="002944C1">
        <w:rPr>
          <w:rFonts w:ascii="TH SarabunPSK" w:eastAsia="Calibri" w:hAnsi="TH SarabunPSK" w:cs="TH SarabunPSK" w:hint="cs"/>
          <w:b/>
          <w:bCs/>
          <w:sz w:val="32"/>
          <w:szCs w:val="32"/>
          <w:cs/>
        </w:rPr>
        <w:t>ควร</w:t>
      </w:r>
      <w:r w:rsidRPr="002944C1">
        <w:rPr>
          <w:rFonts w:ascii="TH SarabunPSK" w:eastAsia="Calibri" w:hAnsi="TH SarabunPSK" w:cs="TH SarabunPSK"/>
          <w:b/>
          <w:bCs/>
          <w:sz w:val="32"/>
          <w:szCs w:val="32"/>
          <w:cs/>
        </w:rPr>
        <w:t>ได้รับการพัฒนา</w:t>
      </w:r>
    </w:p>
    <w:p w14:paraId="4BA5974B" w14:textId="77777777" w:rsidR="0064574A" w:rsidRPr="002944C1" w:rsidRDefault="0064574A" w:rsidP="00E460D4">
      <w:pPr>
        <w:numPr>
          <w:ilvl w:val="0"/>
          <w:numId w:val="1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สามารถให้ความช่วยเหลือและอำนวยความสะดวกแก่การแก้ปัญหาสถานการณ์ต่าง ๆ  ในกลุ่ม ทั้งในบทบาทของผู้นำ หรือในบทบาทของผู้ร่วมทีมทำงาน</w:t>
      </w:r>
    </w:p>
    <w:p w14:paraId="2AAA04D2" w14:textId="77777777" w:rsidR="0064574A" w:rsidRPr="002944C1" w:rsidRDefault="0064574A" w:rsidP="00E460D4">
      <w:pPr>
        <w:numPr>
          <w:ilvl w:val="0"/>
          <w:numId w:val="1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สามารถใช้ความรู้ในศาสตร์มาชี้นำสังคมในประเด็นที่เหมาะสม</w:t>
      </w:r>
    </w:p>
    <w:p w14:paraId="5787A755" w14:textId="77777777" w:rsidR="0064574A" w:rsidRPr="002944C1" w:rsidRDefault="0064574A" w:rsidP="00E460D4">
      <w:pPr>
        <w:numPr>
          <w:ilvl w:val="0"/>
          <w:numId w:val="11"/>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มีความรับผิดชอบในการกระทำของตนเองและรับผิดชอบงานในกลุ่ม</w:t>
      </w:r>
    </w:p>
    <w:p w14:paraId="0A2B46D1" w14:textId="77777777" w:rsidR="0064574A" w:rsidRPr="002944C1" w:rsidRDefault="0064574A" w:rsidP="00E460D4">
      <w:pPr>
        <w:numPr>
          <w:ilvl w:val="0"/>
          <w:numId w:val="11"/>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14:paraId="394878B9" w14:textId="6E91366C" w:rsidR="0064574A" w:rsidRPr="002944C1" w:rsidRDefault="00F245B6" w:rsidP="00E460D4">
      <w:pPr>
        <w:pStyle w:val="ListParagraph"/>
        <w:numPr>
          <w:ilvl w:val="2"/>
          <w:numId w:val="19"/>
        </w:numPr>
        <w:spacing w:after="0" w:line="240" w:lineRule="auto"/>
        <w:jc w:val="thaiDistribute"/>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Pr="002944C1">
        <w:rPr>
          <w:rFonts w:ascii="TH SarabunPSK" w:hAnsi="TH SarabunPSK" w:cs="TH SarabunPSK"/>
          <w:b/>
          <w:bCs/>
          <w:sz w:val="32"/>
          <w:szCs w:val="32"/>
          <w:cs/>
        </w:rPr>
        <w:t>กระบวนการ</w:t>
      </w:r>
      <w:r w:rsidRPr="002944C1">
        <w:rPr>
          <w:rFonts w:ascii="TH SarabunPSK" w:hAnsi="TH SarabunPSK" w:cs="TH SarabunPSK"/>
          <w:b/>
          <w:bCs/>
          <w:sz w:val="32"/>
          <w:szCs w:val="32"/>
        </w:rPr>
        <w:t xml:space="preserve"> / </w:t>
      </w:r>
      <w:r w:rsidRPr="002944C1">
        <w:rPr>
          <w:rFonts w:ascii="TH SarabunPSK" w:hAnsi="TH SarabunPSK" w:cs="TH SarabunPSK"/>
          <w:b/>
          <w:bCs/>
          <w:sz w:val="32"/>
          <w:szCs w:val="32"/>
          <w:cs/>
        </w:rPr>
        <w:t>กิจกรรม</w:t>
      </w:r>
      <w:r w:rsidR="00796FE7" w:rsidRPr="002944C1">
        <w:rPr>
          <w:rFonts w:ascii="TH SarabunPSK" w:hAnsi="TH SarabunPSK" w:cs="TH SarabunPSK" w:hint="cs"/>
          <w:b/>
          <w:bCs/>
          <w:sz w:val="32"/>
          <w:szCs w:val="32"/>
          <w:cs/>
        </w:rPr>
        <w:t>ที่ใช้</w:t>
      </w:r>
      <w:r w:rsidR="0064574A" w:rsidRPr="002944C1">
        <w:rPr>
          <w:rFonts w:ascii="TH SarabunPSK" w:eastAsia="Calibri" w:hAnsi="TH SarabunPSK" w:cs="TH SarabunPSK"/>
          <w:b/>
          <w:bCs/>
          <w:sz w:val="32"/>
          <w:szCs w:val="32"/>
          <w:cs/>
        </w:rPr>
        <w:t>เพื่อพัฒนาผลการเรียนรู้</w:t>
      </w:r>
    </w:p>
    <w:p w14:paraId="2C4C1EE9" w14:textId="77777777" w:rsidR="0064574A" w:rsidRPr="002944C1" w:rsidRDefault="0064574A" w:rsidP="00E460D4">
      <w:pPr>
        <w:numPr>
          <w:ilvl w:val="0"/>
          <w:numId w:val="12"/>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สถานประกอบการกำหนดงานและพนักงานที่ปรึกษาที่ตรงตามสาขาวิชาชีพของนักศึกษา</w:t>
      </w:r>
    </w:p>
    <w:p w14:paraId="7F4A91FA" w14:textId="77777777" w:rsidR="0064574A" w:rsidRPr="002944C1" w:rsidRDefault="0064574A" w:rsidP="00E460D4">
      <w:pPr>
        <w:numPr>
          <w:ilvl w:val="0"/>
          <w:numId w:val="12"/>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พนักงานที่ปรึกษาหมอบหมายงานให้นักศึกษาปฏิบัติในลักษณะโครงงานหรืองานประจำที่เน้นประสบการณ์</w:t>
      </w:r>
    </w:p>
    <w:p w14:paraId="6ACF3302" w14:textId="77777777" w:rsidR="0064574A" w:rsidRPr="002944C1" w:rsidRDefault="0064574A" w:rsidP="00E460D4">
      <w:pPr>
        <w:numPr>
          <w:ilvl w:val="0"/>
          <w:numId w:val="12"/>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พนักงานที่ปรึกษามอบหมายงานให้นักศึกษาปฏิบัติในลักษณะการทำงานเป็นทีมเพื่อให้รู้รักสามัคคี สร้างสัมพันธ์ที่ดีระหว่างบุคคล และพัฒนาความรับผิดชอบ</w:t>
      </w:r>
    </w:p>
    <w:p w14:paraId="29E4B210" w14:textId="77777777" w:rsidR="0064574A" w:rsidRPr="002944C1" w:rsidRDefault="0064574A" w:rsidP="00E460D4">
      <w:pPr>
        <w:numPr>
          <w:ilvl w:val="0"/>
          <w:numId w:val="12"/>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lastRenderedPageBreak/>
        <w:t>นักศึกษาปรึกษากับพนักงานที่ปรึกษาวางแผนการปฏิบัติงานให้บรรลุเป้าหมาย</w:t>
      </w:r>
    </w:p>
    <w:p w14:paraId="458FDDAA" w14:textId="77777777" w:rsidR="0064574A" w:rsidRPr="002944C1" w:rsidRDefault="0064574A" w:rsidP="00E460D4">
      <w:pPr>
        <w:numPr>
          <w:ilvl w:val="0"/>
          <w:numId w:val="12"/>
        </w:numPr>
        <w:spacing w:after="0" w:line="240" w:lineRule="auto"/>
        <w:ind w:left="426" w:hanging="426"/>
        <w:jc w:val="thaiDistribute"/>
        <w:rPr>
          <w:rFonts w:ascii="TH SarabunPSK" w:eastAsia="Calibri" w:hAnsi="TH SarabunPSK" w:cs="TH SarabunPSK"/>
          <w:b/>
          <w:bCs/>
          <w:sz w:val="32"/>
          <w:szCs w:val="32"/>
        </w:rPr>
      </w:pPr>
      <w:r w:rsidRPr="002944C1">
        <w:rPr>
          <w:rFonts w:ascii="TH SarabunPSK" w:eastAsia="Calibri" w:hAnsi="TH SarabunPSK" w:cs="TH SarabunPSK"/>
          <w:sz w:val="32"/>
          <w:szCs w:val="32"/>
          <w:cs/>
        </w:rPr>
        <w:t>นักศึกษาประสานงานกับบุคคลต่าง ๆ ในสถานประกอบการเพื่อให้ได้มาซึ่งสิ่งอำนวยความสะดวกให้งานที่ได้รับมอบหมายประสบผลสำเร็จ</w:t>
      </w:r>
    </w:p>
    <w:p w14:paraId="3B379208" w14:textId="77777777" w:rsidR="0064574A" w:rsidRPr="002944C1" w:rsidRDefault="0064574A" w:rsidP="00E460D4">
      <w:pPr>
        <w:numPr>
          <w:ilvl w:val="0"/>
          <w:numId w:val="12"/>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นักศึกษานำเสนอความก้าวหน้าในการปฏิบัติงาน และนำเสนอผลงานเมื่อสิ้นสุดการปฏิบัติงาน</w:t>
      </w:r>
    </w:p>
    <w:p w14:paraId="5DEA1D7D" w14:textId="77777777" w:rsidR="0064574A" w:rsidRPr="002944C1" w:rsidRDefault="0064574A" w:rsidP="00E460D4">
      <w:pPr>
        <w:numPr>
          <w:ilvl w:val="0"/>
          <w:numId w:val="12"/>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นักศึกษา</w:t>
      </w:r>
      <w:r w:rsidRPr="002944C1">
        <w:rPr>
          <w:rFonts w:ascii="TH SarabunPSK" w:eastAsia="Calibri" w:hAnsi="TH SarabunPSK" w:cs="TH SarabunPSK" w:hint="cs"/>
          <w:sz w:val="32"/>
          <w:szCs w:val="32"/>
          <w:cs/>
        </w:rPr>
        <w:t>ใช้กระบวนการวิเคราะห์สะท้อนคิด จัดทำบันทึกสรุปปัญหาที่ประสบ แสดงความคิดเห็น พร้อมเสนอแนวทางปรับปรุงตนเอง การแก้ปัญหาที่จะก่อให้เกิดการพัฒนาตนเองให้ดีขึ้น</w:t>
      </w:r>
    </w:p>
    <w:p w14:paraId="797A236B" w14:textId="1E986740" w:rsidR="0064574A" w:rsidRPr="002944C1" w:rsidRDefault="00B83B6A" w:rsidP="00E460D4">
      <w:pPr>
        <w:pStyle w:val="ListParagraph"/>
        <w:numPr>
          <w:ilvl w:val="2"/>
          <w:numId w:val="19"/>
        </w:numPr>
        <w:spacing w:after="0" w:line="240" w:lineRule="auto"/>
        <w:jc w:val="thaiDistribute"/>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0064574A" w:rsidRPr="002944C1">
        <w:rPr>
          <w:rFonts w:ascii="TH SarabunPSK" w:eastAsia="Calibri" w:hAnsi="TH SarabunPSK" w:cs="TH SarabunPSK"/>
          <w:b/>
          <w:bCs/>
          <w:sz w:val="32"/>
          <w:szCs w:val="32"/>
          <w:cs/>
        </w:rPr>
        <w:t>วิธีการประเมินผลการเรียนรู้</w:t>
      </w:r>
    </w:p>
    <w:p w14:paraId="5DADA5FF" w14:textId="77777777" w:rsidR="0064574A" w:rsidRPr="002944C1" w:rsidRDefault="0064574A" w:rsidP="00E460D4">
      <w:pPr>
        <w:numPr>
          <w:ilvl w:val="0"/>
          <w:numId w:val="10"/>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ประเมินความสามารถในการทำงานเป็นทีมของนักศึกษา</w:t>
      </w:r>
    </w:p>
    <w:p w14:paraId="69C617A7" w14:textId="77777777" w:rsidR="0064574A" w:rsidRPr="002944C1" w:rsidRDefault="0064574A" w:rsidP="00E460D4">
      <w:pPr>
        <w:numPr>
          <w:ilvl w:val="0"/>
          <w:numId w:val="10"/>
        </w:numPr>
        <w:spacing w:after="0" w:line="240" w:lineRule="auto"/>
        <w:ind w:left="426" w:hanging="426"/>
        <w:jc w:val="both"/>
        <w:rPr>
          <w:rFonts w:ascii="TH SarabunPSK" w:eastAsia="Calibri" w:hAnsi="TH SarabunPSK" w:cs="TH SarabunPSK"/>
          <w:sz w:val="32"/>
          <w:szCs w:val="32"/>
          <w:cs/>
        </w:rPr>
      </w:pPr>
      <w:r w:rsidRPr="002944C1">
        <w:rPr>
          <w:rFonts w:ascii="TH SarabunPSK" w:eastAsia="Calibri" w:hAnsi="TH SarabunPSK" w:cs="TH SarabunPSK"/>
          <w:sz w:val="32"/>
          <w:szCs w:val="32"/>
          <w:cs/>
        </w:rPr>
        <w:t>ประเมินทักษะในการสื่อสารของนักศึกษา</w:t>
      </w:r>
    </w:p>
    <w:p w14:paraId="6F8650B6" w14:textId="77777777" w:rsidR="0064574A" w:rsidRPr="002944C1" w:rsidRDefault="0064574A" w:rsidP="00E460D4">
      <w:pPr>
        <w:numPr>
          <w:ilvl w:val="0"/>
          <w:numId w:val="10"/>
        </w:numPr>
        <w:spacing w:after="0" w:line="240" w:lineRule="auto"/>
        <w:ind w:left="426"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ประเมินความสามารถในการนำเสนอผลงานของนักศึกษา</w:t>
      </w:r>
    </w:p>
    <w:p w14:paraId="0ED3374D" w14:textId="77777777" w:rsidR="0064574A" w:rsidRPr="002944C1" w:rsidRDefault="0064574A" w:rsidP="00E460D4">
      <w:pPr>
        <w:numPr>
          <w:ilvl w:val="0"/>
          <w:numId w:val="10"/>
        </w:numPr>
        <w:spacing w:after="0" w:line="240" w:lineRule="auto"/>
        <w:ind w:left="426" w:right="-144" w:hanging="426"/>
        <w:jc w:val="both"/>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ประเมินผลสำเร็จของงานที่ได้รับมอบหมายโดยเปรียบเทียบกับแผนงานที่ได้กำหนดไว้</w:t>
      </w:r>
    </w:p>
    <w:p w14:paraId="57FD4F13" w14:textId="56019314" w:rsidR="0064574A" w:rsidRPr="002944C1" w:rsidRDefault="00602724" w:rsidP="00556834">
      <w:pPr>
        <w:pStyle w:val="ListParagraph"/>
        <w:tabs>
          <w:tab w:val="left" w:pos="360"/>
          <w:tab w:val="left" w:pos="1134"/>
          <w:tab w:val="left" w:pos="1260"/>
          <w:tab w:val="left" w:pos="1890"/>
          <w:tab w:val="left" w:pos="2340"/>
        </w:tabs>
        <w:spacing w:before="240" w:line="240" w:lineRule="auto"/>
        <w:ind w:left="432" w:hanging="432"/>
        <w:jc w:val="thaiDistribute"/>
        <w:rPr>
          <w:rFonts w:ascii="TH SarabunPSK" w:hAnsi="TH SarabunPSK" w:cs="TH SarabunPSK"/>
          <w:b/>
          <w:bCs/>
          <w:sz w:val="32"/>
          <w:szCs w:val="32"/>
        </w:rPr>
      </w:pPr>
      <w:r w:rsidRPr="002944C1">
        <w:rPr>
          <w:rFonts w:ascii="TH SarabunPSK" w:hAnsi="TH SarabunPSK" w:cs="TH SarabunPSK"/>
          <w:b/>
          <w:bCs/>
          <w:sz w:val="32"/>
          <w:szCs w:val="32"/>
          <w:lang w:eastAsia="ja-JP"/>
        </w:rPr>
        <w:t>6.</w:t>
      </w:r>
      <w:r w:rsidR="0064574A" w:rsidRPr="002944C1">
        <w:rPr>
          <w:rFonts w:ascii="TH SarabunPSK" w:hAnsi="TH SarabunPSK" w:cs="TH SarabunPSK"/>
          <w:b/>
          <w:bCs/>
          <w:sz w:val="32"/>
          <w:szCs w:val="32"/>
          <w:lang w:eastAsia="ja-JP"/>
        </w:rPr>
        <w:t xml:space="preserve">5 </w:t>
      </w:r>
      <w:r w:rsidR="0064574A" w:rsidRPr="002944C1">
        <w:rPr>
          <w:rFonts w:ascii="TH SarabunPSK" w:hAnsi="TH SarabunPSK" w:cs="TH SarabunPSK"/>
          <w:b/>
          <w:bCs/>
          <w:sz w:val="32"/>
          <w:szCs w:val="32"/>
          <w:cs/>
          <w:lang w:eastAsia="ja-JP"/>
        </w:rPr>
        <w:tab/>
      </w:r>
      <w:r w:rsidR="0064574A" w:rsidRPr="002944C1">
        <w:rPr>
          <w:rFonts w:ascii="TH SarabunPSK" w:hAnsi="TH SarabunPSK" w:cs="TH SarabunPSK"/>
          <w:b/>
          <w:bCs/>
          <w:sz w:val="32"/>
          <w:szCs w:val="32"/>
          <w:cs/>
        </w:rPr>
        <w:t>ด้านทักษะการวิเคราะห์เชิงตัวเลข การสื่อสารและการใช้เทคโนโลยีสารสนเทศ</w:t>
      </w:r>
    </w:p>
    <w:p w14:paraId="2BCF7E65" w14:textId="77777777" w:rsidR="0064574A" w:rsidRPr="002944C1" w:rsidRDefault="0064574A" w:rsidP="00556834">
      <w:pPr>
        <w:pStyle w:val="ListParagraph"/>
        <w:tabs>
          <w:tab w:val="left" w:pos="360"/>
          <w:tab w:val="left" w:pos="1134"/>
          <w:tab w:val="left" w:pos="1260"/>
          <w:tab w:val="left" w:pos="1890"/>
          <w:tab w:val="left" w:pos="2340"/>
        </w:tabs>
        <w:spacing w:line="240" w:lineRule="auto"/>
        <w:ind w:left="426" w:hanging="426"/>
        <w:jc w:val="thaiDistribute"/>
        <w:rPr>
          <w:rFonts w:ascii="TH SarabunPSK" w:hAnsi="TH SarabunPSK" w:cs="TH SarabunPSK"/>
          <w:b/>
          <w:bCs/>
          <w:sz w:val="32"/>
          <w:szCs w:val="32"/>
        </w:rPr>
      </w:pPr>
      <w:r w:rsidRPr="002944C1">
        <w:rPr>
          <w:rFonts w:ascii="TH SarabunPSK" w:hAnsi="TH SarabunPSK" w:cs="TH SarabunPSK"/>
          <w:b/>
          <w:bCs/>
          <w:sz w:val="32"/>
          <w:szCs w:val="32"/>
          <w:cs/>
        </w:rPr>
        <w:tab/>
        <w:t>(</w:t>
      </w:r>
      <w:r w:rsidRPr="002944C1">
        <w:rPr>
          <w:rFonts w:ascii="TH SarabunPSK" w:hAnsi="TH SarabunPSK" w:cs="TH SarabunPSK"/>
          <w:b/>
          <w:bCs/>
          <w:sz w:val="32"/>
          <w:szCs w:val="32"/>
        </w:rPr>
        <w:t>Numerical, Communication and Information Technology Skills)</w:t>
      </w:r>
    </w:p>
    <w:p w14:paraId="5230B125" w14:textId="03AAB86F" w:rsidR="0064574A" w:rsidRPr="002944C1" w:rsidRDefault="00B42517" w:rsidP="00E460D4">
      <w:pPr>
        <w:pStyle w:val="ListParagraph"/>
        <w:numPr>
          <w:ilvl w:val="2"/>
          <w:numId w:val="20"/>
        </w:numPr>
        <w:spacing w:after="0" w:line="240" w:lineRule="auto"/>
        <w:jc w:val="thaiDistribute"/>
        <w:rPr>
          <w:rFonts w:ascii="TH SarabunPSK" w:eastAsia="Calibri" w:hAnsi="TH SarabunPSK" w:cs="TH SarabunPSK"/>
          <w:b/>
          <w:bCs/>
          <w:sz w:val="32"/>
          <w:szCs w:val="32"/>
        </w:rPr>
      </w:pPr>
      <w:r w:rsidRPr="002944C1">
        <w:rPr>
          <w:rFonts w:ascii="TH SarabunPSK" w:eastAsia="Calibri" w:hAnsi="TH SarabunPSK" w:cs="TH SarabunPSK"/>
          <w:b/>
          <w:bCs/>
          <w:sz w:val="32"/>
          <w:szCs w:val="32"/>
          <w:cs/>
        </w:rPr>
        <w:t>ผลการเรียนรู้</w:t>
      </w:r>
      <w:r w:rsidRPr="002944C1">
        <w:rPr>
          <w:rFonts w:ascii="TH SarabunPSK" w:eastAsia="Calibri" w:hAnsi="TH SarabunPSK" w:cs="TH SarabunPSK" w:hint="cs"/>
          <w:b/>
          <w:bCs/>
          <w:sz w:val="32"/>
          <w:szCs w:val="32"/>
          <w:cs/>
        </w:rPr>
        <w:t xml:space="preserve"> </w:t>
      </w:r>
      <w:r w:rsidRPr="002944C1">
        <w:rPr>
          <w:rFonts w:ascii="TH SarabunPSK" w:eastAsia="Calibri" w:hAnsi="TH SarabunPSK" w:cs="TH SarabunPSK"/>
          <w:b/>
          <w:bCs/>
          <w:sz w:val="32"/>
          <w:szCs w:val="32"/>
        </w:rPr>
        <w:t xml:space="preserve">/ </w:t>
      </w:r>
      <w:r w:rsidRPr="002944C1">
        <w:rPr>
          <w:rFonts w:ascii="TH SarabunPSK" w:eastAsia="Calibri" w:hAnsi="TH SarabunPSK" w:cs="TH SarabunPSK"/>
          <w:b/>
          <w:bCs/>
          <w:sz w:val="32"/>
          <w:szCs w:val="32"/>
          <w:cs/>
        </w:rPr>
        <w:t>ทักษะที่</w:t>
      </w:r>
      <w:r w:rsidRPr="002944C1">
        <w:rPr>
          <w:rFonts w:ascii="TH SarabunPSK" w:eastAsia="Calibri" w:hAnsi="TH SarabunPSK" w:cs="TH SarabunPSK" w:hint="cs"/>
          <w:b/>
          <w:bCs/>
          <w:sz w:val="32"/>
          <w:szCs w:val="32"/>
          <w:cs/>
        </w:rPr>
        <w:t>ควร</w:t>
      </w:r>
      <w:r w:rsidRPr="002944C1">
        <w:rPr>
          <w:rFonts w:ascii="TH SarabunPSK" w:eastAsia="Calibri" w:hAnsi="TH SarabunPSK" w:cs="TH SarabunPSK"/>
          <w:b/>
          <w:bCs/>
          <w:sz w:val="32"/>
          <w:szCs w:val="32"/>
          <w:cs/>
        </w:rPr>
        <w:t>ได้รับการพัฒนา</w:t>
      </w:r>
    </w:p>
    <w:p w14:paraId="3108CB15" w14:textId="77777777" w:rsidR="0064574A" w:rsidRPr="002944C1" w:rsidRDefault="0064574A" w:rsidP="00E460D4">
      <w:pPr>
        <w:numPr>
          <w:ilvl w:val="0"/>
          <w:numId w:val="13"/>
        </w:numPr>
        <w:spacing w:after="0" w:line="240" w:lineRule="auto"/>
        <w:ind w:left="426" w:hanging="426"/>
        <w:contextualSpacing/>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ความสามารถในการศึกษาค้นคว้าจากแหล่งเรียนรู้ต่าง ๆ ทั้งแหล่งข้อมูลในรูปเอกสารและอิเล็กทรอนิกส์โดยใช้เทคโนโลยีสารสนเทศ</w:t>
      </w:r>
    </w:p>
    <w:p w14:paraId="3963BB06" w14:textId="77777777" w:rsidR="0064574A" w:rsidRPr="002944C1" w:rsidRDefault="0064574A" w:rsidP="00E460D4">
      <w:pPr>
        <w:numPr>
          <w:ilvl w:val="0"/>
          <w:numId w:val="13"/>
        </w:numPr>
        <w:spacing w:after="0" w:line="240" w:lineRule="auto"/>
        <w:ind w:left="426" w:hanging="426"/>
        <w:contextualSpacing/>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ความสามารถในการวิเคราะห์และสังเคราะห์ข้อมูลที่ได้จากการศึกษาเพื่อแก้ไขปัญหางานที่ได้รับมอบหมาย</w:t>
      </w:r>
    </w:p>
    <w:p w14:paraId="420A9937" w14:textId="77777777" w:rsidR="0064574A" w:rsidRPr="002944C1" w:rsidRDefault="0064574A" w:rsidP="00E460D4">
      <w:pPr>
        <w:numPr>
          <w:ilvl w:val="0"/>
          <w:numId w:val="13"/>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ความสามารถในการนำเสนอความก้าวหน้าในการปฏิบัติงาน และนำเสนอผลงานเมื่อสิ้นสุดการปฏิบัติงาน</w:t>
      </w:r>
    </w:p>
    <w:p w14:paraId="2BA4AA20" w14:textId="77777777" w:rsidR="0064574A" w:rsidRPr="002944C1" w:rsidRDefault="0064574A" w:rsidP="00E460D4">
      <w:pPr>
        <w:numPr>
          <w:ilvl w:val="0"/>
          <w:numId w:val="13"/>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สามารถใช้สารสนเทศและเทคโนโลยีสื่อสารอย่างเหมาะสม</w:t>
      </w:r>
    </w:p>
    <w:p w14:paraId="47EF9ADC" w14:textId="53E1B5E9" w:rsidR="0064574A" w:rsidRPr="002944C1" w:rsidRDefault="00F245B6" w:rsidP="00E460D4">
      <w:pPr>
        <w:pStyle w:val="ListParagraph"/>
        <w:numPr>
          <w:ilvl w:val="2"/>
          <w:numId w:val="20"/>
        </w:numPr>
        <w:tabs>
          <w:tab w:val="left" w:pos="360"/>
        </w:tabs>
        <w:spacing w:after="0" w:line="240" w:lineRule="auto"/>
        <w:jc w:val="both"/>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Pr="002944C1">
        <w:rPr>
          <w:rFonts w:ascii="TH SarabunPSK" w:hAnsi="TH SarabunPSK" w:cs="TH SarabunPSK"/>
          <w:b/>
          <w:bCs/>
          <w:sz w:val="32"/>
          <w:szCs w:val="32"/>
          <w:cs/>
        </w:rPr>
        <w:t>กระบวนการ</w:t>
      </w:r>
      <w:r w:rsidRPr="002944C1">
        <w:rPr>
          <w:rFonts w:ascii="TH SarabunPSK" w:hAnsi="TH SarabunPSK" w:cs="TH SarabunPSK"/>
          <w:b/>
          <w:bCs/>
          <w:sz w:val="32"/>
          <w:szCs w:val="32"/>
        </w:rPr>
        <w:t xml:space="preserve"> / </w:t>
      </w:r>
      <w:r w:rsidRPr="002944C1">
        <w:rPr>
          <w:rFonts w:ascii="TH SarabunPSK" w:hAnsi="TH SarabunPSK" w:cs="TH SarabunPSK"/>
          <w:b/>
          <w:bCs/>
          <w:sz w:val="32"/>
          <w:szCs w:val="32"/>
          <w:cs/>
        </w:rPr>
        <w:t>กิจกรรม</w:t>
      </w:r>
      <w:r w:rsidR="00796FE7" w:rsidRPr="002944C1">
        <w:rPr>
          <w:rFonts w:ascii="TH SarabunPSK" w:hAnsi="TH SarabunPSK" w:cs="TH SarabunPSK" w:hint="cs"/>
          <w:b/>
          <w:bCs/>
          <w:sz w:val="32"/>
          <w:szCs w:val="32"/>
          <w:cs/>
        </w:rPr>
        <w:t>ที่ใช้</w:t>
      </w:r>
      <w:r w:rsidRPr="002944C1">
        <w:rPr>
          <w:rFonts w:ascii="TH SarabunPSK" w:eastAsia="Calibri" w:hAnsi="TH SarabunPSK" w:cs="TH SarabunPSK" w:hint="cs"/>
          <w:b/>
          <w:bCs/>
          <w:sz w:val="32"/>
          <w:szCs w:val="32"/>
          <w:cs/>
        </w:rPr>
        <w:t>เพื่อ</w:t>
      </w:r>
      <w:r w:rsidR="0064574A" w:rsidRPr="002944C1">
        <w:rPr>
          <w:rFonts w:ascii="TH SarabunPSK" w:eastAsia="Calibri" w:hAnsi="TH SarabunPSK" w:cs="TH SarabunPSK"/>
          <w:b/>
          <w:bCs/>
          <w:sz w:val="32"/>
          <w:szCs w:val="32"/>
          <w:cs/>
        </w:rPr>
        <w:t>พัฒนาผลการเรียนรู้</w:t>
      </w:r>
    </w:p>
    <w:p w14:paraId="4E14C2C9" w14:textId="77777777" w:rsidR="0064574A" w:rsidRPr="002944C1" w:rsidRDefault="0064574A" w:rsidP="00E460D4">
      <w:pPr>
        <w:numPr>
          <w:ilvl w:val="0"/>
          <w:numId w:val="14"/>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มอบหมายงานในลักษณะโครงงานหรืองานประจำที่มีการกำหนดเป้าหมายของงานอย่างชัดเจน โดยงานดังกล่าวต้องมีความท้าทายต่อความสามารถของนักศึกษา และตรงตามสาขาวิชาชีพของนักศึกษาและควรเน้นงานที่ต้องอาศัยทักษะทางคณิตศาสตร์ การคำนวณ และสถิติเพื่อการนำเสนอข้อมูล</w:t>
      </w:r>
    </w:p>
    <w:p w14:paraId="0D818332" w14:textId="77777777" w:rsidR="0064574A" w:rsidRPr="002944C1" w:rsidRDefault="0064574A" w:rsidP="00E460D4">
      <w:pPr>
        <w:numPr>
          <w:ilvl w:val="0"/>
          <w:numId w:val="14"/>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มอบหมายงานที่เกี่ยวข้องกับการศึกษาค้นคว้าข้อมูลจากแหล่งต่าง ๆ ทั้งแหล่งข้อมูลในรูปเอกสารและอิเล็กทรอนิกส์โดยใช้เทคโนโลยีสารสนเทศ</w:t>
      </w:r>
    </w:p>
    <w:p w14:paraId="3C92D767" w14:textId="77777777" w:rsidR="0064574A" w:rsidRPr="002944C1" w:rsidRDefault="0064574A" w:rsidP="00E460D4">
      <w:pPr>
        <w:numPr>
          <w:ilvl w:val="0"/>
          <w:numId w:val="14"/>
        </w:numPr>
        <w:spacing w:after="0" w:line="240" w:lineRule="auto"/>
        <w:ind w:left="426" w:hanging="426"/>
        <w:jc w:val="thaiDistribute"/>
        <w:rPr>
          <w:rFonts w:ascii="TH SarabunPSK" w:eastAsia="Calibri" w:hAnsi="TH SarabunPSK" w:cs="TH SarabunPSK"/>
          <w:sz w:val="32"/>
          <w:szCs w:val="32"/>
          <w:cs/>
        </w:rPr>
      </w:pPr>
      <w:r w:rsidRPr="002944C1">
        <w:rPr>
          <w:rFonts w:ascii="TH SarabunPSK" w:eastAsia="Calibri" w:hAnsi="TH SarabunPSK" w:cs="TH SarabunPSK"/>
          <w:sz w:val="32"/>
          <w:szCs w:val="32"/>
          <w:cs/>
        </w:rPr>
        <w:t>มอบหมายงานการวิเคราะห์และสังเคราะห์ข้อมูลที่ได้จากการศึกษาโดยใช้เทคโนโลยีที่เกี่ยวข้องเพื่อหาแนวทางในการแก้ไขปัญหาอย่างเหมาะสม</w:t>
      </w:r>
    </w:p>
    <w:p w14:paraId="685E53C5" w14:textId="77777777" w:rsidR="0064574A" w:rsidRPr="002944C1" w:rsidRDefault="0064574A" w:rsidP="00E460D4">
      <w:pPr>
        <w:numPr>
          <w:ilvl w:val="0"/>
          <w:numId w:val="14"/>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มอบหมายงานที่ต้องใช้เทคโนโลยีในการนำเสนอผลงานทั้งระหว่างการปฏิบัติงานและเมื่อสิ้นสุดการปฏิบัติงาน</w:t>
      </w:r>
    </w:p>
    <w:p w14:paraId="05C0A61B" w14:textId="77777777" w:rsidR="0064574A" w:rsidRPr="002944C1" w:rsidRDefault="0064574A" w:rsidP="00E460D4">
      <w:pPr>
        <w:numPr>
          <w:ilvl w:val="0"/>
          <w:numId w:val="14"/>
        </w:numPr>
        <w:spacing w:after="0" w:line="240" w:lineRule="auto"/>
        <w:ind w:left="426"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นักศึกษา</w:t>
      </w:r>
      <w:r w:rsidRPr="002944C1">
        <w:rPr>
          <w:rFonts w:ascii="TH SarabunPSK" w:eastAsia="Calibri" w:hAnsi="TH SarabunPSK" w:cs="TH SarabunPSK" w:hint="cs"/>
          <w:sz w:val="32"/>
          <w:szCs w:val="32"/>
          <w:cs/>
        </w:rPr>
        <w:t>ใช้กระบวนการวิเคราะห์สะท้อนคิด จัดทำบันทึกสรุปปัญหาที่ประสบ แสดงความคิดเห็น พร้อมเสนอแนวทางปรับปรุงตนเอง การแก้ปัญหาที่จะก่อให้เกิดการพัฒนาตนเองให้ดีขึ้น</w:t>
      </w:r>
    </w:p>
    <w:p w14:paraId="4AB0FEBF" w14:textId="57BDBD84" w:rsidR="0064574A" w:rsidRPr="002944C1" w:rsidRDefault="00B83B6A" w:rsidP="00E460D4">
      <w:pPr>
        <w:pStyle w:val="ListParagraph"/>
        <w:numPr>
          <w:ilvl w:val="2"/>
          <w:numId w:val="20"/>
        </w:numPr>
        <w:tabs>
          <w:tab w:val="left" w:pos="360"/>
        </w:tabs>
        <w:spacing w:after="0" w:line="240" w:lineRule="auto"/>
        <w:jc w:val="both"/>
        <w:rPr>
          <w:rFonts w:ascii="TH SarabunPSK" w:eastAsia="Calibri" w:hAnsi="TH SarabunPSK" w:cs="TH SarabunPSK"/>
          <w:b/>
          <w:bCs/>
          <w:sz w:val="32"/>
          <w:szCs w:val="32"/>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0064574A" w:rsidRPr="002944C1">
        <w:rPr>
          <w:rFonts w:ascii="TH SarabunPSK" w:eastAsia="Calibri" w:hAnsi="TH SarabunPSK" w:cs="TH SarabunPSK"/>
          <w:b/>
          <w:bCs/>
          <w:sz w:val="32"/>
          <w:szCs w:val="32"/>
          <w:cs/>
        </w:rPr>
        <w:t>วิธีการประเมินผลการเรียนรู้</w:t>
      </w:r>
    </w:p>
    <w:p w14:paraId="0329D449" w14:textId="77777777" w:rsidR="0064574A" w:rsidRPr="002944C1" w:rsidRDefault="0064574A" w:rsidP="00E460D4">
      <w:pPr>
        <w:numPr>
          <w:ilvl w:val="0"/>
          <w:numId w:val="15"/>
        </w:numPr>
        <w:spacing w:after="0" w:line="240" w:lineRule="auto"/>
        <w:ind w:left="426" w:right="-154"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ประเมินความสามารถของนักศึกษาในการเสาะแสวงหาข้อมูลจากแหล่งต่าง ๆ โดยใช้เทคโนโลยีสารสนเทศ</w:t>
      </w:r>
    </w:p>
    <w:p w14:paraId="76C1A166" w14:textId="77777777" w:rsidR="0064574A" w:rsidRPr="002944C1" w:rsidRDefault="0064574A" w:rsidP="00E460D4">
      <w:pPr>
        <w:numPr>
          <w:ilvl w:val="0"/>
          <w:numId w:val="15"/>
        </w:numPr>
        <w:spacing w:after="0" w:line="240" w:lineRule="auto"/>
        <w:ind w:left="426" w:right="-154"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ประเมินผลการวิเคราะห์และสังเคราะห์ข้อมูลที่ได้จากศึกษาของนักศึกษา</w:t>
      </w:r>
    </w:p>
    <w:p w14:paraId="7D59BEB0" w14:textId="77777777" w:rsidR="0064574A" w:rsidRPr="002944C1" w:rsidRDefault="0064574A" w:rsidP="00E460D4">
      <w:pPr>
        <w:numPr>
          <w:ilvl w:val="0"/>
          <w:numId w:val="15"/>
        </w:numPr>
        <w:spacing w:after="0" w:line="240" w:lineRule="auto"/>
        <w:ind w:left="426" w:right="-154" w:hanging="426"/>
        <w:jc w:val="thaiDistribute"/>
        <w:rPr>
          <w:rFonts w:ascii="TH SarabunPSK" w:eastAsia="Calibri" w:hAnsi="TH SarabunPSK" w:cs="TH SarabunPSK"/>
          <w:sz w:val="32"/>
          <w:szCs w:val="32"/>
        </w:rPr>
      </w:pPr>
      <w:r w:rsidRPr="002944C1">
        <w:rPr>
          <w:rFonts w:ascii="TH SarabunPSK" w:eastAsia="Calibri" w:hAnsi="TH SarabunPSK" w:cs="TH SarabunPSK"/>
          <w:sz w:val="32"/>
          <w:szCs w:val="32"/>
          <w:cs/>
        </w:rPr>
        <w:t>ประเมินความสามารถในการนำเสนอผลงานของนักศึกษาทั้งระหว่างการปฏิบัติงานและเมื่อสิ้นสุดการปฏิบัติงาน</w:t>
      </w:r>
    </w:p>
    <w:p w14:paraId="3F9B81FB" w14:textId="27F7BE9C" w:rsidR="0064574A" w:rsidRPr="002944C1" w:rsidRDefault="0064574A" w:rsidP="0094002F">
      <w:pPr>
        <w:tabs>
          <w:tab w:val="left" w:pos="1134"/>
          <w:tab w:val="left" w:pos="1701"/>
          <w:tab w:val="left" w:pos="2127"/>
        </w:tabs>
        <w:autoSpaceDE w:val="0"/>
        <w:autoSpaceDN w:val="0"/>
        <w:adjustRightInd w:val="0"/>
        <w:spacing w:before="240" w:after="0" w:line="240" w:lineRule="auto"/>
        <w:ind w:left="425" w:hanging="425"/>
        <w:rPr>
          <w:rFonts w:ascii="TH SarabunPSK" w:hAnsi="TH SarabunPSK" w:cs="TH SarabunPSK"/>
          <w:b/>
          <w:bCs/>
          <w:sz w:val="32"/>
          <w:szCs w:val="32"/>
          <w:lang w:eastAsia="ja-JP"/>
        </w:rPr>
      </w:pPr>
      <w:r w:rsidRPr="002944C1">
        <w:rPr>
          <w:rFonts w:ascii="TH SarabunPSK" w:hAnsi="TH SarabunPSK" w:cs="TH SarabunPSK"/>
          <w:b/>
          <w:bCs/>
          <w:sz w:val="32"/>
          <w:szCs w:val="32"/>
          <w:lang w:eastAsia="ja-JP"/>
        </w:rPr>
        <w:lastRenderedPageBreak/>
        <w:t>6.</w:t>
      </w:r>
      <w:r w:rsidR="00AD765E" w:rsidRPr="002944C1">
        <w:rPr>
          <w:rFonts w:ascii="TH SarabunPSK" w:hAnsi="TH SarabunPSK" w:cs="TH SarabunPSK"/>
          <w:b/>
          <w:bCs/>
          <w:sz w:val="32"/>
          <w:szCs w:val="32"/>
          <w:lang w:eastAsia="ja-JP"/>
        </w:rPr>
        <w:t>6</w:t>
      </w:r>
      <w:r w:rsidRPr="002944C1">
        <w:rPr>
          <w:rFonts w:ascii="TH SarabunPSK" w:hAnsi="TH SarabunPSK" w:cs="TH SarabunPSK"/>
          <w:b/>
          <w:bCs/>
          <w:sz w:val="32"/>
          <w:szCs w:val="32"/>
          <w:lang w:eastAsia="ja-JP"/>
        </w:rPr>
        <w:t xml:space="preserve">   </w:t>
      </w:r>
      <w:r w:rsidRPr="002944C1">
        <w:rPr>
          <w:rFonts w:ascii="TH SarabunPSK" w:hAnsi="TH SarabunPSK" w:cs="TH SarabunPSK"/>
          <w:b/>
          <w:bCs/>
          <w:sz w:val="32"/>
          <w:szCs w:val="32"/>
          <w:cs/>
          <w:lang w:eastAsia="ja-JP"/>
        </w:rPr>
        <w:t>ทักษะพิสัย</w:t>
      </w:r>
      <w:r w:rsidRPr="002944C1">
        <w:rPr>
          <w:rFonts w:ascii="TH SarabunPSK" w:hAnsi="TH SarabunPSK" w:cs="TH SarabunPSK" w:hint="cs"/>
          <w:b/>
          <w:bCs/>
          <w:sz w:val="32"/>
          <w:szCs w:val="32"/>
          <w:cs/>
          <w:lang w:eastAsia="ja-JP"/>
        </w:rPr>
        <w:t xml:space="preserve"> </w:t>
      </w:r>
      <w:r w:rsidRPr="002944C1">
        <w:rPr>
          <w:rFonts w:ascii="TH SarabunPSK" w:hAnsi="TH SarabunPSK" w:cs="TH SarabunPSK"/>
          <w:b/>
          <w:bCs/>
          <w:sz w:val="32"/>
          <w:szCs w:val="32"/>
          <w:lang w:eastAsia="ja-JP"/>
        </w:rPr>
        <w:t>(Psychomotor)</w:t>
      </w:r>
    </w:p>
    <w:p w14:paraId="4BD64CAE" w14:textId="4419A91B" w:rsidR="0064574A" w:rsidRPr="002944C1" w:rsidRDefault="0064574A" w:rsidP="00556834">
      <w:pPr>
        <w:pStyle w:val="ListParagraph"/>
        <w:tabs>
          <w:tab w:val="left" w:pos="1134"/>
          <w:tab w:val="left" w:pos="1701"/>
        </w:tabs>
        <w:autoSpaceDE w:val="0"/>
        <w:autoSpaceDN w:val="0"/>
        <w:adjustRightInd w:val="0"/>
        <w:spacing w:line="240" w:lineRule="auto"/>
        <w:ind w:left="426" w:hanging="426"/>
        <w:rPr>
          <w:rFonts w:ascii="TH SarabunPSK" w:hAnsi="TH SarabunPSK" w:cs="TH SarabunPSK"/>
          <w:b/>
          <w:bCs/>
          <w:sz w:val="32"/>
          <w:szCs w:val="32"/>
          <w:lang w:eastAsia="ja-JP"/>
        </w:rPr>
      </w:pPr>
      <w:r w:rsidRPr="002944C1">
        <w:rPr>
          <w:rFonts w:ascii="TH SarabunPSK" w:hAnsi="TH SarabunPSK" w:cs="TH SarabunPSK"/>
          <w:b/>
          <w:bCs/>
          <w:sz w:val="32"/>
          <w:szCs w:val="32"/>
          <w:lang w:eastAsia="ja-JP"/>
        </w:rPr>
        <w:t>6.</w:t>
      </w:r>
      <w:r w:rsidR="00AD765E" w:rsidRPr="002944C1">
        <w:rPr>
          <w:rFonts w:ascii="TH SarabunPSK" w:hAnsi="TH SarabunPSK" w:cs="TH SarabunPSK"/>
          <w:b/>
          <w:bCs/>
          <w:sz w:val="32"/>
          <w:szCs w:val="32"/>
          <w:lang w:eastAsia="ja-JP"/>
        </w:rPr>
        <w:t>6.</w:t>
      </w:r>
      <w:r w:rsidRPr="002944C1">
        <w:rPr>
          <w:rFonts w:ascii="TH SarabunPSK" w:hAnsi="TH SarabunPSK" w:cs="TH SarabunPSK"/>
          <w:b/>
          <w:bCs/>
          <w:sz w:val="32"/>
          <w:szCs w:val="32"/>
          <w:lang w:eastAsia="ja-JP"/>
        </w:rPr>
        <w:t>1</w:t>
      </w:r>
      <w:r w:rsidR="00AD765E" w:rsidRPr="002944C1">
        <w:rPr>
          <w:rFonts w:ascii="TH SarabunPSK" w:hAnsi="TH SarabunPSK" w:cs="TH SarabunPSK" w:hint="cs"/>
          <w:b/>
          <w:bCs/>
          <w:sz w:val="32"/>
          <w:szCs w:val="32"/>
          <w:cs/>
          <w:lang w:eastAsia="ja-JP"/>
        </w:rPr>
        <w:t xml:space="preserve"> </w:t>
      </w:r>
      <w:r w:rsidR="00B42517" w:rsidRPr="002944C1">
        <w:rPr>
          <w:rFonts w:ascii="TH SarabunPSK" w:eastAsia="Calibri" w:hAnsi="TH SarabunPSK" w:cs="TH SarabunPSK"/>
          <w:b/>
          <w:bCs/>
          <w:sz w:val="32"/>
          <w:szCs w:val="32"/>
          <w:cs/>
        </w:rPr>
        <w:t>ผลการเรียนรู้</w:t>
      </w:r>
      <w:r w:rsidR="00B42517" w:rsidRPr="002944C1">
        <w:rPr>
          <w:rFonts w:ascii="TH SarabunPSK" w:eastAsia="Calibri" w:hAnsi="TH SarabunPSK" w:cs="TH SarabunPSK" w:hint="cs"/>
          <w:b/>
          <w:bCs/>
          <w:sz w:val="32"/>
          <w:szCs w:val="32"/>
          <w:cs/>
        </w:rPr>
        <w:t xml:space="preserve"> </w:t>
      </w:r>
      <w:r w:rsidR="00B42517" w:rsidRPr="002944C1">
        <w:rPr>
          <w:rFonts w:ascii="TH SarabunPSK" w:eastAsia="Calibri" w:hAnsi="TH SarabunPSK" w:cs="TH SarabunPSK"/>
          <w:b/>
          <w:bCs/>
          <w:sz w:val="32"/>
          <w:szCs w:val="32"/>
        </w:rPr>
        <w:t xml:space="preserve">/ </w:t>
      </w:r>
      <w:r w:rsidR="00B42517" w:rsidRPr="002944C1">
        <w:rPr>
          <w:rFonts w:ascii="TH SarabunPSK" w:eastAsia="Calibri" w:hAnsi="TH SarabunPSK" w:cs="TH SarabunPSK"/>
          <w:b/>
          <w:bCs/>
          <w:sz w:val="32"/>
          <w:szCs w:val="32"/>
          <w:cs/>
        </w:rPr>
        <w:t>ทักษะที่</w:t>
      </w:r>
      <w:r w:rsidR="00B42517" w:rsidRPr="002944C1">
        <w:rPr>
          <w:rFonts w:ascii="TH SarabunPSK" w:eastAsia="Calibri" w:hAnsi="TH SarabunPSK" w:cs="TH SarabunPSK" w:hint="cs"/>
          <w:b/>
          <w:bCs/>
          <w:sz w:val="32"/>
          <w:szCs w:val="32"/>
          <w:cs/>
        </w:rPr>
        <w:t>ควร</w:t>
      </w:r>
      <w:r w:rsidR="00B42517" w:rsidRPr="002944C1">
        <w:rPr>
          <w:rFonts w:ascii="TH SarabunPSK" w:eastAsia="Calibri" w:hAnsi="TH SarabunPSK" w:cs="TH SarabunPSK"/>
          <w:b/>
          <w:bCs/>
          <w:sz w:val="32"/>
          <w:szCs w:val="32"/>
          <w:cs/>
        </w:rPr>
        <w:t>ได้รับการพัฒนา</w:t>
      </w:r>
    </w:p>
    <w:p w14:paraId="77488886" w14:textId="77777777" w:rsidR="0064574A" w:rsidRPr="002944C1" w:rsidRDefault="0064574A" w:rsidP="00556834">
      <w:pPr>
        <w:pStyle w:val="ListParagraph"/>
        <w:tabs>
          <w:tab w:val="left" w:pos="993"/>
          <w:tab w:val="left" w:pos="1276"/>
          <w:tab w:val="left" w:pos="1701"/>
          <w:tab w:val="left" w:pos="2127"/>
        </w:tabs>
        <w:autoSpaceDE w:val="0"/>
        <w:autoSpaceDN w:val="0"/>
        <w:adjustRightInd w:val="0"/>
        <w:spacing w:line="240" w:lineRule="auto"/>
        <w:ind w:left="426" w:right="-144" w:hanging="426"/>
        <w:jc w:val="thaiDistribute"/>
        <w:rPr>
          <w:rFonts w:ascii="TH SarabunPSK" w:hAnsi="TH SarabunPSK" w:cs="TH SarabunPSK"/>
          <w:sz w:val="32"/>
          <w:szCs w:val="32"/>
          <w:lang w:eastAsia="ja-JP"/>
        </w:rPr>
      </w:pPr>
      <w:r w:rsidRPr="002944C1">
        <w:rPr>
          <w:rFonts w:ascii="TH SarabunPSK" w:hAnsi="TH SarabunPSK" w:cs="TH SarabunPSK"/>
          <w:sz w:val="32"/>
          <w:szCs w:val="32"/>
          <w:lang w:eastAsia="ja-JP"/>
        </w:rPr>
        <w:t xml:space="preserve">(1) </w:t>
      </w:r>
      <w:r w:rsidRPr="002944C1">
        <w:rPr>
          <w:rFonts w:ascii="TH SarabunPSK" w:hAnsi="TH SarabunPSK" w:cs="TH SarabunPSK"/>
          <w:sz w:val="32"/>
          <w:szCs w:val="32"/>
          <w:cs/>
          <w:lang w:eastAsia="ja-JP"/>
        </w:rPr>
        <w:tab/>
        <w:t>มีความสามารถในการใช้อุปกรณ์ เครื่องมือ และการประยุกต์ใช้ได้อย่างถูกต้องและปลอดภัย</w:t>
      </w:r>
    </w:p>
    <w:p w14:paraId="34AA6A4D" w14:textId="77777777" w:rsidR="0064574A" w:rsidRPr="002944C1" w:rsidRDefault="0064574A" w:rsidP="00556834">
      <w:pPr>
        <w:pStyle w:val="ListParagraph"/>
        <w:tabs>
          <w:tab w:val="left" w:pos="993"/>
          <w:tab w:val="left" w:pos="1276"/>
          <w:tab w:val="left" w:pos="1701"/>
          <w:tab w:val="left" w:pos="2127"/>
        </w:tabs>
        <w:autoSpaceDE w:val="0"/>
        <w:autoSpaceDN w:val="0"/>
        <w:adjustRightInd w:val="0"/>
        <w:spacing w:line="240" w:lineRule="auto"/>
        <w:ind w:left="426" w:right="-144" w:hanging="426"/>
        <w:jc w:val="thaiDistribute"/>
        <w:rPr>
          <w:rFonts w:ascii="TH SarabunPSK" w:hAnsi="TH SarabunPSK" w:cs="TH SarabunPSK"/>
          <w:sz w:val="32"/>
          <w:szCs w:val="32"/>
          <w:lang w:eastAsia="ja-JP"/>
        </w:rPr>
      </w:pPr>
      <w:r w:rsidRPr="002944C1">
        <w:rPr>
          <w:rFonts w:ascii="TH SarabunPSK" w:hAnsi="TH SarabunPSK" w:cs="TH SarabunPSK"/>
          <w:sz w:val="32"/>
          <w:szCs w:val="32"/>
          <w:lang w:eastAsia="ja-JP"/>
        </w:rPr>
        <w:t xml:space="preserve">(2) </w:t>
      </w:r>
      <w:r w:rsidRPr="002944C1">
        <w:rPr>
          <w:rFonts w:ascii="TH SarabunPSK" w:hAnsi="TH SarabunPSK" w:cs="TH SarabunPSK"/>
          <w:sz w:val="32"/>
          <w:szCs w:val="32"/>
          <w:cs/>
          <w:lang w:eastAsia="ja-JP"/>
        </w:rPr>
        <w:tab/>
        <w:t>มีทักษะในการพัฒนาและดัดแปลงใช้อุปกรณ์ เครื่องมือ สำหรับการแก้ปัญหา</w:t>
      </w:r>
      <w:r w:rsidRPr="002944C1">
        <w:rPr>
          <w:rFonts w:ascii="TH SarabunPSK" w:hAnsi="TH SarabunPSK" w:cs="TH SarabunPSK" w:hint="cs"/>
          <w:sz w:val="32"/>
          <w:szCs w:val="32"/>
          <w:cs/>
          <w:lang w:eastAsia="ja-JP"/>
        </w:rPr>
        <w:t>จน</w:t>
      </w:r>
      <w:r w:rsidRPr="002944C1">
        <w:rPr>
          <w:rFonts w:ascii="TH SarabunPSK" w:hAnsi="TH SarabunPSK" w:cs="TH SarabunPSK"/>
          <w:sz w:val="32"/>
          <w:szCs w:val="32"/>
          <w:cs/>
          <w:lang w:eastAsia="ja-JP"/>
        </w:rPr>
        <w:t>เกิดผลสัมฤทธิ์ในงานที่ดำเนินการ</w:t>
      </w:r>
    </w:p>
    <w:p w14:paraId="08BCDBED" w14:textId="77777777" w:rsidR="0064574A" w:rsidRPr="002944C1" w:rsidRDefault="0064574A" w:rsidP="00556834">
      <w:pPr>
        <w:pStyle w:val="ListParagraph"/>
        <w:tabs>
          <w:tab w:val="left" w:pos="993"/>
          <w:tab w:val="left" w:pos="1276"/>
          <w:tab w:val="left" w:pos="1701"/>
          <w:tab w:val="left" w:pos="2127"/>
        </w:tabs>
        <w:autoSpaceDE w:val="0"/>
        <w:autoSpaceDN w:val="0"/>
        <w:adjustRightInd w:val="0"/>
        <w:spacing w:line="240" w:lineRule="auto"/>
        <w:ind w:left="426" w:right="-144" w:hanging="426"/>
        <w:jc w:val="thaiDistribute"/>
        <w:rPr>
          <w:rFonts w:ascii="TH SarabunPSK" w:hAnsi="TH SarabunPSK" w:cs="TH SarabunPSK"/>
          <w:sz w:val="32"/>
          <w:szCs w:val="32"/>
          <w:lang w:eastAsia="ja-JP"/>
        </w:rPr>
      </w:pPr>
      <w:r w:rsidRPr="002944C1">
        <w:rPr>
          <w:rFonts w:ascii="TH SarabunPSK" w:hAnsi="TH SarabunPSK" w:cs="TH SarabunPSK"/>
          <w:sz w:val="32"/>
          <w:szCs w:val="32"/>
          <w:lang w:eastAsia="ja-JP"/>
        </w:rPr>
        <w:t xml:space="preserve">(3) </w:t>
      </w:r>
      <w:r w:rsidRPr="002944C1">
        <w:rPr>
          <w:rFonts w:ascii="TH SarabunPSK" w:hAnsi="TH SarabunPSK" w:cs="TH SarabunPSK"/>
          <w:sz w:val="32"/>
          <w:szCs w:val="32"/>
          <w:cs/>
          <w:lang w:eastAsia="ja-JP"/>
        </w:rPr>
        <w:tab/>
        <w:t>มีทักษะในการออกแบบและสามารถนำความรู้ในภาคทฤษฎีไปสู่ภาคปฏิบัติได้อย่างมีประสิทธิภาพ</w:t>
      </w:r>
    </w:p>
    <w:p w14:paraId="504DBF4E" w14:textId="150C7C0C" w:rsidR="0064574A" w:rsidRPr="002944C1" w:rsidRDefault="00F245B6" w:rsidP="00E460D4">
      <w:pPr>
        <w:pStyle w:val="ListParagraph"/>
        <w:numPr>
          <w:ilvl w:val="2"/>
          <w:numId w:val="21"/>
        </w:numPr>
        <w:tabs>
          <w:tab w:val="left" w:pos="1134"/>
          <w:tab w:val="left" w:pos="1701"/>
        </w:tabs>
        <w:autoSpaceDE w:val="0"/>
        <w:autoSpaceDN w:val="0"/>
        <w:adjustRightInd w:val="0"/>
        <w:spacing w:after="0" w:line="240" w:lineRule="auto"/>
        <w:rPr>
          <w:rFonts w:ascii="TH SarabunPSK" w:hAnsi="TH SarabunPSK" w:cs="TH SarabunPSK"/>
          <w:b/>
          <w:bCs/>
          <w:sz w:val="32"/>
          <w:szCs w:val="32"/>
          <w:lang w:eastAsia="ja-JP"/>
        </w:rPr>
      </w:pPr>
      <w:r w:rsidRPr="002944C1">
        <w:rPr>
          <w:rFonts w:ascii="TH SarabunPSK" w:eastAsia="Times New Roman" w:hAnsi="TH SarabunPSK" w:cs="TH SarabunPSK" w:hint="cs"/>
          <w:b/>
          <w:bCs/>
          <w:sz w:val="32"/>
          <w:szCs w:val="32"/>
          <w:cs/>
        </w:rPr>
        <w:t xml:space="preserve">กลยุทธ์ </w:t>
      </w:r>
      <w:r w:rsidRPr="002944C1">
        <w:rPr>
          <w:rFonts w:ascii="TH SarabunPSK" w:hAnsi="TH SarabunPSK" w:cs="TH SarabunPSK"/>
          <w:b/>
          <w:bCs/>
          <w:sz w:val="32"/>
          <w:szCs w:val="32"/>
        </w:rPr>
        <w:t xml:space="preserve">/ </w:t>
      </w:r>
      <w:r w:rsidRPr="002944C1">
        <w:rPr>
          <w:rFonts w:ascii="TH SarabunPSK" w:hAnsi="TH SarabunPSK" w:cs="TH SarabunPSK"/>
          <w:b/>
          <w:bCs/>
          <w:sz w:val="32"/>
          <w:szCs w:val="32"/>
          <w:cs/>
        </w:rPr>
        <w:t>กระบวนการ</w:t>
      </w:r>
      <w:r w:rsidRPr="002944C1">
        <w:rPr>
          <w:rFonts w:ascii="TH SarabunPSK" w:hAnsi="TH SarabunPSK" w:cs="TH SarabunPSK"/>
          <w:b/>
          <w:bCs/>
          <w:sz w:val="32"/>
          <w:szCs w:val="32"/>
        </w:rPr>
        <w:t xml:space="preserve"> / </w:t>
      </w:r>
      <w:r w:rsidRPr="002944C1">
        <w:rPr>
          <w:rFonts w:ascii="TH SarabunPSK" w:hAnsi="TH SarabunPSK" w:cs="TH SarabunPSK"/>
          <w:b/>
          <w:bCs/>
          <w:sz w:val="32"/>
          <w:szCs w:val="32"/>
          <w:cs/>
        </w:rPr>
        <w:t>กิจกรรม</w:t>
      </w:r>
      <w:r w:rsidR="00796FE7" w:rsidRPr="002944C1">
        <w:rPr>
          <w:rFonts w:ascii="TH SarabunPSK" w:hAnsi="TH SarabunPSK" w:cs="TH SarabunPSK" w:hint="cs"/>
          <w:b/>
          <w:bCs/>
          <w:sz w:val="32"/>
          <w:szCs w:val="32"/>
          <w:cs/>
        </w:rPr>
        <w:t>ที่ใช้</w:t>
      </w:r>
      <w:r w:rsidRPr="002944C1">
        <w:rPr>
          <w:rFonts w:ascii="TH SarabunPSK" w:hAnsi="TH SarabunPSK" w:cs="TH SarabunPSK" w:hint="cs"/>
          <w:b/>
          <w:bCs/>
          <w:sz w:val="32"/>
          <w:szCs w:val="32"/>
          <w:cs/>
          <w:lang w:eastAsia="ja-JP"/>
        </w:rPr>
        <w:t>เพื่อ</w:t>
      </w:r>
      <w:r w:rsidR="0064574A" w:rsidRPr="002944C1">
        <w:rPr>
          <w:rFonts w:ascii="TH SarabunPSK" w:hAnsi="TH SarabunPSK" w:cs="TH SarabunPSK"/>
          <w:b/>
          <w:bCs/>
          <w:sz w:val="32"/>
          <w:szCs w:val="32"/>
          <w:cs/>
          <w:lang w:eastAsia="ja-JP"/>
        </w:rPr>
        <w:t>พัฒนา</w:t>
      </w:r>
      <w:r w:rsidR="00CF34ED" w:rsidRPr="002944C1">
        <w:rPr>
          <w:rFonts w:ascii="TH SarabunPSK" w:hAnsi="TH SarabunPSK" w:cs="TH SarabunPSK" w:hint="cs"/>
          <w:b/>
          <w:bCs/>
          <w:sz w:val="32"/>
          <w:szCs w:val="32"/>
          <w:cs/>
          <w:lang w:eastAsia="ja-JP"/>
        </w:rPr>
        <w:t>ผล</w:t>
      </w:r>
      <w:r w:rsidR="0064574A" w:rsidRPr="002944C1">
        <w:rPr>
          <w:rFonts w:ascii="TH SarabunPSK" w:hAnsi="TH SarabunPSK" w:cs="TH SarabunPSK"/>
          <w:b/>
          <w:bCs/>
          <w:sz w:val="32"/>
          <w:szCs w:val="32"/>
          <w:cs/>
          <w:lang w:eastAsia="ja-JP"/>
        </w:rPr>
        <w:t>การเรียนรู้</w:t>
      </w:r>
    </w:p>
    <w:p w14:paraId="51B0F39E" w14:textId="77777777" w:rsidR="0064574A" w:rsidRPr="002944C1" w:rsidRDefault="0064574A" w:rsidP="00E460D4">
      <w:pPr>
        <w:pStyle w:val="ListParagraph"/>
        <w:numPr>
          <w:ilvl w:val="0"/>
          <w:numId w:val="16"/>
        </w:numPr>
        <w:tabs>
          <w:tab w:val="left" w:pos="1134"/>
          <w:tab w:val="left" w:pos="1701"/>
        </w:tabs>
        <w:autoSpaceDE w:val="0"/>
        <w:autoSpaceDN w:val="0"/>
        <w:adjustRightInd w:val="0"/>
        <w:spacing w:after="0" w:line="240" w:lineRule="auto"/>
        <w:ind w:left="426" w:hanging="426"/>
        <w:jc w:val="thaiDistribute"/>
        <w:rPr>
          <w:rFonts w:ascii="TH SarabunPSK" w:hAnsi="TH SarabunPSK" w:cs="TH SarabunPSK"/>
          <w:sz w:val="32"/>
          <w:szCs w:val="32"/>
          <w:lang w:eastAsia="ja-JP"/>
        </w:rPr>
      </w:pPr>
      <w:r w:rsidRPr="002944C1">
        <w:rPr>
          <w:rFonts w:ascii="TH SarabunPSK" w:hAnsi="TH SarabunPSK" w:cs="TH SarabunPSK"/>
          <w:sz w:val="32"/>
          <w:szCs w:val="32"/>
          <w:cs/>
          <w:lang w:eastAsia="ja-JP"/>
        </w:rPr>
        <w:t>อาจให้นักศึกษาประยุกต์ใช้อุปกรณ์ เครื่องมือได้อย่างถูกต้องและปลอดภัย นอกจากนี้ยัง</w:t>
      </w:r>
      <w:r w:rsidRPr="002944C1">
        <w:rPr>
          <w:rFonts w:ascii="TH SarabunPSK" w:hAnsi="TH SarabunPSK" w:cs="TH SarabunPSK" w:hint="cs"/>
          <w:sz w:val="32"/>
          <w:szCs w:val="32"/>
          <w:cs/>
          <w:lang w:eastAsia="ja-JP"/>
        </w:rPr>
        <w:t>อาจ</w:t>
      </w:r>
      <w:r w:rsidRPr="002944C1">
        <w:rPr>
          <w:rFonts w:ascii="TH SarabunPSK" w:hAnsi="TH SarabunPSK" w:cs="TH SarabunPSK"/>
          <w:sz w:val="32"/>
          <w:szCs w:val="32"/>
          <w:cs/>
          <w:lang w:eastAsia="ja-JP"/>
        </w:rPr>
        <w:t>มีแบบทดสอบที่ฝึกการแก้ปัญหาเฉพาะทางเพื่อให้เกิดผลสัมฤทธิ์ในงานที่ดำเนินการและสามารถนำความรู้ทางทฤษฎีไปสู่ภาคปฏิบัติได้อย่างมีประสิทธิภาพ</w:t>
      </w:r>
    </w:p>
    <w:p w14:paraId="0C7EDDE7" w14:textId="77777777" w:rsidR="0064574A" w:rsidRPr="002944C1" w:rsidRDefault="0064574A" w:rsidP="00E460D4">
      <w:pPr>
        <w:pStyle w:val="ListParagraph"/>
        <w:numPr>
          <w:ilvl w:val="0"/>
          <w:numId w:val="16"/>
        </w:numPr>
        <w:tabs>
          <w:tab w:val="left" w:pos="1134"/>
          <w:tab w:val="left" w:pos="1701"/>
        </w:tabs>
        <w:autoSpaceDE w:val="0"/>
        <w:autoSpaceDN w:val="0"/>
        <w:adjustRightInd w:val="0"/>
        <w:spacing w:after="0" w:line="240" w:lineRule="auto"/>
        <w:ind w:left="426" w:hanging="426"/>
        <w:jc w:val="thaiDistribute"/>
        <w:rPr>
          <w:rFonts w:ascii="TH SarabunPSK" w:hAnsi="TH SarabunPSK" w:cs="TH SarabunPSK"/>
          <w:sz w:val="32"/>
          <w:szCs w:val="32"/>
          <w:lang w:eastAsia="ja-JP"/>
        </w:rPr>
      </w:pPr>
      <w:r w:rsidRPr="002944C1">
        <w:rPr>
          <w:rFonts w:ascii="TH SarabunPSK" w:eastAsia="Calibri" w:hAnsi="TH SarabunPSK" w:cs="TH SarabunPSK"/>
          <w:sz w:val="32"/>
          <w:szCs w:val="32"/>
          <w:cs/>
        </w:rPr>
        <w:t>นักศึกษา</w:t>
      </w:r>
      <w:r w:rsidRPr="002944C1">
        <w:rPr>
          <w:rFonts w:ascii="TH SarabunPSK" w:eastAsia="Calibri" w:hAnsi="TH SarabunPSK" w:cs="TH SarabunPSK" w:hint="cs"/>
          <w:sz w:val="32"/>
          <w:szCs w:val="32"/>
          <w:cs/>
        </w:rPr>
        <w:t>ใช้กระบวนการวิเคราะห์สะท้อนคิด จัดทำบันทึกสรุปปัญหาที่ประสบ แสดงความคิดเห็น พร้อมเสนอแนวทางปรับปรุงตนเอง การแก้ปัญหาที่จะก่อให้เกิดการพัฒนาตนเองให้ดีขึ้น</w:t>
      </w:r>
    </w:p>
    <w:p w14:paraId="7A1390CD" w14:textId="4D53928B" w:rsidR="0064574A" w:rsidRPr="002944C1" w:rsidRDefault="0064574A" w:rsidP="00556834">
      <w:pPr>
        <w:pStyle w:val="ListParagraph"/>
        <w:tabs>
          <w:tab w:val="left" w:pos="1134"/>
          <w:tab w:val="left" w:pos="1701"/>
        </w:tabs>
        <w:autoSpaceDE w:val="0"/>
        <w:autoSpaceDN w:val="0"/>
        <w:adjustRightInd w:val="0"/>
        <w:spacing w:line="240" w:lineRule="auto"/>
        <w:ind w:left="425" w:hanging="425"/>
        <w:rPr>
          <w:rFonts w:ascii="TH SarabunPSK" w:hAnsi="TH SarabunPSK" w:cs="TH SarabunPSK"/>
          <w:b/>
          <w:bCs/>
          <w:sz w:val="32"/>
          <w:szCs w:val="32"/>
          <w:lang w:eastAsia="ja-JP"/>
        </w:rPr>
      </w:pPr>
      <w:r w:rsidRPr="002944C1">
        <w:rPr>
          <w:rFonts w:ascii="TH SarabunPSK" w:hAnsi="TH SarabunPSK" w:cs="TH SarabunPSK"/>
          <w:b/>
          <w:bCs/>
          <w:sz w:val="32"/>
          <w:szCs w:val="32"/>
          <w:lang w:eastAsia="ja-JP"/>
        </w:rPr>
        <w:t>6.</w:t>
      </w:r>
      <w:r w:rsidR="00AD765E" w:rsidRPr="002944C1">
        <w:rPr>
          <w:rFonts w:ascii="TH SarabunPSK" w:hAnsi="TH SarabunPSK" w:cs="TH SarabunPSK"/>
          <w:b/>
          <w:bCs/>
          <w:sz w:val="32"/>
          <w:szCs w:val="32"/>
          <w:lang w:eastAsia="ja-JP"/>
        </w:rPr>
        <w:t>6.</w:t>
      </w:r>
      <w:r w:rsidRPr="002944C1">
        <w:rPr>
          <w:rFonts w:ascii="TH SarabunPSK" w:hAnsi="TH SarabunPSK" w:cs="TH SarabunPSK"/>
          <w:b/>
          <w:bCs/>
          <w:sz w:val="32"/>
          <w:szCs w:val="32"/>
          <w:lang w:eastAsia="ja-JP"/>
        </w:rPr>
        <w:t>3</w:t>
      </w:r>
      <w:r w:rsidR="00AD765E" w:rsidRPr="002944C1">
        <w:rPr>
          <w:rFonts w:ascii="TH SarabunPSK" w:hAnsi="TH SarabunPSK" w:cs="TH SarabunPSK"/>
          <w:b/>
          <w:bCs/>
          <w:sz w:val="32"/>
          <w:szCs w:val="32"/>
          <w:lang w:eastAsia="ja-JP"/>
        </w:rPr>
        <w:t xml:space="preserve"> </w:t>
      </w:r>
      <w:r w:rsidR="00B83B6A" w:rsidRPr="002944C1">
        <w:rPr>
          <w:rFonts w:ascii="TH SarabunPSK" w:eastAsia="Times New Roman" w:hAnsi="TH SarabunPSK" w:cs="TH SarabunPSK" w:hint="cs"/>
          <w:b/>
          <w:bCs/>
          <w:sz w:val="32"/>
          <w:szCs w:val="32"/>
          <w:cs/>
        </w:rPr>
        <w:t xml:space="preserve">กลยุทธ์ </w:t>
      </w:r>
      <w:r w:rsidR="00B83B6A" w:rsidRPr="002944C1">
        <w:rPr>
          <w:rFonts w:ascii="TH SarabunPSK" w:hAnsi="TH SarabunPSK" w:cs="TH SarabunPSK"/>
          <w:b/>
          <w:bCs/>
          <w:sz w:val="32"/>
          <w:szCs w:val="32"/>
        </w:rPr>
        <w:t xml:space="preserve">/ </w:t>
      </w:r>
      <w:r w:rsidRPr="002944C1">
        <w:rPr>
          <w:rFonts w:ascii="TH SarabunPSK" w:hAnsi="TH SarabunPSK" w:cs="TH SarabunPSK"/>
          <w:b/>
          <w:bCs/>
          <w:sz w:val="32"/>
          <w:szCs w:val="32"/>
          <w:cs/>
          <w:lang w:eastAsia="ja-JP"/>
        </w:rPr>
        <w:t>กลยุทธ์การประเมินผลการเรียนรู้</w:t>
      </w:r>
    </w:p>
    <w:p w14:paraId="5BA6F6EA" w14:textId="77777777" w:rsidR="0064574A" w:rsidRPr="002944C1" w:rsidRDefault="0064574A" w:rsidP="00556834">
      <w:pPr>
        <w:pStyle w:val="ListParagraph"/>
        <w:tabs>
          <w:tab w:val="left" w:pos="1276"/>
          <w:tab w:val="left" w:pos="1560"/>
          <w:tab w:val="left" w:pos="2127"/>
        </w:tabs>
        <w:autoSpaceDE w:val="0"/>
        <w:autoSpaceDN w:val="0"/>
        <w:adjustRightInd w:val="0"/>
        <w:spacing w:line="240" w:lineRule="auto"/>
        <w:ind w:left="425" w:right="-2" w:hanging="425"/>
        <w:jc w:val="thaiDistribute"/>
        <w:rPr>
          <w:rFonts w:ascii="TH SarabunPSK" w:hAnsi="TH SarabunPSK" w:cs="TH SarabunPSK"/>
          <w:sz w:val="32"/>
          <w:szCs w:val="32"/>
          <w:lang w:eastAsia="ja-JP"/>
        </w:rPr>
      </w:pPr>
      <w:r w:rsidRPr="002944C1">
        <w:rPr>
          <w:rFonts w:ascii="TH SarabunPSK" w:hAnsi="TH SarabunPSK" w:cs="TH SarabunPSK"/>
          <w:sz w:val="32"/>
          <w:szCs w:val="32"/>
          <w:lang w:eastAsia="ja-JP"/>
        </w:rPr>
        <w:t xml:space="preserve">(1) </w:t>
      </w:r>
      <w:r w:rsidRPr="002944C1">
        <w:rPr>
          <w:rFonts w:ascii="TH SarabunPSK" w:hAnsi="TH SarabunPSK" w:cs="TH SarabunPSK"/>
          <w:sz w:val="32"/>
          <w:szCs w:val="32"/>
          <w:cs/>
          <w:lang w:eastAsia="ja-JP"/>
        </w:rPr>
        <w:tab/>
        <w:t>ประเมินจากความสามารถในการใช้อุปกรณ์ เครื่องมือ</w:t>
      </w:r>
      <w:r w:rsidRPr="002944C1">
        <w:rPr>
          <w:rFonts w:ascii="TH SarabunPSK" w:hAnsi="TH SarabunPSK" w:cs="TH SarabunPSK" w:hint="cs"/>
          <w:sz w:val="32"/>
          <w:szCs w:val="32"/>
          <w:cs/>
          <w:lang w:eastAsia="ja-JP"/>
        </w:rPr>
        <w:t xml:space="preserve"> </w:t>
      </w:r>
      <w:r w:rsidRPr="002944C1">
        <w:rPr>
          <w:rFonts w:ascii="TH SarabunPSK" w:hAnsi="TH SarabunPSK" w:cs="TH SarabunPSK"/>
          <w:sz w:val="32"/>
          <w:szCs w:val="32"/>
          <w:cs/>
          <w:lang w:eastAsia="ja-JP"/>
        </w:rPr>
        <w:t>และการประยุกต์ใช้ได้อย่างถูกต้องและปลอดภัย</w:t>
      </w:r>
    </w:p>
    <w:p w14:paraId="5B6FD89C" w14:textId="246E713C" w:rsidR="00D750DE" w:rsidRPr="00D750DE" w:rsidRDefault="0064574A" w:rsidP="00D750DE">
      <w:pPr>
        <w:pStyle w:val="ListParagraph"/>
        <w:tabs>
          <w:tab w:val="left" w:pos="1276"/>
          <w:tab w:val="left" w:pos="1560"/>
          <w:tab w:val="left" w:pos="2127"/>
        </w:tabs>
        <w:autoSpaceDE w:val="0"/>
        <w:autoSpaceDN w:val="0"/>
        <w:adjustRightInd w:val="0"/>
        <w:spacing w:line="240" w:lineRule="auto"/>
        <w:ind w:left="425" w:hanging="425"/>
        <w:jc w:val="thaiDistribute"/>
        <w:rPr>
          <w:rFonts w:ascii="TH SarabunPSK" w:hAnsi="TH SarabunPSK" w:cs="TH SarabunPSK"/>
          <w:sz w:val="32"/>
          <w:szCs w:val="32"/>
          <w:lang w:eastAsia="ja-JP"/>
        </w:rPr>
        <w:sectPr w:rsidR="00D750DE" w:rsidRPr="00D750DE" w:rsidSect="00531A9C">
          <w:footerReference w:type="default" r:id="rId7"/>
          <w:pgSz w:w="11906" w:h="16838" w:code="9"/>
          <w:pgMar w:top="1276" w:right="1043" w:bottom="993" w:left="1440" w:header="425" w:footer="278" w:gutter="0"/>
          <w:pgNumType w:start="1"/>
          <w:cols w:space="720"/>
          <w:docGrid w:linePitch="360"/>
        </w:sectPr>
      </w:pPr>
      <w:r w:rsidRPr="002944C1">
        <w:rPr>
          <w:rFonts w:ascii="TH SarabunPSK" w:hAnsi="TH SarabunPSK" w:cs="TH SarabunPSK"/>
          <w:sz w:val="32"/>
          <w:szCs w:val="32"/>
          <w:lang w:eastAsia="ja-JP"/>
        </w:rPr>
        <w:t xml:space="preserve">(2)  </w:t>
      </w:r>
      <w:r w:rsidRPr="002944C1">
        <w:rPr>
          <w:rFonts w:ascii="TH SarabunPSK" w:hAnsi="TH SarabunPSK" w:cs="TH SarabunPSK"/>
          <w:sz w:val="32"/>
          <w:szCs w:val="32"/>
          <w:cs/>
          <w:lang w:eastAsia="ja-JP"/>
        </w:rPr>
        <w:tab/>
        <w:t>ประเมินจากการแก้ปัญหาเฉพาะทางเพื่อให้เกิดผลสัมฤทธิ์ในงานที่ดำเนินการและประเมินงานที่ได้จากภาคปฏิบัติว่ามีประสิทธิภาพอย่างไร</w:t>
      </w:r>
    </w:p>
    <w:bookmarkEnd w:id="2"/>
    <w:p w14:paraId="159153AE" w14:textId="77777777" w:rsidR="00D750DE" w:rsidRPr="002944C1" w:rsidRDefault="00D750DE" w:rsidP="00D750DE">
      <w:pPr>
        <w:spacing w:after="0" w:line="300" w:lineRule="exact"/>
        <w:jc w:val="center"/>
        <w:rPr>
          <w:rFonts w:ascii="TH SarabunPSK" w:hAnsi="TH SarabunPSK" w:cs="TH SarabunPSK"/>
          <w:b/>
          <w:bCs/>
          <w:sz w:val="32"/>
          <w:szCs w:val="32"/>
          <w:lang w:eastAsia="ja-JP"/>
        </w:rPr>
      </w:pPr>
      <w:r w:rsidRPr="002944C1">
        <w:rPr>
          <w:rFonts w:ascii="TH SarabunPSK" w:hAnsi="TH SarabunPSK" w:cs="TH SarabunPSK"/>
          <w:b/>
          <w:bCs/>
          <w:sz w:val="32"/>
          <w:szCs w:val="32"/>
          <w:lang w:eastAsia="ja-JP"/>
        </w:rPr>
        <w:lastRenderedPageBreak/>
        <w:t xml:space="preserve">7. </w:t>
      </w:r>
      <w:r w:rsidRPr="002944C1">
        <w:rPr>
          <w:rFonts w:ascii="TH SarabunPSK" w:hAnsi="TH SarabunPSK" w:cs="TH SarabunPSK"/>
          <w:b/>
          <w:bCs/>
          <w:sz w:val="32"/>
          <w:szCs w:val="32"/>
          <w:cs/>
          <w:lang w:eastAsia="ja-JP"/>
        </w:rPr>
        <w:t>แผนที่แสดงการกระจายความรับผิดชอบต่อผลการเรียนรู้จากหลักสูตรสู่รายวิชา</w:t>
      </w:r>
      <w:r w:rsidRPr="002944C1">
        <w:rPr>
          <w:rFonts w:ascii="TH SarabunPSK" w:hAnsi="TH SarabunPSK" w:cs="TH SarabunPSK"/>
          <w:b/>
          <w:bCs/>
          <w:sz w:val="32"/>
          <w:szCs w:val="32"/>
          <w:lang w:eastAsia="ja-JP"/>
        </w:rPr>
        <w:t xml:space="preserve"> (Curriculum mapping)</w:t>
      </w:r>
      <w:r w:rsidRPr="002944C1">
        <w:rPr>
          <w:rFonts w:ascii="TH SarabunPSK" w:hAnsi="TH SarabunPSK" w:cs="TH SarabunPSK" w:hint="cs"/>
          <w:b/>
          <w:bCs/>
          <w:sz w:val="32"/>
          <w:szCs w:val="32"/>
          <w:cs/>
          <w:lang w:eastAsia="ja-JP"/>
        </w:rPr>
        <w:t xml:space="preserve"> </w:t>
      </w:r>
    </w:p>
    <w:p w14:paraId="03440717" w14:textId="77777777" w:rsidR="00D750DE" w:rsidRPr="002944C1" w:rsidRDefault="00D750DE" w:rsidP="00D750DE">
      <w:pPr>
        <w:spacing w:after="0" w:line="300" w:lineRule="exact"/>
        <w:jc w:val="center"/>
        <w:rPr>
          <w:rFonts w:ascii="TH SarabunPSK" w:hAnsi="TH SarabunPSK" w:cs="TH SarabunPSK"/>
          <w:b/>
          <w:bCs/>
          <w:sz w:val="32"/>
          <w:szCs w:val="32"/>
          <w:cs/>
          <w:lang w:eastAsia="ja-JP"/>
        </w:rPr>
      </w:pPr>
      <w:r w:rsidRPr="002944C1">
        <w:rPr>
          <w:rFonts w:ascii="TH SarabunPSK" w:hAnsi="TH SarabunPSK" w:cs="TH SarabunPSK"/>
          <w:b/>
          <w:bCs/>
          <w:sz w:val="32"/>
          <w:szCs w:val="32"/>
          <w:cs/>
          <w:lang w:eastAsia="ja-JP"/>
        </w:rPr>
        <w:t>หมวดวิชา</w:t>
      </w:r>
      <w:r w:rsidRPr="002944C1">
        <w:rPr>
          <w:rFonts w:ascii="TH SarabunPSK" w:hAnsi="TH SarabunPSK" w:cs="TH SarabunPSK" w:hint="cs"/>
          <w:b/>
          <w:bCs/>
          <w:sz w:val="32"/>
          <w:szCs w:val="32"/>
          <w:cs/>
          <w:lang w:eastAsia="ja-JP"/>
        </w:rPr>
        <w:t>สหกิจศึกษาบูรณาการกับการทำงาน</w:t>
      </w:r>
    </w:p>
    <w:tbl>
      <w:tblPr>
        <w:tblW w:w="150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423"/>
        <w:gridCol w:w="358"/>
        <w:gridCol w:w="360"/>
        <w:gridCol w:w="360"/>
        <w:gridCol w:w="360"/>
        <w:gridCol w:w="360"/>
        <w:gridCol w:w="360"/>
        <w:gridCol w:w="362"/>
        <w:gridCol w:w="360"/>
        <w:gridCol w:w="360"/>
        <w:gridCol w:w="360"/>
        <w:gridCol w:w="360"/>
        <w:gridCol w:w="360"/>
        <w:gridCol w:w="360"/>
        <w:gridCol w:w="394"/>
        <w:gridCol w:w="326"/>
        <w:gridCol w:w="360"/>
        <w:gridCol w:w="360"/>
        <w:gridCol w:w="372"/>
        <w:gridCol w:w="283"/>
        <w:gridCol w:w="360"/>
        <w:gridCol w:w="360"/>
        <w:gridCol w:w="414"/>
        <w:gridCol w:w="382"/>
        <w:gridCol w:w="360"/>
        <w:gridCol w:w="421"/>
      </w:tblGrid>
      <w:tr w:rsidR="00D750DE" w:rsidRPr="002944C1" w14:paraId="7087192C" w14:textId="77777777" w:rsidTr="00E065CF">
        <w:trPr>
          <w:trHeight w:val="1413"/>
          <w:tblHeader/>
        </w:trPr>
        <w:tc>
          <w:tcPr>
            <w:tcW w:w="5983" w:type="dxa"/>
            <w:gridSpan w:val="2"/>
            <w:vMerge w:val="restart"/>
          </w:tcPr>
          <w:p w14:paraId="63D0BEC4" w14:textId="77777777" w:rsidR="00D750DE" w:rsidRPr="002944C1" w:rsidRDefault="00D750DE" w:rsidP="00D750DE">
            <w:pPr>
              <w:autoSpaceDE w:val="0"/>
              <w:autoSpaceDN w:val="0"/>
              <w:adjustRightInd w:val="0"/>
              <w:spacing w:after="0" w:line="240" w:lineRule="exact"/>
              <w:jc w:val="center"/>
              <w:rPr>
                <w:rFonts w:cs="TH SarabunPSK"/>
                <w:b/>
                <w:bCs/>
                <w:sz w:val="26"/>
                <w:szCs w:val="26"/>
                <w:lang w:eastAsia="ja-JP"/>
              </w:rPr>
            </w:pPr>
            <w:r w:rsidRPr="002944C1">
              <w:rPr>
                <w:rFonts w:cs="TH SarabunPSK"/>
                <w:b/>
                <w:bCs/>
                <w:sz w:val="26"/>
                <w:szCs w:val="26"/>
                <w:cs/>
              </w:rPr>
              <w:t>ผลการเรียนรู้กระจายสู่รายวิชา</w:t>
            </w:r>
          </w:p>
        </w:tc>
        <w:tc>
          <w:tcPr>
            <w:tcW w:w="1798" w:type="dxa"/>
            <w:gridSpan w:val="5"/>
          </w:tcPr>
          <w:p w14:paraId="5A3354FF"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lang w:eastAsia="ja-JP"/>
              </w:rPr>
            </w:pPr>
            <w:r w:rsidRPr="002944C1">
              <w:rPr>
                <w:rFonts w:ascii="TH SarabunPSK" w:hAnsi="TH SarabunPSK" w:cs="TH SarabunPSK"/>
                <w:b/>
                <w:bCs/>
                <w:sz w:val="26"/>
                <w:szCs w:val="26"/>
                <w:lang w:eastAsia="ja-JP"/>
              </w:rPr>
              <w:t xml:space="preserve">1. </w:t>
            </w:r>
            <w:r w:rsidRPr="002944C1">
              <w:rPr>
                <w:rFonts w:ascii="TH SarabunPSK" w:hAnsi="TH SarabunPSK" w:cs="TH SarabunPSK"/>
                <w:b/>
                <w:bCs/>
                <w:sz w:val="26"/>
                <w:szCs w:val="26"/>
                <w:cs/>
                <w:lang w:eastAsia="ja-JP"/>
              </w:rPr>
              <w:t>คุณธรรมจริยธรรม</w:t>
            </w:r>
          </w:p>
          <w:p w14:paraId="7E50ABC6"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lang w:eastAsia="ja-JP"/>
              </w:rPr>
            </w:pPr>
          </w:p>
        </w:tc>
        <w:tc>
          <w:tcPr>
            <w:tcW w:w="1802" w:type="dxa"/>
            <w:gridSpan w:val="5"/>
          </w:tcPr>
          <w:p w14:paraId="77DAD5C5"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lang w:eastAsia="ja-JP"/>
              </w:rPr>
            </w:pPr>
            <w:r w:rsidRPr="002944C1">
              <w:rPr>
                <w:rFonts w:ascii="TH SarabunPSK" w:hAnsi="TH SarabunPSK" w:cs="TH SarabunPSK"/>
                <w:b/>
                <w:bCs/>
                <w:sz w:val="26"/>
                <w:szCs w:val="26"/>
                <w:lang w:eastAsia="ja-JP"/>
              </w:rPr>
              <w:t xml:space="preserve">2. </w:t>
            </w:r>
            <w:r w:rsidRPr="002944C1">
              <w:rPr>
                <w:rFonts w:ascii="TH SarabunPSK" w:hAnsi="TH SarabunPSK" w:cs="TH SarabunPSK"/>
                <w:b/>
                <w:bCs/>
                <w:sz w:val="26"/>
                <w:szCs w:val="26"/>
                <w:cs/>
                <w:lang w:eastAsia="ja-JP"/>
              </w:rPr>
              <w:t>ความรู้</w:t>
            </w:r>
          </w:p>
          <w:p w14:paraId="2147D6BC"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lang w:eastAsia="ja-JP"/>
              </w:rPr>
            </w:pPr>
          </w:p>
        </w:tc>
        <w:tc>
          <w:tcPr>
            <w:tcW w:w="1474" w:type="dxa"/>
            <w:gridSpan w:val="4"/>
          </w:tcPr>
          <w:p w14:paraId="5C05C0FD"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lang w:eastAsia="ja-JP"/>
              </w:rPr>
            </w:pPr>
            <w:r w:rsidRPr="002944C1">
              <w:rPr>
                <w:rFonts w:ascii="TH SarabunPSK" w:hAnsi="TH SarabunPSK" w:cs="TH SarabunPSK"/>
                <w:b/>
                <w:bCs/>
                <w:sz w:val="26"/>
                <w:szCs w:val="26"/>
                <w:lang w:eastAsia="ja-JP"/>
              </w:rPr>
              <w:t xml:space="preserve">3. </w:t>
            </w:r>
            <w:r w:rsidRPr="002944C1">
              <w:rPr>
                <w:rFonts w:ascii="TH SarabunPSK" w:hAnsi="TH SarabunPSK" w:cs="TH SarabunPSK"/>
                <w:b/>
                <w:bCs/>
                <w:sz w:val="26"/>
                <w:szCs w:val="26"/>
                <w:cs/>
                <w:lang w:eastAsia="ja-JP"/>
              </w:rPr>
              <w:t>ทักษะทางปัญญา</w:t>
            </w:r>
          </w:p>
          <w:p w14:paraId="63C989D1"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lang w:eastAsia="ja-JP"/>
              </w:rPr>
            </w:pPr>
          </w:p>
        </w:tc>
        <w:tc>
          <w:tcPr>
            <w:tcW w:w="1418" w:type="dxa"/>
            <w:gridSpan w:val="4"/>
          </w:tcPr>
          <w:p w14:paraId="45B903F2"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pacing w:val="-10"/>
                <w:sz w:val="26"/>
                <w:szCs w:val="26"/>
                <w:lang w:eastAsia="ja-JP"/>
              </w:rPr>
            </w:pPr>
            <w:r w:rsidRPr="002944C1">
              <w:rPr>
                <w:rFonts w:ascii="TH SarabunPSK" w:hAnsi="TH SarabunPSK" w:cs="TH SarabunPSK"/>
                <w:b/>
                <w:bCs/>
                <w:spacing w:val="-10"/>
                <w:sz w:val="26"/>
                <w:szCs w:val="26"/>
                <w:lang w:eastAsia="ja-JP"/>
              </w:rPr>
              <w:t xml:space="preserve">4. </w:t>
            </w:r>
            <w:r w:rsidRPr="002944C1">
              <w:rPr>
                <w:rFonts w:ascii="TH SarabunPSK" w:hAnsi="TH SarabunPSK" w:cs="TH SarabunPSK"/>
                <w:b/>
                <w:bCs/>
                <w:spacing w:val="-10"/>
                <w:sz w:val="26"/>
                <w:szCs w:val="26"/>
                <w:cs/>
                <w:lang w:eastAsia="ja-JP"/>
              </w:rPr>
              <w:t>ทักษะความสัมพันธ์ระหว่างบุคคล</w:t>
            </w:r>
          </w:p>
          <w:p w14:paraId="65D93FC4"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lang w:eastAsia="ja-JP"/>
              </w:rPr>
            </w:pPr>
            <w:r w:rsidRPr="002944C1">
              <w:rPr>
                <w:rFonts w:ascii="TH SarabunPSK" w:hAnsi="TH SarabunPSK" w:cs="TH SarabunPSK"/>
                <w:b/>
                <w:bCs/>
                <w:spacing w:val="-10"/>
                <w:sz w:val="26"/>
                <w:szCs w:val="26"/>
                <w:cs/>
                <w:lang w:eastAsia="ja-JP"/>
              </w:rPr>
              <w:t>และความรับผิดชอบ</w:t>
            </w:r>
          </w:p>
        </w:tc>
        <w:tc>
          <w:tcPr>
            <w:tcW w:w="1417" w:type="dxa"/>
            <w:gridSpan w:val="4"/>
          </w:tcPr>
          <w:p w14:paraId="5A702EC6" w14:textId="77777777" w:rsidR="00D750DE" w:rsidRPr="002944C1" w:rsidRDefault="00D750DE" w:rsidP="00D750DE">
            <w:pPr>
              <w:autoSpaceDE w:val="0"/>
              <w:autoSpaceDN w:val="0"/>
              <w:adjustRightInd w:val="0"/>
              <w:spacing w:after="0" w:line="240" w:lineRule="exact"/>
              <w:ind w:left="-108" w:right="-108"/>
              <w:jc w:val="center"/>
              <w:rPr>
                <w:rFonts w:ascii="TH SarabunPSK" w:hAnsi="TH SarabunPSK" w:cs="TH SarabunPSK"/>
                <w:b/>
                <w:bCs/>
                <w:spacing w:val="-10"/>
                <w:sz w:val="26"/>
                <w:szCs w:val="26"/>
                <w:lang w:eastAsia="ja-JP"/>
              </w:rPr>
            </w:pPr>
            <w:r w:rsidRPr="002944C1">
              <w:rPr>
                <w:rFonts w:ascii="TH SarabunPSK" w:hAnsi="TH SarabunPSK" w:cs="TH SarabunPSK"/>
                <w:b/>
                <w:bCs/>
                <w:spacing w:val="-10"/>
                <w:sz w:val="26"/>
                <w:szCs w:val="26"/>
                <w:lang w:eastAsia="ja-JP"/>
              </w:rPr>
              <w:t xml:space="preserve">5. </w:t>
            </w:r>
            <w:r w:rsidRPr="002944C1">
              <w:rPr>
                <w:rFonts w:ascii="TH SarabunPSK" w:hAnsi="TH SarabunPSK" w:cs="TH SarabunPSK"/>
                <w:b/>
                <w:bCs/>
                <w:spacing w:val="-10"/>
                <w:sz w:val="26"/>
                <w:szCs w:val="26"/>
                <w:cs/>
                <w:lang w:eastAsia="ja-JP"/>
              </w:rPr>
              <w:t>ทักษะการวิเคราะห์เชิงตัวเลขการสื่อสารและการใช้เทคโนโลย</w:t>
            </w:r>
            <w:r w:rsidRPr="002944C1">
              <w:rPr>
                <w:rFonts w:ascii="TH SarabunPSK" w:hAnsi="TH SarabunPSK" w:cs="TH SarabunPSK" w:hint="cs"/>
                <w:b/>
                <w:bCs/>
                <w:spacing w:val="-10"/>
                <w:sz w:val="26"/>
                <w:szCs w:val="26"/>
                <w:cs/>
                <w:lang w:eastAsia="ja-JP"/>
              </w:rPr>
              <w:t>ี</w:t>
            </w:r>
            <w:r w:rsidRPr="002944C1">
              <w:rPr>
                <w:rFonts w:ascii="TH SarabunPSK" w:hAnsi="TH SarabunPSK" w:cs="TH SarabunPSK"/>
                <w:b/>
                <w:bCs/>
                <w:spacing w:val="-10"/>
                <w:sz w:val="26"/>
                <w:szCs w:val="26"/>
                <w:cs/>
                <w:lang w:eastAsia="ja-JP"/>
              </w:rPr>
              <w:t>สารสนเทศ</w:t>
            </w:r>
          </w:p>
        </w:tc>
        <w:tc>
          <w:tcPr>
            <w:tcW w:w="1163" w:type="dxa"/>
            <w:gridSpan w:val="3"/>
          </w:tcPr>
          <w:p w14:paraId="1CBF4357" w14:textId="77777777" w:rsidR="00D750DE" w:rsidRPr="002944C1" w:rsidRDefault="00D750DE" w:rsidP="00D750DE">
            <w:pPr>
              <w:autoSpaceDE w:val="0"/>
              <w:autoSpaceDN w:val="0"/>
              <w:adjustRightInd w:val="0"/>
              <w:spacing w:after="0" w:line="240" w:lineRule="exact"/>
              <w:jc w:val="center"/>
              <w:rPr>
                <w:rFonts w:ascii="TH SarabunPSK" w:hAnsi="TH SarabunPSK" w:cs="TH SarabunPSK"/>
                <w:b/>
                <w:bCs/>
                <w:sz w:val="26"/>
                <w:szCs w:val="26"/>
                <w:cs/>
                <w:lang w:eastAsia="ja-JP"/>
              </w:rPr>
            </w:pPr>
            <w:r w:rsidRPr="002944C1">
              <w:rPr>
                <w:rFonts w:ascii="TH SarabunPSK" w:hAnsi="TH SarabunPSK" w:cs="TH SarabunPSK"/>
                <w:b/>
                <w:bCs/>
                <w:spacing w:val="-10"/>
                <w:sz w:val="26"/>
                <w:szCs w:val="26"/>
                <w:lang w:eastAsia="ja-JP"/>
              </w:rPr>
              <w:t xml:space="preserve">6. </w:t>
            </w:r>
            <w:r w:rsidRPr="002944C1">
              <w:rPr>
                <w:rFonts w:ascii="TH SarabunPSK" w:hAnsi="TH SarabunPSK" w:cs="TH SarabunPSK"/>
                <w:b/>
                <w:bCs/>
                <w:spacing w:val="-10"/>
                <w:sz w:val="26"/>
                <w:szCs w:val="26"/>
                <w:cs/>
                <w:lang w:eastAsia="ja-JP"/>
              </w:rPr>
              <w:t>ทักษะ</w:t>
            </w:r>
            <w:r w:rsidRPr="002944C1">
              <w:rPr>
                <w:rFonts w:ascii="TH SarabunPSK" w:hAnsi="TH SarabunPSK" w:cs="TH SarabunPSK"/>
                <w:b/>
                <w:bCs/>
                <w:sz w:val="26"/>
                <w:szCs w:val="26"/>
                <w:cs/>
                <w:lang w:eastAsia="ja-JP"/>
              </w:rPr>
              <w:t>พิสัย</w:t>
            </w:r>
          </w:p>
        </w:tc>
      </w:tr>
      <w:tr w:rsidR="00D750DE" w:rsidRPr="002944C1" w14:paraId="2B5DE64B" w14:textId="77777777" w:rsidTr="00E065CF">
        <w:trPr>
          <w:trHeight w:hRule="exact" w:val="284"/>
          <w:tblHeader/>
        </w:trPr>
        <w:tc>
          <w:tcPr>
            <w:tcW w:w="5983" w:type="dxa"/>
            <w:gridSpan w:val="2"/>
            <w:vMerge/>
          </w:tcPr>
          <w:p w14:paraId="09DDB283" w14:textId="77777777" w:rsidR="00D750DE" w:rsidRPr="002944C1" w:rsidRDefault="00D750DE" w:rsidP="00D750DE">
            <w:pPr>
              <w:autoSpaceDE w:val="0"/>
              <w:autoSpaceDN w:val="0"/>
              <w:adjustRightInd w:val="0"/>
              <w:spacing w:after="0" w:line="240" w:lineRule="exact"/>
              <w:rPr>
                <w:rFonts w:cs="TH SarabunPSK"/>
                <w:sz w:val="32"/>
                <w:lang w:eastAsia="ja-JP"/>
              </w:rPr>
            </w:pPr>
          </w:p>
        </w:tc>
        <w:tc>
          <w:tcPr>
            <w:tcW w:w="358" w:type="dxa"/>
          </w:tcPr>
          <w:p w14:paraId="1915F314"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1</w:t>
            </w:r>
          </w:p>
        </w:tc>
        <w:tc>
          <w:tcPr>
            <w:tcW w:w="360" w:type="dxa"/>
          </w:tcPr>
          <w:p w14:paraId="7A1B1589"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2</w:t>
            </w:r>
          </w:p>
        </w:tc>
        <w:tc>
          <w:tcPr>
            <w:tcW w:w="360" w:type="dxa"/>
          </w:tcPr>
          <w:p w14:paraId="7C162FB6"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3</w:t>
            </w:r>
          </w:p>
        </w:tc>
        <w:tc>
          <w:tcPr>
            <w:tcW w:w="360" w:type="dxa"/>
          </w:tcPr>
          <w:p w14:paraId="7A315E90"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4</w:t>
            </w:r>
          </w:p>
        </w:tc>
        <w:tc>
          <w:tcPr>
            <w:tcW w:w="360" w:type="dxa"/>
          </w:tcPr>
          <w:p w14:paraId="5305A77B"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5</w:t>
            </w:r>
          </w:p>
        </w:tc>
        <w:tc>
          <w:tcPr>
            <w:tcW w:w="360" w:type="dxa"/>
          </w:tcPr>
          <w:p w14:paraId="1AF70C8D"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1</w:t>
            </w:r>
          </w:p>
        </w:tc>
        <w:tc>
          <w:tcPr>
            <w:tcW w:w="362" w:type="dxa"/>
          </w:tcPr>
          <w:p w14:paraId="12A94229"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2</w:t>
            </w:r>
          </w:p>
        </w:tc>
        <w:tc>
          <w:tcPr>
            <w:tcW w:w="360" w:type="dxa"/>
          </w:tcPr>
          <w:p w14:paraId="025BD692"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3</w:t>
            </w:r>
          </w:p>
        </w:tc>
        <w:tc>
          <w:tcPr>
            <w:tcW w:w="360" w:type="dxa"/>
          </w:tcPr>
          <w:p w14:paraId="184350F2"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4</w:t>
            </w:r>
          </w:p>
        </w:tc>
        <w:tc>
          <w:tcPr>
            <w:tcW w:w="360" w:type="dxa"/>
          </w:tcPr>
          <w:p w14:paraId="69850657"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5</w:t>
            </w:r>
          </w:p>
        </w:tc>
        <w:tc>
          <w:tcPr>
            <w:tcW w:w="360" w:type="dxa"/>
          </w:tcPr>
          <w:p w14:paraId="2F5131D1"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1</w:t>
            </w:r>
          </w:p>
        </w:tc>
        <w:tc>
          <w:tcPr>
            <w:tcW w:w="360" w:type="dxa"/>
          </w:tcPr>
          <w:p w14:paraId="58F0DC37"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2</w:t>
            </w:r>
          </w:p>
        </w:tc>
        <w:tc>
          <w:tcPr>
            <w:tcW w:w="360" w:type="dxa"/>
          </w:tcPr>
          <w:p w14:paraId="2B3D1A26"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3</w:t>
            </w:r>
          </w:p>
        </w:tc>
        <w:tc>
          <w:tcPr>
            <w:tcW w:w="394" w:type="dxa"/>
          </w:tcPr>
          <w:p w14:paraId="6220FA6C"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4</w:t>
            </w:r>
          </w:p>
        </w:tc>
        <w:tc>
          <w:tcPr>
            <w:tcW w:w="326" w:type="dxa"/>
          </w:tcPr>
          <w:p w14:paraId="2633DA2D"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1</w:t>
            </w:r>
          </w:p>
        </w:tc>
        <w:tc>
          <w:tcPr>
            <w:tcW w:w="360" w:type="dxa"/>
          </w:tcPr>
          <w:p w14:paraId="2E45BB21"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2</w:t>
            </w:r>
          </w:p>
        </w:tc>
        <w:tc>
          <w:tcPr>
            <w:tcW w:w="360" w:type="dxa"/>
          </w:tcPr>
          <w:p w14:paraId="44289F1B"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3</w:t>
            </w:r>
          </w:p>
        </w:tc>
        <w:tc>
          <w:tcPr>
            <w:tcW w:w="372" w:type="dxa"/>
          </w:tcPr>
          <w:p w14:paraId="656C9889"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4</w:t>
            </w:r>
          </w:p>
        </w:tc>
        <w:tc>
          <w:tcPr>
            <w:tcW w:w="283" w:type="dxa"/>
          </w:tcPr>
          <w:p w14:paraId="1224B5C9"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1</w:t>
            </w:r>
          </w:p>
        </w:tc>
        <w:tc>
          <w:tcPr>
            <w:tcW w:w="360" w:type="dxa"/>
          </w:tcPr>
          <w:p w14:paraId="255E96B8"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2</w:t>
            </w:r>
          </w:p>
        </w:tc>
        <w:tc>
          <w:tcPr>
            <w:tcW w:w="360" w:type="dxa"/>
          </w:tcPr>
          <w:p w14:paraId="38C8DB40"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3</w:t>
            </w:r>
          </w:p>
        </w:tc>
        <w:tc>
          <w:tcPr>
            <w:tcW w:w="414" w:type="dxa"/>
          </w:tcPr>
          <w:p w14:paraId="0C8FE7E4"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4</w:t>
            </w:r>
          </w:p>
        </w:tc>
        <w:tc>
          <w:tcPr>
            <w:tcW w:w="382" w:type="dxa"/>
          </w:tcPr>
          <w:p w14:paraId="07BFCDCE"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1</w:t>
            </w:r>
          </w:p>
        </w:tc>
        <w:tc>
          <w:tcPr>
            <w:tcW w:w="360" w:type="dxa"/>
          </w:tcPr>
          <w:p w14:paraId="6446FF3F"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2</w:t>
            </w:r>
          </w:p>
        </w:tc>
        <w:tc>
          <w:tcPr>
            <w:tcW w:w="421" w:type="dxa"/>
          </w:tcPr>
          <w:p w14:paraId="12BB028F" w14:textId="77777777" w:rsidR="00D750DE" w:rsidRPr="002944C1" w:rsidRDefault="00D750DE" w:rsidP="00D750DE">
            <w:pPr>
              <w:autoSpaceDE w:val="0"/>
              <w:autoSpaceDN w:val="0"/>
              <w:adjustRightInd w:val="0"/>
              <w:spacing w:after="0" w:line="240" w:lineRule="exact"/>
              <w:jc w:val="center"/>
              <w:rPr>
                <w:rFonts w:cs="TH SarabunPSK"/>
                <w:szCs w:val="22"/>
                <w:lang w:eastAsia="ja-JP"/>
              </w:rPr>
            </w:pPr>
            <w:r w:rsidRPr="002944C1">
              <w:rPr>
                <w:rFonts w:cs="TH SarabunPSK"/>
                <w:szCs w:val="22"/>
                <w:cs/>
                <w:lang w:eastAsia="ja-JP"/>
              </w:rPr>
              <w:t>3</w:t>
            </w:r>
          </w:p>
        </w:tc>
      </w:tr>
      <w:tr w:rsidR="00D750DE" w:rsidRPr="002944C1" w14:paraId="2A92903A" w14:textId="77777777" w:rsidTr="00E065CF">
        <w:trPr>
          <w:trHeight w:hRule="exact" w:val="316"/>
        </w:trPr>
        <w:tc>
          <w:tcPr>
            <w:tcW w:w="5983" w:type="dxa"/>
            <w:gridSpan w:val="2"/>
            <w:vAlign w:val="center"/>
          </w:tcPr>
          <w:p w14:paraId="4C588384" w14:textId="77777777" w:rsidR="00D750DE" w:rsidRPr="002944C1" w:rsidRDefault="00D750DE" w:rsidP="00D750DE">
            <w:pPr>
              <w:spacing w:after="0" w:line="240" w:lineRule="exact"/>
              <w:rPr>
                <w:rFonts w:ascii="TH SarabunPSK" w:hAnsi="TH SarabunPSK" w:cs="TH SarabunPSK"/>
                <w:b/>
                <w:bCs/>
                <w:szCs w:val="22"/>
                <w:cs/>
              </w:rPr>
            </w:pPr>
            <w:r w:rsidRPr="002944C1">
              <w:rPr>
                <w:rFonts w:ascii="TH SarabunPSK" w:hAnsi="TH SarabunPSK" w:cs="TH SarabunPSK"/>
                <w:b/>
                <w:bCs/>
                <w:szCs w:val="22"/>
              </w:rPr>
              <w:t xml:space="preserve">1. </w:t>
            </w:r>
            <w:r w:rsidRPr="002944C1">
              <w:rPr>
                <w:rFonts w:ascii="TH SarabunPSK" w:hAnsi="TH SarabunPSK" w:cs="TH SarabunPSK"/>
                <w:b/>
                <w:bCs/>
                <w:szCs w:val="22"/>
                <w:cs/>
              </w:rPr>
              <w:t>กลุ่มวิช</w:t>
            </w:r>
            <w:r w:rsidRPr="002944C1">
              <w:rPr>
                <w:rFonts w:ascii="TH SarabunPSK" w:hAnsi="TH SarabunPSK" w:cs="TH SarabunPSK" w:hint="cs"/>
                <w:b/>
                <w:bCs/>
                <w:szCs w:val="22"/>
                <w:cs/>
              </w:rPr>
              <w:t>าสำหรับนักศึกษามหาวิทยาลัยเทคโนโลยี</w:t>
            </w:r>
            <w:proofErr w:type="spellStart"/>
            <w:r w:rsidRPr="002944C1">
              <w:rPr>
                <w:rFonts w:ascii="TH SarabunPSK" w:hAnsi="TH SarabunPSK" w:cs="TH SarabunPSK" w:hint="cs"/>
                <w:b/>
                <w:bCs/>
                <w:szCs w:val="22"/>
                <w:cs/>
              </w:rPr>
              <w:t>สุร</w:t>
            </w:r>
            <w:proofErr w:type="spellEnd"/>
            <w:r w:rsidRPr="002944C1">
              <w:rPr>
                <w:rFonts w:ascii="TH SarabunPSK" w:hAnsi="TH SarabunPSK" w:cs="TH SarabunPSK" w:hint="cs"/>
                <w:b/>
                <w:bCs/>
                <w:szCs w:val="22"/>
                <w:cs/>
              </w:rPr>
              <w:t>นารี</w:t>
            </w:r>
          </w:p>
        </w:tc>
        <w:tc>
          <w:tcPr>
            <w:tcW w:w="358" w:type="dxa"/>
            <w:tcBorders>
              <w:right w:val="nil"/>
            </w:tcBorders>
            <w:vAlign w:val="center"/>
          </w:tcPr>
          <w:p w14:paraId="7ABA4899"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57801A21"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68774A43"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4368EA38"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2AEE462E"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12071267" w14:textId="77777777" w:rsidR="00D750DE" w:rsidRPr="002944C1" w:rsidRDefault="00D750DE" w:rsidP="00D750DE">
            <w:pPr>
              <w:spacing w:after="0" w:line="240" w:lineRule="exact"/>
              <w:jc w:val="center"/>
              <w:rPr>
                <w:rFonts w:cs="TH SarabunPSK"/>
                <w:szCs w:val="22"/>
              </w:rPr>
            </w:pPr>
          </w:p>
        </w:tc>
        <w:tc>
          <w:tcPr>
            <w:tcW w:w="362" w:type="dxa"/>
            <w:tcBorders>
              <w:left w:val="nil"/>
              <w:right w:val="nil"/>
            </w:tcBorders>
            <w:vAlign w:val="center"/>
          </w:tcPr>
          <w:p w14:paraId="3459BC08"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718F44BD"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204CEB97"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41F6CD1B"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34276910"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66F66600"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15B3EA04" w14:textId="77777777" w:rsidR="00D750DE" w:rsidRPr="002944C1" w:rsidRDefault="00D750DE" w:rsidP="00D750DE">
            <w:pPr>
              <w:spacing w:after="0" w:line="240" w:lineRule="exact"/>
              <w:jc w:val="center"/>
              <w:rPr>
                <w:rFonts w:cs="TH SarabunPSK"/>
                <w:szCs w:val="22"/>
              </w:rPr>
            </w:pPr>
          </w:p>
        </w:tc>
        <w:tc>
          <w:tcPr>
            <w:tcW w:w="394" w:type="dxa"/>
            <w:tcBorders>
              <w:left w:val="nil"/>
              <w:right w:val="nil"/>
            </w:tcBorders>
            <w:vAlign w:val="center"/>
          </w:tcPr>
          <w:p w14:paraId="32255107" w14:textId="77777777" w:rsidR="00D750DE" w:rsidRPr="002944C1" w:rsidRDefault="00D750DE" w:rsidP="00D750DE">
            <w:pPr>
              <w:spacing w:after="0" w:line="240" w:lineRule="exact"/>
              <w:jc w:val="center"/>
              <w:rPr>
                <w:rFonts w:cs="TH SarabunPSK"/>
                <w:szCs w:val="22"/>
              </w:rPr>
            </w:pPr>
          </w:p>
        </w:tc>
        <w:tc>
          <w:tcPr>
            <w:tcW w:w="326" w:type="dxa"/>
            <w:tcBorders>
              <w:left w:val="nil"/>
              <w:right w:val="nil"/>
            </w:tcBorders>
            <w:vAlign w:val="center"/>
          </w:tcPr>
          <w:p w14:paraId="5CA24E83"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59AAD0AE"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09147BEE" w14:textId="77777777" w:rsidR="00D750DE" w:rsidRPr="002944C1" w:rsidRDefault="00D750DE" w:rsidP="00D750DE">
            <w:pPr>
              <w:spacing w:after="0" w:line="240" w:lineRule="exact"/>
              <w:jc w:val="center"/>
              <w:rPr>
                <w:rFonts w:cs="TH SarabunPSK"/>
                <w:szCs w:val="22"/>
              </w:rPr>
            </w:pPr>
          </w:p>
        </w:tc>
        <w:tc>
          <w:tcPr>
            <w:tcW w:w="372" w:type="dxa"/>
            <w:tcBorders>
              <w:left w:val="nil"/>
              <w:right w:val="nil"/>
            </w:tcBorders>
            <w:vAlign w:val="center"/>
          </w:tcPr>
          <w:p w14:paraId="71E30F55" w14:textId="77777777" w:rsidR="00D750DE" w:rsidRPr="002944C1" w:rsidRDefault="00D750DE" w:rsidP="00D750DE">
            <w:pPr>
              <w:spacing w:after="0" w:line="240" w:lineRule="exact"/>
              <w:jc w:val="center"/>
              <w:rPr>
                <w:rFonts w:cs="TH SarabunPSK"/>
                <w:szCs w:val="22"/>
              </w:rPr>
            </w:pPr>
          </w:p>
        </w:tc>
        <w:tc>
          <w:tcPr>
            <w:tcW w:w="283" w:type="dxa"/>
            <w:tcBorders>
              <w:left w:val="nil"/>
              <w:right w:val="nil"/>
            </w:tcBorders>
            <w:vAlign w:val="center"/>
          </w:tcPr>
          <w:p w14:paraId="2ED020B9"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018421F7"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4517C284" w14:textId="77777777" w:rsidR="00D750DE" w:rsidRPr="002944C1" w:rsidRDefault="00D750DE" w:rsidP="00D750DE">
            <w:pPr>
              <w:spacing w:after="0" w:line="240" w:lineRule="exact"/>
              <w:jc w:val="center"/>
              <w:rPr>
                <w:rFonts w:cs="TH SarabunPSK"/>
                <w:szCs w:val="22"/>
              </w:rPr>
            </w:pPr>
          </w:p>
        </w:tc>
        <w:tc>
          <w:tcPr>
            <w:tcW w:w="414" w:type="dxa"/>
            <w:tcBorders>
              <w:left w:val="nil"/>
              <w:right w:val="nil"/>
            </w:tcBorders>
            <w:vAlign w:val="center"/>
          </w:tcPr>
          <w:p w14:paraId="3B8E2E3A" w14:textId="77777777" w:rsidR="00D750DE" w:rsidRPr="002944C1" w:rsidRDefault="00D750DE" w:rsidP="00D750DE">
            <w:pPr>
              <w:spacing w:after="0" w:line="240" w:lineRule="exact"/>
              <w:jc w:val="center"/>
              <w:rPr>
                <w:rFonts w:cs="TH SarabunPSK"/>
                <w:szCs w:val="22"/>
              </w:rPr>
            </w:pPr>
          </w:p>
        </w:tc>
        <w:tc>
          <w:tcPr>
            <w:tcW w:w="382" w:type="dxa"/>
            <w:tcBorders>
              <w:left w:val="nil"/>
              <w:right w:val="nil"/>
            </w:tcBorders>
            <w:vAlign w:val="center"/>
          </w:tcPr>
          <w:p w14:paraId="58903811" w14:textId="77777777" w:rsidR="00D750DE" w:rsidRPr="002944C1" w:rsidRDefault="00D750DE" w:rsidP="00D750DE">
            <w:pPr>
              <w:spacing w:after="0" w:line="240" w:lineRule="exact"/>
              <w:jc w:val="center"/>
              <w:rPr>
                <w:rFonts w:cs="TH SarabunPSK"/>
                <w:szCs w:val="22"/>
              </w:rPr>
            </w:pPr>
          </w:p>
        </w:tc>
        <w:tc>
          <w:tcPr>
            <w:tcW w:w="360" w:type="dxa"/>
            <w:tcBorders>
              <w:left w:val="nil"/>
              <w:right w:val="nil"/>
            </w:tcBorders>
            <w:vAlign w:val="center"/>
          </w:tcPr>
          <w:p w14:paraId="2FC3CB94" w14:textId="77777777" w:rsidR="00D750DE" w:rsidRPr="002944C1" w:rsidRDefault="00D750DE" w:rsidP="00D750DE">
            <w:pPr>
              <w:spacing w:after="0" w:line="240" w:lineRule="exact"/>
              <w:jc w:val="center"/>
              <w:rPr>
                <w:rFonts w:cs="TH SarabunPSK"/>
                <w:szCs w:val="22"/>
              </w:rPr>
            </w:pPr>
          </w:p>
        </w:tc>
        <w:tc>
          <w:tcPr>
            <w:tcW w:w="421" w:type="dxa"/>
            <w:tcBorders>
              <w:left w:val="nil"/>
            </w:tcBorders>
            <w:vAlign w:val="center"/>
          </w:tcPr>
          <w:p w14:paraId="0565B9B9" w14:textId="77777777" w:rsidR="00D750DE" w:rsidRPr="002944C1" w:rsidRDefault="00D750DE" w:rsidP="00D750DE">
            <w:pPr>
              <w:spacing w:after="0" w:line="240" w:lineRule="exact"/>
              <w:jc w:val="center"/>
              <w:rPr>
                <w:rFonts w:cs="TH SarabunPSK"/>
                <w:szCs w:val="22"/>
              </w:rPr>
            </w:pPr>
          </w:p>
        </w:tc>
      </w:tr>
      <w:tr w:rsidR="00D750DE" w:rsidRPr="002944C1" w14:paraId="30F64BF0" w14:textId="77777777" w:rsidTr="00D750DE">
        <w:trPr>
          <w:trHeight w:hRule="exact" w:val="359"/>
        </w:trPr>
        <w:tc>
          <w:tcPr>
            <w:tcW w:w="1560" w:type="dxa"/>
            <w:vAlign w:val="center"/>
          </w:tcPr>
          <w:p w14:paraId="53B3C661" w14:textId="77777777" w:rsidR="00D750DE" w:rsidRPr="002944C1" w:rsidRDefault="00D750DE" w:rsidP="00D750DE">
            <w:pPr>
              <w:spacing w:after="0" w:line="240" w:lineRule="exact"/>
              <w:jc w:val="center"/>
              <w:rPr>
                <w:rFonts w:ascii="TH SarabunPSK" w:hAnsi="TH SarabunPSK" w:cs="TH SarabunPSK"/>
                <w:szCs w:val="22"/>
              </w:rPr>
            </w:pPr>
            <w:r w:rsidRPr="002944C1">
              <w:rPr>
                <w:rFonts w:ascii="TH SarabunPSK" w:hAnsi="TH SarabunPSK" w:cs="TH SarabunPSK"/>
                <w:szCs w:val="22"/>
              </w:rPr>
              <w:t>CWI01 4100</w:t>
            </w:r>
          </w:p>
        </w:tc>
        <w:tc>
          <w:tcPr>
            <w:tcW w:w="4423" w:type="dxa"/>
            <w:vAlign w:val="center"/>
          </w:tcPr>
          <w:p w14:paraId="32CE51C1" w14:textId="77777777" w:rsidR="00D750DE" w:rsidRPr="002944C1" w:rsidRDefault="00D750DE" w:rsidP="00D750DE">
            <w:pPr>
              <w:spacing w:after="0" w:line="240" w:lineRule="exact"/>
              <w:rPr>
                <w:rFonts w:ascii="TH SarabunPSK" w:hAnsi="TH SarabunPSK" w:cs="TH SarabunPSK"/>
                <w:szCs w:val="22"/>
                <w:cs/>
              </w:rPr>
            </w:pPr>
            <w:r w:rsidRPr="002944C1">
              <w:rPr>
                <w:rFonts w:ascii="TH SarabunPSK" w:hAnsi="TH SarabunPSK" w:cs="TH SarabunPSK"/>
                <w:szCs w:val="22"/>
                <w:cs/>
              </w:rPr>
              <w:t>เตรียมสหกิจศึกษาบูรณาการกับการทำงาน</w:t>
            </w:r>
          </w:p>
        </w:tc>
        <w:tc>
          <w:tcPr>
            <w:tcW w:w="358" w:type="dxa"/>
            <w:vAlign w:val="center"/>
          </w:tcPr>
          <w:p w14:paraId="30231CC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4E13B298"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4B742D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58B1E58"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5180EAE"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6F7F497"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62" w:type="dxa"/>
            <w:vAlign w:val="center"/>
          </w:tcPr>
          <w:p w14:paraId="116F145C"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60" w:type="dxa"/>
            <w:vAlign w:val="center"/>
          </w:tcPr>
          <w:p w14:paraId="6D6CB62E"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60" w:type="dxa"/>
            <w:vAlign w:val="center"/>
          </w:tcPr>
          <w:p w14:paraId="7E95FBB7"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60" w:type="dxa"/>
            <w:vAlign w:val="center"/>
          </w:tcPr>
          <w:p w14:paraId="5AE6A92B"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60" w:type="dxa"/>
            <w:vAlign w:val="center"/>
          </w:tcPr>
          <w:p w14:paraId="5DF4C30A"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60" w:type="dxa"/>
            <w:vAlign w:val="center"/>
          </w:tcPr>
          <w:p w14:paraId="11EB5078"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60" w:type="dxa"/>
            <w:vAlign w:val="center"/>
          </w:tcPr>
          <w:p w14:paraId="0B7ACC69" w14:textId="77777777" w:rsidR="00D750DE" w:rsidRPr="002944C1" w:rsidRDefault="00D750DE" w:rsidP="00D750DE">
            <w:pPr>
              <w:spacing w:after="0" w:line="240" w:lineRule="exact"/>
              <w:jc w:val="center"/>
              <w:rPr>
                <w:rFonts w:cs="TH SarabunPSK"/>
                <w:szCs w:val="24"/>
              </w:rPr>
            </w:pPr>
            <w:r w:rsidRPr="002944C1">
              <w:rPr>
                <w:rFonts w:ascii="Arial" w:hAnsi="Arial" w:cs="Arial"/>
                <w:b/>
                <w:bCs/>
                <w:szCs w:val="24"/>
                <w:lang w:eastAsia="ja-JP"/>
              </w:rPr>
              <w:t>○</w:t>
            </w:r>
          </w:p>
        </w:tc>
        <w:tc>
          <w:tcPr>
            <w:tcW w:w="394" w:type="dxa"/>
            <w:vAlign w:val="center"/>
          </w:tcPr>
          <w:p w14:paraId="01009032"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326" w:type="dxa"/>
            <w:vAlign w:val="center"/>
          </w:tcPr>
          <w:p w14:paraId="0DA87C8C"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13BECB0C"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360" w:type="dxa"/>
            <w:vAlign w:val="center"/>
          </w:tcPr>
          <w:p w14:paraId="19805594"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372" w:type="dxa"/>
            <w:vAlign w:val="center"/>
          </w:tcPr>
          <w:p w14:paraId="6B5FD229"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283" w:type="dxa"/>
            <w:vAlign w:val="center"/>
          </w:tcPr>
          <w:p w14:paraId="560E6AB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0220BB7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3CC359B5"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414" w:type="dxa"/>
            <w:vAlign w:val="center"/>
          </w:tcPr>
          <w:p w14:paraId="2D553A11"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82" w:type="dxa"/>
            <w:vAlign w:val="center"/>
          </w:tcPr>
          <w:p w14:paraId="39A16954" w14:textId="77777777" w:rsidR="00D750DE" w:rsidRPr="002944C1" w:rsidRDefault="00D750DE" w:rsidP="00D750DE">
            <w:pPr>
              <w:spacing w:after="0" w:line="240" w:lineRule="exact"/>
              <w:jc w:val="center"/>
              <w:rPr>
                <w:rFonts w:cs="TH SarabunPSK"/>
              </w:rPr>
            </w:pPr>
          </w:p>
        </w:tc>
        <w:tc>
          <w:tcPr>
            <w:tcW w:w="360" w:type="dxa"/>
            <w:vAlign w:val="center"/>
          </w:tcPr>
          <w:p w14:paraId="00529C7A" w14:textId="77777777" w:rsidR="00D750DE" w:rsidRPr="002944C1" w:rsidRDefault="00D750DE" w:rsidP="00D750DE">
            <w:pPr>
              <w:spacing w:after="0" w:line="240" w:lineRule="exact"/>
              <w:jc w:val="center"/>
              <w:rPr>
                <w:rFonts w:cs="TH SarabunPSK"/>
              </w:rPr>
            </w:pPr>
          </w:p>
        </w:tc>
        <w:tc>
          <w:tcPr>
            <w:tcW w:w="421" w:type="dxa"/>
            <w:vAlign w:val="center"/>
          </w:tcPr>
          <w:p w14:paraId="7C49A971" w14:textId="77777777" w:rsidR="00D750DE" w:rsidRPr="002944C1" w:rsidRDefault="00D750DE" w:rsidP="00D750DE">
            <w:pPr>
              <w:spacing w:after="0" w:line="240" w:lineRule="exact"/>
              <w:jc w:val="center"/>
              <w:rPr>
                <w:rFonts w:cs="TH SarabunPSK"/>
              </w:rPr>
            </w:pPr>
          </w:p>
        </w:tc>
      </w:tr>
      <w:tr w:rsidR="00D750DE" w:rsidRPr="002944C1" w14:paraId="65823ECD" w14:textId="77777777" w:rsidTr="00D750DE">
        <w:trPr>
          <w:trHeight w:hRule="exact" w:val="293"/>
        </w:trPr>
        <w:tc>
          <w:tcPr>
            <w:tcW w:w="1560" w:type="dxa"/>
            <w:vAlign w:val="center"/>
          </w:tcPr>
          <w:p w14:paraId="73CC1006" w14:textId="77777777" w:rsidR="00D750DE" w:rsidRPr="002944C1" w:rsidRDefault="00D750DE" w:rsidP="00D750DE">
            <w:pPr>
              <w:spacing w:after="0" w:line="240" w:lineRule="exact"/>
              <w:jc w:val="center"/>
              <w:rPr>
                <w:rFonts w:cs="TH SarabunPSK"/>
                <w:szCs w:val="22"/>
              </w:rPr>
            </w:pPr>
            <w:r w:rsidRPr="002944C1">
              <w:rPr>
                <w:rFonts w:ascii="TH SarabunPSK" w:hAnsi="TH SarabunPSK" w:cs="TH SarabunPSK"/>
                <w:szCs w:val="22"/>
              </w:rPr>
              <w:t>CWI01 4101</w:t>
            </w:r>
          </w:p>
        </w:tc>
        <w:tc>
          <w:tcPr>
            <w:tcW w:w="4423" w:type="dxa"/>
            <w:vAlign w:val="center"/>
          </w:tcPr>
          <w:p w14:paraId="768FAE36" w14:textId="77777777" w:rsidR="00D750DE" w:rsidRPr="002944C1" w:rsidRDefault="00D750DE" w:rsidP="00D750DE">
            <w:pPr>
              <w:spacing w:after="0" w:line="240" w:lineRule="exact"/>
              <w:rPr>
                <w:rFonts w:ascii="TH SarabunPSK" w:hAnsi="TH SarabunPSK" w:cs="TH SarabunPSK"/>
                <w:szCs w:val="22"/>
              </w:rPr>
            </w:pPr>
            <w:r w:rsidRPr="002944C1">
              <w:rPr>
                <w:rFonts w:ascii="TH SarabunPSK" w:hAnsi="TH SarabunPSK" w:cs="TH SarabunPSK"/>
                <w:szCs w:val="22"/>
                <w:cs/>
              </w:rPr>
              <w:t xml:space="preserve">สหกิจศึกษาบูรณาการกับการทำงาน </w:t>
            </w:r>
            <w:r w:rsidRPr="002944C1">
              <w:rPr>
                <w:rFonts w:ascii="TH SarabunPSK" w:hAnsi="TH SarabunPSK" w:cs="TH SarabunPSK"/>
                <w:szCs w:val="22"/>
              </w:rPr>
              <w:t>1</w:t>
            </w:r>
          </w:p>
        </w:tc>
        <w:tc>
          <w:tcPr>
            <w:tcW w:w="358" w:type="dxa"/>
            <w:vAlign w:val="center"/>
          </w:tcPr>
          <w:p w14:paraId="011B4D8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0F79C38E"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4D4FE911" w14:textId="77777777" w:rsidR="00D750DE" w:rsidRPr="002944C1" w:rsidRDefault="00D750DE" w:rsidP="00D750DE">
            <w:pPr>
              <w:autoSpaceDE w:val="0"/>
              <w:autoSpaceDN w:val="0"/>
              <w:adjustRightInd w:val="0"/>
              <w:spacing w:after="0" w:line="240" w:lineRule="exact"/>
              <w:jc w:val="center"/>
              <w:rPr>
                <w:rFonts w:cs="TH SarabunPSK"/>
                <w:szCs w:val="24"/>
                <w:cs/>
                <w:lang w:eastAsia="ja-JP"/>
              </w:rPr>
            </w:pPr>
            <w:r w:rsidRPr="002944C1">
              <w:rPr>
                <w:rFonts w:ascii="Arial" w:hAnsi="Arial" w:cs="Arial"/>
                <w:b/>
                <w:bCs/>
                <w:szCs w:val="24"/>
                <w:lang w:eastAsia="ja-JP"/>
              </w:rPr>
              <w:t>●</w:t>
            </w:r>
          </w:p>
        </w:tc>
        <w:tc>
          <w:tcPr>
            <w:tcW w:w="360" w:type="dxa"/>
            <w:vAlign w:val="center"/>
          </w:tcPr>
          <w:p w14:paraId="0DAD0549"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41B0840E" w14:textId="77777777" w:rsidR="00D750DE" w:rsidRPr="002944C1" w:rsidRDefault="00D750DE" w:rsidP="00D750DE">
            <w:pPr>
              <w:autoSpaceDE w:val="0"/>
              <w:autoSpaceDN w:val="0"/>
              <w:adjustRightInd w:val="0"/>
              <w:spacing w:after="0" w:line="240" w:lineRule="exact"/>
              <w:jc w:val="center"/>
              <w:rPr>
                <w:rFonts w:cs="TH SarabunPSK"/>
                <w:szCs w:val="24"/>
                <w:cs/>
                <w:lang w:eastAsia="ja-JP"/>
              </w:rPr>
            </w:pPr>
            <w:r w:rsidRPr="002944C1">
              <w:rPr>
                <w:rFonts w:ascii="Arial" w:hAnsi="Arial" w:cs="Arial"/>
                <w:b/>
                <w:bCs/>
                <w:szCs w:val="24"/>
                <w:lang w:eastAsia="ja-JP"/>
              </w:rPr>
              <w:t>●</w:t>
            </w:r>
          </w:p>
        </w:tc>
        <w:tc>
          <w:tcPr>
            <w:tcW w:w="360" w:type="dxa"/>
            <w:vAlign w:val="center"/>
          </w:tcPr>
          <w:p w14:paraId="2BC6F251"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2" w:type="dxa"/>
            <w:vAlign w:val="center"/>
          </w:tcPr>
          <w:p w14:paraId="0A4AD01E"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731EB555"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7C1F850C"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040114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14E3844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77561CBC"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3D99580D"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94" w:type="dxa"/>
            <w:vAlign w:val="center"/>
          </w:tcPr>
          <w:p w14:paraId="3ED3B90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26" w:type="dxa"/>
            <w:vAlign w:val="center"/>
          </w:tcPr>
          <w:p w14:paraId="5B6DEDE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34C7EC7"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48A8533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72" w:type="dxa"/>
            <w:vAlign w:val="center"/>
          </w:tcPr>
          <w:p w14:paraId="7C8C296E"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283" w:type="dxa"/>
            <w:vAlign w:val="center"/>
          </w:tcPr>
          <w:p w14:paraId="281E6EBA"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328AA28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0B89B71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414" w:type="dxa"/>
            <w:vAlign w:val="center"/>
          </w:tcPr>
          <w:p w14:paraId="3D40A61F"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82" w:type="dxa"/>
            <w:vAlign w:val="center"/>
          </w:tcPr>
          <w:p w14:paraId="7431CDC6"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360" w:type="dxa"/>
            <w:vAlign w:val="center"/>
          </w:tcPr>
          <w:p w14:paraId="35B00EF4"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421" w:type="dxa"/>
            <w:vAlign w:val="center"/>
          </w:tcPr>
          <w:p w14:paraId="3E3A8161"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r>
      <w:tr w:rsidR="00D750DE" w:rsidRPr="002944C1" w14:paraId="2AAB59F1" w14:textId="77777777" w:rsidTr="00D750DE">
        <w:trPr>
          <w:trHeight w:hRule="exact" w:val="269"/>
        </w:trPr>
        <w:tc>
          <w:tcPr>
            <w:tcW w:w="1560" w:type="dxa"/>
            <w:vAlign w:val="center"/>
          </w:tcPr>
          <w:p w14:paraId="50B03323" w14:textId="77777777" w:rsidR="00D750DE" w:rsidRPr="002944C1" w:rsidRDefault="00D750DE" w:rsidP="00D750DE">
            <w:pPr>
              <w:spacing w:after="0" w:line="240" w:lineRule="exact"/>
              <w:jc w:val="center"/>
              <w:rPr>
                <w:rFonts w:cs="TH SarabunPSK"/>
                <w:szCs w:val="22"/>
              </w:rPr>
            </w:pPr>
            <w:r w:rsidRPr="002944C1">
              <w:rPr>
                <w:rFonts w:ascii="TH SarabunPSK" w:hAnsi="TH SarabunPSK" w:cs="TH SarabunPSK"/>
                <w:szCs w:val="22"/>
              </w:rPr>
              <w:t>CWI01 4102</w:t>
            </w:r>
          </w:p>
        </w:tc>
        <w:tc>
          <w:tcPr>
            <w:tcW w:w="4423" w:type="dxa"/>
            <w:vAlign w:val="center"/>
          </w:tcPr>
          <w:p w14:paraId="12A69870" w14:textId="77777777" w:rsidR="00D750DE" w:rsidRPr="002944C1" w:rsidRDefault="00D750DE" w:rsidP="00D750DE">
            <w:pPr>
              <w:spacing w:after="0" w:line="240" w:lineRule="exact"/>
              <w:rPr>
                <w:rFonts w:ascii="TH SarabunPSK" w:hAnsi="TH SarabunPSK" w:cs="TH SarabunPSK"/>
                <w:szCs w:val="22"/>
              </w:rPr>
            </w:pPr>
            <w:r w:rsidRPr="002944C1">
              <w:rPr>
                <w:rFonts w:ascii="TH SarabunPSK" w:hAnsi="TH SarabunPSK" w:cs="TH SarabunPSK"/>
                <w:szCs w:val="22"/>
                <w:cs/>
              </w:rPr>
              <w:t xml:space="preserve">สหกิจศึกษาบูรณาการกับการทำงาน </w:t>
            </w:r>
            <w:r w:rsidRPr="002944C1">
              <w:rPr>
                <w:rFonts w:ascii="TH SarabunPSK" w:hAnsi="TH SarabunPSK" w:cs="TH SarabunPSK"/>
                <w:szCs w:val="22"/>
              </w:rPr>
              <w:t>2</w:t>
            </w:r>
          </w:p>
        </w:tc>
        <w:tc>
          <w:tcPr>
            <w:tcW w:w="358" w:type="dxa"/>
            <w:vAlign w:val="center"/>
          </w:tcPr>
          <w:p w14:paraId="1C32C88C"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3445DC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50CD861C" w14:textId="77777777" w:rsidR="00D750DE" w:rsidRPr="002944C1" w:rsidRDefault="00D750DE" w:rsidP="00D750DE">
            <w:pPr>
              <w:autoSpaceDE w:val="0"/>
              <w:autoSpaceDN w:val="0"/>
              <w:adjustRightInd w:val="0"/>
              <w:spacing w:after="0" w:line="240" w:lineRule="exact"/>
              <w:jc w:val="center"/>
              <w:rPr>
                <w:rFonts w:cs="TH SarabunPSK"/>
                <w:szCs w:val="24"/>
                <w:cs/>
                <w:lang w:eastAsia="ja-JP"/>
              </w:rPr>
            </w:pPr>
            <w:r w:rsidRPr="002944C1">
              <w:rPr>
                <w:rFonts w:ascii="Arial" w:hAnsi="Arial" w:cs="Arial"/>
                <w:b/>
                <w:bCs/>
                <w:szCs w:val="24"/>
                <w:lang w:eastAsia="ja-JP"/>
              </w:rPr>
              <w:t>●</w:t>
            </w:r>
          </w:p>
        </w:tc>
        <w:tc>
          <w:tcPr>
            <w:tcW w:w="360" w:type="dxa"/>
            <w:vAlign w:val="center"/>
          </w:tcPr>
          <w:p w14:paraId="779EC792"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15B1F5B"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3FCEAE84"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2" w:type="dxa"/>
            <w:vAlign w:val="center"/>
          </w:tcPr>
          <w:p w14:paraId="7709CA3A"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4DA00FD3"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108BFC21"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55435BC"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A9E4C87"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55EAD213"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C8A067C"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94" w:type="dxa"/>
            <w:vAlign w:val="center"/>
          </w:tcPr>
          <w:p w14:paraId="462785E2"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26" w:type="dxa"/>
            <w:vAlign w:val="center"/>
          </w:tcPr>
          <w:p w14:paraId="754809D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7AE55AB"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61975F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72" w:type="dxa"/>
            <w:vAlign w:val="center"/>
          </w:tcPr>
          <w:p w14:paraId="39CE327B"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283" w:type="dxa"/>
            <w:vAlign w:val="center"/>
          </w:tcPr>
          <w:p w14:paraId="36737EA9"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07CEFB68"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A8F686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414" w:type="dxa"/>
            <w:vAlign w:val="center"/>
          </w:tcPr>
          <w:p w14:paraId="5AA3E91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82" w:type="dxa"/>
            <w:vAlign w:val="center"/>
          </w:tcPr>
          <w:p w14:paraId="5D3101DF"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360" w:type="dxa"/>
            <w:vAlign w:val="center"/>
          </w:tcPr>
          <w:p w14:paraId="3C21B9E7"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421" w:type="dxa"/>
            <w:vAlign w:val="center"/>
          </w:tcPr>
          <w:p w14:paraId="74E5B05A"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r>
      <w:tr w:rsidR="00D750DE" w:rsidRPr="002944C1" w14:paraId="2B8EFD01" w14:textId="77777777" w:rsidTr="00D750DE">
        <w:trPr>
          <w:trHeight w:hRule="exact" w:val="287"/>
        </w:trPr>
        <w:tc>
          <w:tcPr>
            <w:tcW w:w="1560" w:type="dxa"/>
            <w:vAlign w:val="center"/>
          </w:tcPr>
          <w:p w14:paraId="0AA64619" w14:textId="77777777" w:rsidR="00D750DE" w:rsidRPr="002944C1" w:rsidRDefault="00D750DE" w:rsidP="00D750DE">
            <w:pPr>
              <w:spacing w:after="0" w:line="240" w:lineRule="exact"/>
              <w:jc w:val="center"/>
              <w:rPr>
                <w:rFonts w:cs="TH SarabunPSK"/>
                <w:szCs w:val="22"/>
              </w:rPr>
            </w:pPr>
            <w:r w:rsidRPr="002944C1">
              <w:rPr>
                <w:rFonts w:ascii="TH SarabunPSK" w:hAnsi="TH SarabunPSK" w:cs="TH SarabunPSK"/>
                <w:szCs w:val="22"/>
              </w:rPr>
              <w:t>CWI01 4103</w:t>
            </w:r>
          </w:p>
        </w:tc>
        <w:tc>
          <w:tcPr>
            <w:tcW w:w="4423" w:type="dxa"/>
            <w:vAlign w:val="center"/>
          </w:tcPr>
          <w:p w14:paraId="27DBF4DD" w14:textId="77777777" w:rsidR="00D750DE" w:rsidRPr="002944C1" w:rsidRDefault="00D750DE" w:rsidP="00D750DE">
            <w:pPr>
              <w:spacing w:after="0" w:line="240" w:lineRule="exact"/>
              <w:rPr>
                <w:rFonts w:ascii="TH SarabunPSK" w:hAnsi="TH SarabunPSK" w:cs="TH SarabunPSK"/>
                <w:szCs w:val="22"/>
              </w:rPr>
            </w:pPr>
            <w:r w:rsidRPr="002944C1">
              <w:rPr>
                <w:rFonts w:ascii="TH SarabunPSK" w:hAnsi="TH SarabunPSK" w:cs="TH SarabunPSK"/>
                <w:szCs w:val="22"/>
                <w:cs/>
              </w:rPr>
              <w:t xml:space="preserve">สหกิจศึกษาบูรณาการกับการทำงาน </w:t>
            </w:r>
            <w:r w:rsidRPr="002944C1">
              <w:rPr>
                <w:rFonts w:ascii="TH SarabunPSK" w:hAnsi="TH SarabunPSK" w:cs="TH SarabunPSK"/>
                <w:szCs w:val="22"/>
              </w:rPr>
              <w:t>3</w:t>
            </w:r>
          </w:p>
        </w:tc>
        <w:tc>
          <w:tcPr>
            <w:tcW w:w="358" w:type="dxa"/>
            <w:vAlign w:val="center"/>
          </w:tcPr>
          <w:p w14:paraId="3C4D9C93"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087C888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C8E3D58"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7D42971"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5146B109"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20029012"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2" w:type="dxa"/>
            <w:vAlign w:val="center"/>
          </w:tcPr>
          <w:p w14:paraId="1D5DC84D"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31D9E992"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0FE25757"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793D5B2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41DECA0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1AF82BF5"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3DBB1432"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94" w:type="dxa"/>
            <w:vAlign w:val="center"/>
          </w:tcPr>
          <w:p w14:paraId="4D0292DD"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26" w:type="dxa"/>
            <w:vAlign w:val="center"/>
          </w:tcPr>
          <w:p w14:paraId="76C8F3CF"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163E5000"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6F8FD6F4"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72" w:type="dxa"/>
            <w:vAlign w:val="center"/>
          </w:tcPr>
          <w:p w14:paraId="7C364F5D"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283" w:type="dxa"/>
            <w:vAlign w:val="center"/>
          </w:tcPr>
          <w:p w14:paraId="4A8FA563"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03C89186"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60" w:type="dxa"/>
            <w:vAlign w:val="center"/>
          </w:tcPr>
          <w:p w14:paraId="40836AE4"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414" w:type="dxa"/>
            <w:vAlign w:val="center"/>
          </w:tcPr>
          <w:p w14:paraId="0CA882ED" w14:textId="77777777" w:rsidR="00D750DE" w:rsidRPr="002944C1" w:rsidRDefault="00D750DE" w:rsidP="00D750DE">
            <w:pPr>
              <w:autoSpaceDE w:val="0"/>
              <w:autoSpaceDN w:val="0"/>
              <w:adjustRightInd w:val="0"/>
              <w:spacing w:after="0" w:line="240" w:lineRule="exact"/>
              <w:jc w:val="center"/>
              <w:rPr>
                <w:rFonts w:cs="TH SarabunPSK"/>
                <w:szCs w:val="24"/>
                <w:lang w:eastAsia="ja-JP"/>
              </w:rPr>
            </w:pPr>
            <w:r w:rsidRPr="002944C1">
              <w:rPr>
                <w:rFonts w:ascii="Arial" w:hAnsi="Arial" w:cs="Arial"/>
                <w:b/>
                <w:bCs/>
                <w:szCs w:val="24"/>
                <w:lang w:eastAsia="ja-JP"/>
              </w:rPr>
              <w:t>●</w:t>
            </w:r>
          </w:p>
        </w:tc>
        <w:tc>
          <w:tcPr>
            <w:tcW w:w="382" w:type="dxa"/>
            <w:vAlign w:val="center"/>
          </w:tcPr>
          <w:p w14:paraId="37B36643"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360" w:type="dxa"/>
            <w:vAlign w:val="center"/>
          </w:tcPr>
          <w:p w14:paraId="7866D999"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c>
          <w:tcPr>
            <w:tcW w:w="421" w:type="dxa"/>
            <w:vAlign w:val="center"/>
          </w:tcPr>
          <w:p w14:paraId="1CB6CACE" w14:textId="77777777" w:rsidR="00D750DE" w:rsidRPr="002944C1" w:rsidRDefault="00D750DE" w:rsidP="00D750DE">
            <w:pPr>
              <w:spacing w:after="0" w:line="240" w:lineRule="exact"/>
              <w:jc w:val="center"/>
              <w:rPr>
                <w:rFonts w:cs="TH SarabunPSK"/>
              </w:rPr>
            </w:pPr>
            <w:r w:rsidRPr="002944C1">
              <w:rPr>
                <w:rFonts w:ascii="Arial" w:hAnsi="Arial" w:cs="Arial"/>
                <w:b/>
                <w:bCs/>
                <w:szCs w:val="24"/>
                <w:lang w:eastAsia="ja-JP"/>
              </w:rPr>
              <w:t>●</w:t>
            </w:r>
          </w:p>
        </w:tc>
      </w:tr>
      <w:tr w:rsidR="00D750DE" w:rsidRPr="002944C1" w14:paraId="63096B00" w14:textId="77777777" w:rsidTr="00E065CF">
        <w:trPr>
          <w:trHeight w:hRule="exact" w:val="397"/>
        </w:trPr>
        <w:tc>
          <w:tcPr>
            <w:tcW w:w="15055" w:type="dxa"/>
            <w:gridSpan w:val="27"/>
            <w:vAlign w:val="center"/>
          </w:tcPr>
          <w:p w14:paraId="278CE3BC" w14:textId="77777777" w:rsidR="00D750DE" w:rsidRPr="002944C1" w:rsidRDefault="00D750DE" w:rsidP="00D750DE">
            <w:pPr>
              <w:spacing w:after="0" w:line="240" w:lineRule="exact"/>
              <w:rPr>
                <w:rFonts w:cs="TH SarabunPSK"/>
              </w:rPr>
            </w:pPr>
            <w:r w:rsidRPr="002944C1">
              <w:rPr>
                <w:rFonts w:ascii="TH SarabunPSK" w:hAnsi="TH SarabunPSK" w:cs="TH SarabunPSK"/>
                <w:b/>
                <w:bCs/>
                <w:szCs w:val="22"/>
              </w:rPr>
              <w:t>2</w:t>
            </w:r>
            <w:r w:rsidRPr="002944C1">
              <w:rPr>
                <w:rFonts w:ascii="TH SarabunPSK" w:hAnsi="TH SarabunPSK" w:cs="TH SarabunPSK"/>
                <w:b/>
                <w:bCs/>
                <w:szCs w:val="22"/>
                <w:cs/>
              </w:rPr>
              <w:t>.</w:t>
            </w:r>
            <w:r w:rsidRPr="002944C1">
              <w:rPr>
                <w:rFonts w:ascii="TH SarabunPSK" w:hAnsi="TH SarabunPSK" w:cs="TH SarabunPSK" w:hint="cs"/>
                <w:b/>
                <w:bCs/>
                <w:szCs w:val="22"/>
                <w:cs/>
              </w:rPr>
              <w:t xml:space="preserve"> กลุ่มวิชาสำหรับนักศึกษาสถาบันอุดมศึกษาอื่น</w:t>
            </w:r>
          </w:p>
        </w:tc>
      </w:tr>
      <w:tr w:rsidR="00D750DE" w:rsidRPr="002944C1" w14:paraId="6693765D" w14:textId="77777777" w:rsidTr="00D750DE">
        <w:trPr>
          <w:trHeight w:hRule="exact" w:val="311"/>
        </w:trPr>
        <w:tc>
          <w:tcPr>
            <w:tcW w:w="1560" w:type="dxa"/>
            <w:vAlign w:val="center"/>
          </w:tcPr>
          <w:p w14:paraId="7B5AD8AE" w14:textId="77777777" w:rsidR="00D750DE" w:rsidRPr="002944C1" w:rsidRDefault="00D750DE" w:rsidP="00D750DE">
            <w:pPr>
              <w:spacing w:after="0" w:line="240" w:lineRule="exact"/>
              <w:jc w:val="center"/>
              <w:rPr>
                <w:rFonts w:cs="TH SarabunPSK"/>
                <w:szCs w:val="22"/>
                <w:cs/>
              </w:rPr>
            </w:pPr>
            <w:r w:rsidRPr="002944C1">
              <w:rPr>
                <w:rFonts w:ascii="TH SarabunPSK" w:hAnsi="TH SarabunPSK" w:cs="TH SarabunPSK"/>
                <w:szCs w:val="22"/>
              </w:rPr>
              <w:t>CWI02 4100</w:t>
            </w:r>
          </w:p>
        </w:tc>
        <w:tc>
          <w:tcPr>
            <w:tcW w:w="4423" w:type="dxa"/>
            <w:vAlign w:val="center"/>
          </w:tcPr>
          <w:p w14:paraId="67378AD0" w14:textId="77777777" w:rsidR="00D750DE" w:rsidRPr="002944C1" w:rsidRDefault="00D750DE" w:rsidP="00D750DE">
            <w:pPr>
              <w:spacing w:after="0" w:line="240" w:lineRule="exact"/>
              <w:rPr>
                <w:rFonts w:ascii="TH SarabunPSK" w:hAnsi="TH SarabunPSK" w:cs="TH SarabunPSK"/>
                <w:szCs w:val="22"/>
                <w:cs/>
              </w:rPr>
            </w:pPr>
            <w:r w:rsidRPr="002944C1">
              <w:rPr>
                <w:rFonts w:ascii="TH SarabunPSK" w:hAnsi="TH SarabunPSK" w:cs="TH SarabunPSK"/>
                <w:szCs w:val="22"/>
                <w:cs/>
              </w:rPr>
              <w:t>เตรียมสหกิจศึกษาบูรณาการกับการทำงาน</w:t>
            </w:r>
          </w:p>
        </w:tc>
        <w:tc>
          <w:tcPr>
            <w:tcW w:w="358" w:type="dxa"/>
            <w:vAlign w:val="center"/>
          </w:tcPr>
          <w:p w14:paraId="58D5344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643D5D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36FACF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E4A5B7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5A49E4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7580745"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471BABDF"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B9D60A2"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F90D96E"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2F21BBD"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D1F062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A3B5CC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26440D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1B18A1E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1B07989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D75E73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F342DA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0FC939F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35C2675E"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E044D6C"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61B24FE"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5A66E86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38EDD5B6" w14:textId="77777777" w:rsidR="00D750DE" w:rsidRPr="002944C1" w:rsidRDefault="00D750DE" w:rsidP="00D750DE">
            <w:pPr>
              <w:spacing w:after="0" w:line="240" w:lineRule="exact"/>
              <w:jc w:val="center"/>
              <w:rPr>
                <w:rFonts w:ascii="Arial" w:hAnsi="Arial" w:cs="Arial"/>
                <w:b/>
                <w:bCs/>
                <w:szCs w:val="24"/>
                <w:lang w:eastAsia="ja-JP"/>
              </w:rPr>
            </w:pPr>
          </w:p>
        </w:tc>
        <w:tc>
          <w:tcPr>
            <w:tcW w:w="360" w:type="dxa"/>
            <w:vAlign w:val="center"/>
          </w:tcPr>
          <w:p w14:paraId="172C865B" w14:textId="77777777" w:rsidR="00D750DE" w:rsidRPr="002944C1" w:rsidRDefault="00D750DE" w:rsidP="00D750DE">
            <w:pPr>
              <w:spacing w:after="0" w:line="240" w:lineRule="exact"/>
              <w:jc w:val="center"/>
              <w:rPr>
                <w:rFonts w:ascii="Arial" w:hAnsi="Arial" w:cs="Arial"/>
                <w:b/>
                <w:bCs/>
                <w:szCs w:val="24"/>
                <w:lang w:eastAsia="ja-JP"/>
              </w:rPr>
            </w:pPr>
          </w:p>
        </w:tc>
        <w:tc>
          <w:tcPr>
            <w:tcW w:w="421" w:type="dxa"/>
            <w:vAlign w:val="center"/>
          </w:tcPr>
          <w:p w14:paraId="222AFF5E" w14:textId="77777777" w:rsidR="00D750DE" w:rsidRPr="002944C1" w:rsidRDefault="00D750DE" w:rsidP="00D750DE">
            <w:pPr>
              <w:spacing w:after="0" w:line="240" w:lineRule="exact"/>
              <w:jc w:val="center"/>
              <w:rPr>
                <w:rFonts w:ascii="Arial" w:hAnsi="Arial" w:cs="Arial"/>
                <w:b/>
                <w:bCs/>
                <w:szCs w:val="24"/>
                <w:lang w:eastAsia="ja-JP"/>
              </w:rPr>
            </w:pPr>
          </w:p>
        </w:tc>
      </w:tr>
      <w:tr w:rsidR="00D750DE" w:rsidRPr="002944C1" w14:paraId="6CB7C9C8" w14:textId="77777777" w:rsidTr="00D750DE">
        <w:trPr>
          <w:trHeight w:hRule="exact" w:val="287"/>
        </w:trPr>
        <w:tc>
          <w:tcPr>
            <w:tcW w:w="1560" w:type="dxa"/>
            <w:vAlign w:val="center"/>
          </w:tcPr>
          <w:p w14:paraId="4230B6FC" w14:textId="77777777" w:rsidR="00D750DE" w:rsidRPr="002944C1" w:rsidRDefault="00D750DE" w:rsidP="00D750DE">
            <w:pPr>
              <w:spacing w:after="0" w:line="240" w:lineRule="exact"/>
              <w:jc w:val="center"/>
              <w:rPr>
                <w:rFonts w:cs="TH SarabunPSK"/>
                <w:szCs w:val="22"/>
                <w:cs/>
              </w:rPr>
            </w:pPr>
            <w:r w:rsidRPr="002944C1">
              <w:rPr>
                <w:rFonts w:ascii="TH SarabunPSK" w:hAnsi="TH SarabunPSK" w:cs="TH SarabunPSK"/>
                <w:szCs w:val="22"/>
              </w:rPr>
              <w:t>CWI02 4101</w:t>
            </w:r>
          </w:p>
        </w:tc>
        <w:tc>
          <w:tcPr>
            <w:tcW w:w="4423" w:type="dxa"/>
            <w:vAlign w:val="center"/>
          </w:tcPr>
          <w:p w14:paraId="61E8BC49" w14:textId="77777777" w:rsidR="00D750DE" w:rsidRPr="002944C1" w:rsidRDefault="00D750DE" w:rsidP="00D750DE">
            <w:pPr>
              <w:spacing w:after="0" w:line="240" w:lineRule="exact"/>
              <w:rPr>
                <w:rFonts w:ascii="TH SarabunPSK" w:hAnsi="TH SarabunPSK" w:cs="TH SarabunPSK"/>
                <w:szCs w:val="22"/>
                <w:cs/>
              </w:rPr>
            </w:pPr>
            <w:r w:rsidRPr="002944C1">
              <w:rPr>
                <w:rFonts w:ascii="TH SarabunPSK" w:hAnsi="TH SarabunPSK" w:cs="TH SarabunPSK"/>
                <w:szCs w:val="22"/>
                <w:cs/>
              </w:rPr>
              <w:t xml:space="preserve">สหกิจศึกษาบูรณาการกับการทำงาน </w:t>
            </w:r>
            <w:r w:rsidRPr="002944C1">
              <w:rPr>
                <w:rFonts w:ascii="TH SarabunPSK" w:hAnsi="TH SarabunPSK" w:cs="TH SarabunPSK"/>
                <w:szCs w:val="22"/>
              </w:rPr>
              <w:t>1</w:t>
            </w:r>
          </w:p>
        </w:tc>
        <w:tc>
          <w:tcPr>
            <w:tcW w:w="358" w:type="dxa"/>
            <w:vAlign w:val="center"/>
          </w:tcPr>
          <w:p w14:paraId="388C151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111BB4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04AFEF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82437F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083468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735C6C4"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4517349B"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649EB43"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CD331B8"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D274B84"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788E18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9415C2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B780E2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07C4599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12ADEB1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521C20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B1C6D9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3CA6044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47FF663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C015C4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B3E7CF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374BFF4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798CCC1C"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97F4A68"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1356318E"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7CD1E231" w14:textId="77777777" w:rsidTr="00D750DE">
        <w:trPr>
          <w:trHeight w:hRule="exact" w:val="290"/>
        </w:trPr>
        <w:tc>
          <w:tcPr>
            <w:tcW w:w="1560" w:type="dxa"/>
            <w:vAlign w:val="center"/>
          </w:tcPr>
          <w:p w14:paraId="61C4FC82" w14:textId="77777777" w:rsidR="00D750DE" w:rsidRPr="002944C1" w:rsidRDefault="00D750DE" w:rsidP="00D750DE">
            <w:pPr>
              <w:spacing w:after="0" w:line="240" w:lineRule="exact"/>
              <w:jc w:val="center"/>
              <w:rPr>
                <w:rFonts w:cs="TH SarabunPSK"/>
                <w:szCs w:val="22"/>
                <w:cs/>
              </w:rPr>
            </w:pPr>
            <w:r w:rsidRPr="002944C1">
              <w:rPr>
                <w:rFonts w:ascii="TH SarabunPSK" w:hAnsi="TH SarabunPSK" w:cs="TH SarabunPSK"/>
                <w:szCs w:val="22"/>
              </w:rPr>
              <w:t>CWI02 4102</w:t>
            </w:r>
          </w:p>
        </w:tc>
        <w:tc>
          <w:tcPr>
            <w:tcW w:w="4423" w:type="dxa"/>
            <w:vAlign w:val="center"/>
          </w:tcPr>
          <w:p w14:paraId="5D17F4FF" w14:textId="77777777" w:rsidR="00D750DE" w:rsidRPr="002944C1" w:rsidRDefault="00D750DE" w:rsidP="00D750DE">
            <w:pPr>
              <w:spacing w:after="0" w:line="240" w:lineRule="exact"/>
              <w:rPr>
                <w:rFonts w:ascii="TH SarabunPSK" w:hAnsi="TH SarabunPSK" w:cs="TH SarabunPSK"/>
                <w:szCs w:val="22"/>
                <w:cs/>
              </w:rPr>
            </w:pPr>
            <w:r w:rsidRPr="002944C1">
              <w:rPr>
                <w:rFonts w:ascii="TH SarabunPSK" w:hAnsi="TH SarabunPSK" w:cs="TH SarabunPSK"/>
                <w:szCs w:val="22"/>
                <w:cs/>
              </w:rPr>
              <w:t xml:space="preserve">สหกิจศึกษาบูรณาการกับการทำงาน </w:t>
            </w:r>
            <w:r w:rsidRPr="002944C1">
              <w:rPr>
                <w:rFonts w:ascii="TH SarabunPSK" w:hAnsi="TH SarabunPSK" w:cs="TH SarabunPSK"/>
                <w:szCs w:val="22"/>
              </w:rPr>
              <w:t>2</w:t>
            </w:r>
          </w:p>
        </w:tc>
        <w:tc>
          <w:tcPr>
            <w:tcW w:w="358" w:type="dxa"/>
            <w:vAlign w:val="center"/>
          </w:tcPr>
          <w:p w14:paraId="7B1EB87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496D72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9C83EF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2238C9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8D5BCC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AB6CC33"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21C467B8"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6CBB140"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F5B889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593E65F"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5F9720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D97394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D7D130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524F391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444E5A3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CE7933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B06CD3E"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3EFC827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7825D8E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EFE452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BAF7DC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7678ECE4"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1824F079"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C2A1F5B"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5701D840"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17195469" w14:textId="77777777" w:rsidTr="00D750DE">
        <w:trPr>
          <w:trHeight w:hRule="exact" w:val="281"/>
        </w:trPr>
        <w:tc>
          <w:tcPr>
            <w:tcW w:w="1560" w:type="dxa"/>
            <w:vAlign w:val="center"/>
          </w:tcPr>
          <w:p w14:paraId="1ADF74EE" w14:textId="77777777" w:rsidR="00D750DE" w:rsidRPr="002944C1" w:rsidRDefault="00D750DE" w:rsidP="00D750DE">
            <w:pPr>
              <w:spacing w:after="0" w:line="240" w:lineRule="exact"/>
              <w:jc w:val="center"/>
              <w:rPr>
                <w:rFonts w:cs="TH SarabunPSK"/>
                <w:szCs w:val="22"/>
                <w:cs/>
              </w:rPr>
            </w:pPr>
            <w:r w:rsidRPr="002944C1">
              <w:rPr>
                <w:rFonts w:ascii="TH SarabunPSK" w:hAnsi="TH SarabunPSK" w:cs="TH SarabunPSK"/>
                <w:szCs w:val="22"/>
              </w:rPr>
              <w:t>CWI02 4103</w:t>
            </w:r>
          </w:p>
        </w:tc>
        <w:tc>
          <w:tcPr>
            <w:tcW w:w="4423" w:type="dxa"/>
            <w:vAlign w:val="center"/>
          </w:tcPr>
          <w:p w14:paraId="09957D25" w14:textId="77777777" w:rsidR="00D750DE" w:rsidRPr="002944C1" w:rsidRDefault="00D750DE" w:rsidP="00D750DE">
            <w:pPr>
              <w:spacing w:after="0" w:line="240" w:lineRule="exact"/>
              <w:rPr>
                <w:rFonts w:ascii="TH SarabunPSK" w:hAnsi="TH SarabunPSK" w:cs="TH SarabunPSK"/>
                <w:szCs w:val="22"/>
                <w:cs/>
              </w:rPr>
            </w:pPr>
            <w:r w:rsidRPr="002944C1">
              <w:rPr>
                <w:rFonts w:ascii="TH SarabunPSK" w:hAnsi="TH SarabunPSK" w:cs="TH SarabunPSK"/>
                <w:szCs w:val="22"/>
                <w:cs/>
              </w:rPr>
              <w:t xml:space="preserve">สหกิจศึกษาบูรณาการกับการทำงาน </w:t>
            </w:r>
            <w:r w:rsidRPr="002944C1">
              <w:rPr>
                <w:rFonts w:ascii="TH SarabunPSK" w:hAnsi="TH SarabunPSK" w:cs="TH SarabunPSK"/>
                <w:szCs w:val="22"/>
              </w:rPr>
              <w:t>3</w:t>
            </w:r>
          </w:p>
        </w:tc>
        <w:tc>
          <w:tcPr>
            <w:tcW w:w="358" w:type="dxa"/>
            <w:vAlign w:val="center"/>
          </w:tcPr>
          <w:p w14:paraId="46EEAE2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D9B494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958384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8751C0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FC0C62E"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17FAECD"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6A61AB03"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FEA894D"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3A22870"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EF625E2"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41816B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B2CF6A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6FF1BA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13D52F0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747A43C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18755D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FF5725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562FA3B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7CA9250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FFDA30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064339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5F1AE41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25AC4854"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D5F846C"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34680F22"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2F6C85D7" w14:textId="77777777" w:rsidTr="00E065CF">
        <w:trPr>
          <w:trHeight w:hRule="exact" w:val="397"/>
        </w:trPr>
        <w:tc>
          <w:tcPr>
            <w:tcW w:w="15055" w:type="dxa"/>
            <w:gridSpan w:val="27"/>
            <w:vAlign w:val="center"/>
          </w:tcPr>
          <w:p w14:paraId="41C7F771" w14:textId="77777777" w:rsidR="00D750DE" w:rsidRPr="002944C1" w:rsidRDefault="00D750DE" w:rsidP="00D750DE">
            <w:pPr>
              <w:spacing w:after="0" w:line="240" w:lineRule="exact"/>
              <w:rPr>
                <w:rFonts w:ascii="Arial" w:hAnsi="Arial"/>
                <w:b/>
                <w:bCs/>
                <w:szCs w:val="24"/>
                <w:cs/>
                <w:lang w:eastAsia="ja-JP"/>
              </w:rPr>
            </w:pPr>
            <w:r w:rsidRPr="002944C1">
              <w:rPr>
                <w:rFonts w:ascii="TH SarabunPSK" w:hAnsi="TH SarabunPSK" w:cs="TH SarabunPSK"/>
                <w:b/>
                <w:bCs/>
                <w:szCs w:val="22"/>
              </w:rPr>
              <w:t>3</w:t>
            </w:r>
            <w:r w:rsidRPr="002944C1">
              <w:rPr>
                <w:rFonts w:ascii="TH SarabunPSK" w:hAnsi="TH SarabunPSK" w:cs="TH SarabunPSK"/>
                <w:b/>
                <w:bCs/>
                <w:szCs w:val="22"/>
                <w:cs/>
              </w:rPr>
              <w:t>.</w:t>
            </w:r>
            <w:r w:rsidRPr="002944C1">
              <w:rPr>
                <w:rFonts w:ascii="TH SarabunPSK" w:hAnsi="TH SarabunPSK" w:cs="TH SarabunPSK" w:hint="cs"/>
                <w:b/>
                <w:bCs/>
                <w:szCs w:val="22"/>
                <w:cs/>
              </w:rPr>
              <w:t xml:space="preserve"> </w:t>
            </w:r>
            <w:r w:rsidRPr="002944C1">
              <w:rPr>
                <w:rFonts w:ascii="TH SarabunPSK" w:hAnsi="TH SarabunPSK" w:cs="TH SarabunPSK"/>
                <w:b/>
                <w:bCs/>
                <w:szCs w:val="22"/>
                <w:cs/>
              </w:rPr>
              <w:t>กลุ่มวิชาสำหรับบัณฑิตที่จบการศึกษาแล้วที่ต้องการยกระดับทักษะอาชีพ</w:t>
            </w:r>
          </w:p>
        </w:tc>
      </w:tr>
      <w:tr w:rsidR="00D750DE" w:rsidRPr="002944C1" w14:paraId="3C3CB7E1" w14:textId="77777777" w:rsidTr="00D750DE">
        <w:trPr>
          <w:trHeight w:hRule="exact" w:val="305"/>
        </w:trPr>
        <w:tc>
          <w:tcPr>
            <w:tcW w:w="1560" w:type="dxa"/>
            <w:vAlign w:val="center"/>
          </w:tcPr>
          <w:p w14:paraId="71575023" w14:textId="77777777" w:rsidR="00D750DE" w:rsidRPr="002944C1" w:rsidRDefault="00D750DE" w:rsidP="00D750DE">
            <w:pPr>
              <w:spacing w:after="0" w:line="240" w:lineRule="exact"/>
              <w:jc w:val="center"/>
              <w:rPr>
                <w:rFonts w:ascii="TH SarabunPSK" w:hAnsi="TH SarabunPSK" w:cs="TH SarabunPSK"/>
                <w:szCs w:val="22"/>
              </w:rPr>
            </w:pPr>
            <w:r w:rsidRPr="002944C1">
              <w:rPr>
                <w:rFonts w:ascii="TH SarabunPSK" w:hAnsi="TH SarabunPSK" w:cs="TH SarabunPSK"/>
                <w:szCs w:val="22"/>
              </w:rPr>
              <w:t>CWI03 4101</w:t>
            </w:r>
          </w:p>
        </w:tc>
        <w:tc>
          <w:tcPr>
            <w:tcW w:w="4423" w:type="dxa"/>
            <w:vAlign w:val="center"/>
          </w:tcPr>
          <w:p w14:paraId="3DAA300C" w14:textId="77777777" w:rsidR="00D750DE" w:rsidRPr="002944C1" w:rsidRDefault="00D750DE" w:rsidP="00D750DE">
            <w:pPr>
              <w:spacing w:after="0" w:line="240" w:lineRule="exact"/>
              <w:rPr>
                <w:rFonts w:ascii="TH SarabunPSK" w:hAnsi="TH SarabunPSK" w:cs="TH SarabunPSK"/>
                <w:szCs w:val="22"/>
                <w:cs/>
              </w:rPr>
            </w:pPr>
            <w:r w:rsidRPr="002944C1">
              <w:rPr>
                <w:rFonts w:ascii="TH SarabunPSK" w:hAnsi="TH SarabunPSK" w:cs="TH SarabunPSK" w:hint="cs"/>
                <w:szCs w:val="22"/>
                <w:cs/>
              </w:rPr>
              <w:t>สหกิจศึกษาบูรณาการกับการทำงานเพื่อการยกระดับทักษะ</w:t>
            </w:r>
            <w:r w:rsidRPr="002944C1">
              <w:rPr>
                <w:rFonts w:ascii="TH SarabunPSK" w:hAnsi="TH SarabunPSK" w:cs="TH SarabunPSK"/>
                <w:szCs w:val="22"/>
                <w:cs/>
              </w:rPr>
              <w:t xml:space="preserve"> 1</w:t>
            </w:r>
          </w:p>
        </w:tc>
        <w:tc>
          <w:tcPr>
            <w:tcW w:w="358" w:type="dxa"/>
            <w:vAlign w:val="center"/>
          </w:tcPr>
          <w:p w14:paraId="4502146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BD5774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74EB48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170FDCE"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6C5A25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6F21A5A"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40E9EFB9"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99E5DF4"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B8739FF"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DC8DC1C"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DB0C40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15C7684"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33B6E1C"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59FBFEF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3370241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02462B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EEBC55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75FEAA1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45D02E7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E944E3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A8AA2B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33926DC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13893C0A"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2D10495"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77A97D66"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49A2D011" w14:textId="77777777" w:rsidTr="00D750DE">
        <w:trPr>
          <w:trHeight w:hRule="exact" w:val="295"/>
        </w:trPr>
        <w:tc>
          <w:tcPr>
            <w:tcW w:w="1560" w:type="dxa"/>
            <w:vAlign w:val="center"/>
          </w:tcPr>
          <w:p w14:paraId="0066F61A" w14:textId="77777777" w:rsidR="00D750DE" w:rsidRPr="002944C1" w:rsidRDefault="00D750DE" w:rsidP="00D750DE">
            <w:pPr>
              <w:spacing w:after="0" w:line="240" w:lineRule="exact"/>
              <w:jc w:val="center"/>
              <w:rPr>
                <w:rFonts w:ascii="TH SarabunPSK" w:hAnsi="TH SarabunPSK" w:cs="TH SarabunPSK"/>
                <w:szCs w:val="22"/>
              </w:rPr>
            </w:pPr>
            <w:r w:rsidRPr="002944C1">
              <w:rPr>
                <w:rFonts w:ascii="TH SarabunPSK" w:hAnsi="TH SarabunPSK" w:cs="TH SarabunPSK"/>
                <w:szCs w:val="22"/>
              </w:rPr>
              <w:t>CWI03 4102</w:t>
            </w:r>
          </w:p>
        </w:tc>
        <w:tc>
          <w:tcPr>
            <w:tcW w:w="4423" w:type="dxa"/>
            <w:vAlign w:val="center"/>
          </w:tcPr>
          <w:p w14:paraId="08FC023D" w14:textId="77777777" w:rsidR="00D750DE" w:rsidRPr="002944C1" w:rsidRDefault="00D750DE" w:rsidP="00D750DE">
            <w:pPr>
              <w:spacing w:after="0" w:line="240" w:lineRule="exact"/>
              <w:rPr>
                <w:rFonts w:ascii="TH SarabunPSK" w:hAnsi="TH SarabunPSK" w:cs="TH SarabunPSK"/>
                <w:szCs w:val="22"/>
              </w:rPr>
            </w:pPr>
            <w:r w:rsidRPr="002944C1">
              <w:rPr>
                <w:rFonts w:ascii="TH SarabunPSK" w:hAnsi="TH SarabunPSK" w:cs="TH SarabunPSK" w:hint="cs"/>
                <w:szCs w:val="22"/>
                <w:cs/>
              </w:rPr>
              <w:t>สหกิจศึกษาบูรณาการกับการทำงานเพื่อการยกระดับทักษะ</w:t>
            </w:r>
            <w:r w:rsidRPr="002944C1">
              <w:rPr>
                <w:rFonts w:ascii="TH SarabunPSK" w:hAnsi="TH SarabunPSK" w:cs="TH SarabunPSK"/>
                <w:szCs w:val="22"/>
                <w:cs/>
              </w:rPr>
              <w:t xml:space="preserve"> </w:t>
            </w:r>
            <w:r w:rsidRPr="002944C1">
              <w:rPr>
                <w:rFonts w:ascii="TH SarabunPSK" w:hAnsi="TH SarabunPSK" w:cs="TH SarabunPSK"/>
                <w:szCs w:val="22"/>
              </w:rPr>
              <w:t>2</w:t>
            </w:r>
          </w:p>
        </w:tc>
        <w:tc>
          <w:tcPr>
            <w:tcW w:w="358" w:type="dxa"/>
            <w:vAlign w:val="center"/>
          </w:tcPr>
          <w:p w14:paraId="46EE99E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A922C0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4B047FC"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9C66BE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C26898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D780A7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61365710"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CB6E6DD"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FC39543"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D41F13F"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5D0E9C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AA58D1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C21EF9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7CF0433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2850C33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D5E149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D487EC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413492A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18EADBE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502C81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6C3FE44"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37FE489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313403E1"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385909A"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260930D3"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564F6DD3" w14:textId="77777777" w:rsidTr="00D750DE">
        <w:trPr>
          <w:trHeight w:hRule="exact" w:val="271"/>
        </w:trPr>
        <w:tc>
          <w:tcPr>
            <w:tcW w:w="1560" w:type="dxa"/>
            <w:vAlign w:val="center"/>
          </w:tcPr>
          <w:p w14:paraId="0614E59C" w14:textId="77777777" w:rsidR="00D750DE" w:rsidRPr="002944C1" w:rsidRDefault="00D750DE" w:rsidP="00D750DE">
            <w:pPr>
              <w:spacing w:after="0" w:line="240" w:lineRule="exact"/>
              <w:jc w:val="center"/>
              <w:rPr>
                <w:rFonts w:ascii="TH SarabunPSK" w:hAnsi="TH SarabunPSK" w:cs="TH SarabunPSK"/>
                <w:szCs w:val="22"/>
              </w:rPr>
            </w:pPr>
            <w:r w:rsidRPr="002944C1">
              <w:rPr>
                <w:rFonts w:ascii="TH SarabunPSK" w:hAnsi="TH SarabunPSK" w:cs="TH SarabunPSK"/>
                <w:szCs w:val="22"/>
              </w:rPr>
              <w:t>CWI03 4103</w:t>
            </w:r>
          </w:p>
        </w:tc>
        <w:tc>
          <w:tcPr>
            <w:tcW w:w="4423" w:type="dxa"/>
            <w:vAlign w:val="center"/>
          </w:tcPr>
          <w:p w14:paraId="6AB94572" w14:textId="77777777" w:rsidR="00D750DE" w:rsidRPr="002944C1" w:rsidRDefault="00D750DE" w:rsidP="00D750DE">
            <w:pPr>
              <w:spacing w:after="0" w:line="240" w:lineRule="exact"/>
              <w:rPr>
                <w:rFonts w:ascii="TH SarabunPSK" w:hAnsi="TH SarabunPSK" w:cs="TH SarabunPSK"/>
                <w:szCs w:val="22"/>
              </w:rPr>
            </w:pPr>
            <w:r w:rsidRPr="002944C1">
              <w:rPr>
                <w:rFonts w:ascii="TH SarabunPSK" w:hAnsi="TH SarabunPSK" w:cs="TH SarabunPSK" w:hint="cs"/>
                <w:szCs w:val="22"/>
                <w:cs/>
              </w:rPr>
              <w:t>สหกิจศึกษาบูรณาการกับการทำงานเพื่อการยกระดับทักษะ</w:t>
            </w:r>
            <w:r w:rsidRPr="002944C1">
              <w:rPr>
                <w:rFonts w:ascii="TH SarabunPSK" w:hAnsi="TH SarabunPSK" w:cs="TH SarabunPSK"/>
                <w:szCs w:val="22"/>
                <w:cs/>
              </w:rPr>
              <w:t xml:space="preserve"> </w:t>
            </w:r>
            <w:r w:rsidRPr="002944C1">
              <w:rPr>
                <w:rFonts w:ascii="TH SarabunPSK" w:hAnsi="TH SarabunPSK" w:cs="TH SarabunPSK"/>
                <w:szCs w:val="22"/>
              </w:rPr>
              <w:t>3</w:t>
            </w:r>
          </w:p>
        </w:tc>
        <w:tc>
          <w:tcPr>
            <w:tcW w:w="358" w:type="dxa"/>
            <w:vAlign w:val="center"/>
          </w:tcPr>
          <w:p w14:paraId="60AA13F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7CC8D4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D54862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EAB6A3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115ECE4"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12D8972"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0AFEB11C"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7DD442E"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E8D7DB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51CA9A1"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7A4384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2104E9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6A2E8C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22C97E9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270A9F0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D83BB8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1BD86F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7EEFFE5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57FDEB9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3439D2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3F0BBD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1562ABF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056C683F"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AE7E4DF"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1D440A64"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531190B9" w14:textId="77777777" w:rsidTr="00E065CF">
        <w:trPr>
          <w:trHeight w:hRule="exact" w:val="397"/>
        </w:trPr>
        <w:tc>
          <w:tcPr>
            <w:tcW w:w="15055" w:type="dxa"/>
            <w:gridSpan w:val="27"/>
            <w:vAlign w:val="center"/>
          </w:tcPr>
          <w:p w14:paraId="40352D24" w14:textId="77777777" w:rsidR="00D750DE" w:rsidRPr="002944C1" w:rsidRDefault="00D750DE" w:rsidP="00D750DE">
            <w:pPr>
              <w:spacing w:after="0" w:line="240" w:lineRule="exact"/>
              <w:rPr>
                <w:rFonts w:ascii="Arial" w:hAnsi="Arial" w:cs="Arial"/>
                <w:b/>
                <w:bCs/>
                <w:szCs w:val="24"/>
                <w:lang w:eastAsia="ja-JP"/>
              </w:rPr>
            </w:pPr>
            <w:r w:rsidRPr="002944C1">
              <w:rPr>
                <w:rFonts w:ascii="TH SarabunPSK" w:hAnsi="TH SarabunPSK" w:cs="TH SarabunPSK"/>
                <w:b/>
                <w:bCs/>
                <w:szCs w:val="22"/>
              </w:rPr>
              <w:t>4</w:t>
            </w:r>
            <w:r w:rsidRPr="002944C1">
              <w:rPr>
                <w:rFonts w:ascii="TH SarabunPSK" w:hAnsi="TH SarabunPSK" w:cs="TH SarabunPSK"/>
                <w:b/>
                <w:bCs/>
                <w:szCs w:val="22"/>
                <w:cs/>
              </w:rPr>
              <w:t>.</w:t>
            </w:r>
            <w:r w:rsidRPr="002944C1">
              <w:rPr>
                <w:rFonts w:ascii="TH SarabunPSK" w:hAnsi="TH SarabunPSK" w:cs="TH SarabunPSK" w:hint="cs"/>
                <w:b/>
                <w:bCs/>
                <w:szCs w:val="22"/>
                <w:cs/>
              </w:rPr>
              <w:t xml:space="preserve"> </w:t>
            </w:r>
            <w:r w:rsidRPr="002944C1">
              <w:rPr>
                <w:rFonts w:ascii="TH SarabunPSK" w:hAnsi="TH SarabunPSK" w:cs="TH SarabunPSK"/>
                <w:b/>
                <w:bCs/>
                <w:szCs w:val="22"/>
                <w:cs/>
              </w:rPr>
              <w:t>กลุ่มวิชาสำหรับนักศึกษาต่างประเทศที่ต้องการมาปฏิบัติงานในประเทศไทย</w:t>
            </w:r>
          </w:p>
        </w:tc>
      </w:tr>
      <w:tr w:rsidR="00D750DE" w:rsidRPr="002944C1" w14:paraId="24E61FCA" w14:textId="77777777" w:rsidTr="00D750DE">
        <w:trPr>
          <w:trHeight w:hRule="exact" w:val="323"/>
        </w:trPr>
        <w:tc>
          <w:tcPr>
            <w:tcW w:w="1560" w:type="dxa"/>
            <w:vAlign w:val="center"/>
          </w:tcPr>
          <w:p w14:paraId="63E9F075" w14:textId="77777777" w:rsidR="00D750DE" w:rsidRPr="002944C1" w:rsidRDefault="00D750DE" w:rsidP="00D750DE">
            <w:pPr>
              <w:spacing w:after="0" w:line="240" w:lineRule="exact"/>
              <w:jc w:val="center"/>
              <w:rPr>
                <w:rFonts w:ascii="TH SarabunPSK" w:hAnsi="TH SarabunPSK" w:cs="TH SarabunPSK"/>
                <w:szCs w:val="22"/>
              </w:rPr>
            </w:pPr>
            <w:r w:rsidRPr="002944C1">
              <w:rPr>
                <w:rFonts w:ascii="TH SarabunPSK" w:hAnsi="TH SarabunPSK" w:cs="TH SarabunPSK"/>
                <w:szCs w:val="22"/>
              </w:rPr>
              <w:t>CWI04 4101</w:t>
            </w:r>
          </w:p>
        </w:tc>
        <w:tc>
          <w:tcPr>
            <w:tcW w:w="4423" w:type="dxa"/>
            <w:vAlign w:val="center"/>
          </w:tcPr>
          <w:p w14:paraId="20BA9DE2" w14:textId="77777777" w:rsidR="00D750DE" w:rsidRPr="002944C1" w:rsidRDefault="00D750DE" w:rsidP="00D750DE">
            <w:pPr>
              <w:spacing w:after="0" w:line="240" w:lineRule="exact"/>
              <w:rPr>
                <w:rFonts w:ascii="TH SarabunPSK" w:hAnsi="TH SarabunPSK" w:cs="TH SarabunPSK"/>
                <w:szCs w:val="22"/>
                <w:cs/>
              </w:rPr>
            </w:pPr>
            <w:r w:rsidRPr="002944C1">
              <w:rPr>
                <w:rFonts w:ascii="TH SarabunPSK" w:hAnsi="TH SarabunPSK" w:cs="TH SarabunPSK" w:hint="cs"/>
                <w:szCs w:val="22"/>
                <w:cs/>
              </w:rPr>
              <w:t>สหกิจศึกษาบูรณาการกับการทำงานนานาชาติ</w:t>
            </w:r>
            <w:r w:rsidRPr="002944C1">
              <w:rPr>
                <w:rFonts w:ascii="TH SarabunPSK" w:hAnsi="TH SarabunPSK" w:cs="TH SarabunPSK"/>
                <w:szCs w:val="22"/>
                <w:cs/>
              </w:rPr>
              <w:t xml:space="preserve"> </w:t>
            </w:r>
            <w:r w:rsidRPr="002944C1">
              <w:rPr>
                <w:rFonts w:ascii="TH SarabunPSK" w:hAnsi="TH SarabunPSK" w:cs="TH SarabunPSK"/>
                <w:szCs w:val="22"/>
              </w:rPr>
              <w:t>1</w:t>
            </w:r>
          </w:p>
        </w:tc>
        <w:tc>
          <w:tcPr>
            <w:tcW w:w="358" w:type="dxa"/>
            <w:vAlign w:val="center"/>
          </w:tcPr>
          <w:p w14:paraId="3247B7B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4601F2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697168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D48BF5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AE2502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7294A80"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761BC6AC"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2A19AD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CBDE261"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BA2668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04400D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BE2047C"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8D2FFF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41B23E0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6E02A58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695FA9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72BB9A7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2221D42C"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06D5691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42D474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815852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0CA11E4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1C12603C"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8028F41"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653E5F9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5D728517" w14:textId="77777777" w:rsidTr="00D750DE">
        <w:trPr>
          <w:trHeight w:hRule="exact" w:val="271"/>
        </w:trPr>
        <w:tc>
          <w:tcPr>
            <w:tcW w:w="1560" w:type="dxa"/>
            <w:vAlign w:val="center"/>
          </w:tcPr>
          <w:p w14:paraId="2B5E4C7F" w14:textId="77777777" w:rsidR="00D750DE" w:rsidRPr="002944C1" w:rsidRDefault="00D750DE" w:rsidP="00D750DE">
            <w:pPr>
              <w:spacing w:after="0" w:line="240" w:lineRule="exact"/>
              <w:jc w:val="center"/>
              <w:rPr>
                <w:rFonts w:ascii="TH SarabunPSK" w:hAnsi="TH SarabunPSK" w:cs="TH SarabunPSK"/>
                <w:szCs w:val="22"/>
              </w:rPr>
            </w:pPr>
            <w:r w:rsidRPr="002944C1">
              <w:rPr>
                <w:rFonts w:ascii="TH SarabunPSK" w:hAnsi="TH SarabunPSK" w:cs="TH SarabunPSK"/>
                <w:szCs w:val="22"/>
              </w:rPr>
              <w:t>CWI04 4102</w:t>
            </w:r>
          </w:p>
        </w:tc>
        <w:tc>
          <w:tcPr>
            <w:tcW w:w="4423" w:type="dxa"/>
            <w:vAlign w:val="center"/>
          </w:tcPr>
          <w:p w14:paraId="5BA95BE2" w14:textId="77777777" w:rsidR="00D750DE" w:rsidRPr="002944C1" w:rsidRDefault="00D750DE" w:rsidP="00D750DE">
            <w:pPr>
              <w:spacing w:after="0" w:line="240" w:lineRule="exact"/>
              <w:rPr>
                <w:rFonts w:ascii="TH SarabunPSK" w:hAnsi="TH SarabunPSK" w:cs="TH SarabunPSK"/>
                <w:szCs w:val="22"/>
              </w:rPr>
            </w:pPr>
            <w:r w:rsidRPr="002944C1">
              <w:rPr>
                <w:rFonts w:ascii="TH SarabunPSK" w:hAnsi="TH SarabunPSK" w:cs="TH SarabunPSK" w:hint="cs"/>
                <w:szCs w:val="22"/>
                <w:cs/>
              </w:rPr>
              <w:t>สหกิจศึกษาบูรณาการกับการทำงานนานาชาติ</w:t>
            </w:r>
            <w:r w:rsidRPr="002944C1">
              <w:rPr>
                <w:rFonts w:ascii="TH SarabunPSK" w:hAnsi="TH SarabunPSK" w:cs="TH SarabunPSK"/>
                <w:szCs w:val="22"/>
                <w:cs/>
              </w:rPr>
              <w:t xml:space="preserve"> </w:t>
            </w:r>
            <w:r w:rsidRPr="002944C1">
              <w:rPr>
                <w:rFonts w:ascii="TH SarabunPSK" w:hAnsi="TH SarabunPSK" w:cs="TH SarabunPSK"/>
                <w:szCs w:val="22"/>
              </w:rPr>
              <w:t>2</w:t>
            </w:r>
          </w:p>
        </w:tc>
        <w:tc>
          <w:tcPr>
            <w:tcW w:w="358" w:type="dxa"/>
            <w:vAlign w:val="center"/>
          </w:tcPr>
          <w:p w14:paraId="0B36CC5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049D3E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B53753A"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0BC4F4E9"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DF44306"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EBBEF62"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4ADB50E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ABB80A3"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642DB6F"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DE91295"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17AAF2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A9D4607"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E94477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59879B84"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426602A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E7F8EA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E8FED3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528D17D3"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09D7CB4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69D28AC"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62E20D5"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72AE56C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25431FFA"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B2E8906"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634B5E6E"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r w:rsidR="00D750DE" w:rsidRPr="002944C1" w14:paraId="037BF5C0" w14:textId="77777777" w:rsidTr="00D750DE">
        <w:trPr>
          <w:trHeight w:hRule="exact" w:val="289"/>
        </w:trPr>
        <w:tc>
          <w:tcPr>
            <w:tcW w:w="1560" w:type="dxa"/>
            <w:vAlign w:val="center"/>
          </w:tcPr>
          <w:p w14:paraId="0D68A91D" w14:textId="77777777" w:rsidR="00D750DE" w:rsidRPr="002944C1" w:rsidRDefault="00D750DE" w:rsidP="00D750DE">
            <w:pPr>
              <w:spacing w:after="0" w:line="240" w:lineRule="exact"/>
              <w:jc w:val="center"/>
              <w:rPr>
                <w:rFonts w:ascii="TH SarabunPSK" w:hAnsi="TH SarabunPSK" w:cs="TH SarabunPSK"/>
                <w:szCs w:val="22"/>
              </w:rPr>
            </w:pPr>
            <w:r w:rsidRPr="002944C1">
              <w:rPr>
                <w:rFonts w:ascii="TH SarabunPSK" w:hAnsi="TH SarabunPSK" w:cs="TH SarabunPSK"/>
                <w:szCs w:val="22"/>
              </w:rPr>
              <w:t>CWI04 4103</w:t>
            </w:r>
          </w:p>
        </w:tc>
        <w:tc>
          <w:tcPr>
            <w:tcW w:w="4423" w:type="dxa"/>
            <w:vAlign w:val="center"/>
          </w:tcPr>
          <w:p w14:paraId="032C6447" w14:textId="77777777" w:rsidR="00D750DE" w:rsidRPr="002944C1" w:rsidRDefault="00D750DE" w:rsidP="00D750DE">
            <w:pPr>
              <w:spacing w:after="0" w:line="240" w:lineRule="exact"/>
              <w:rPr>
                <w:rFonts w:ascii="TH SarabunPSK" w:hAnsi="TH SarabunPSK" w:cs="TH SarabunPSK"/>
                <w:szCs w:val="22"/>
              </w:rPr>
            </w:pPr>
            <w:r w:rsidRPr="002944C1">
              <w:rPr>
                <w:rFonts w:ascii="TH SarabunPSK" w:hAnsi="TH SarabunPSK" w:cs="TH SarabunPSK" w:hint="cs"/>
                <w:szCs w:val="22"/>
                <w:cs/>
              </w:rPr>
              <w:t>สหกิจศึกษาบูรณาการกับการทำงานนานาชาติ</w:t>
            </w:r>
            <w:r w:rsidRPr="002944C1">
              <w:rPr>
                <w:rFonts w:ascii="TH SarabunPSK" w:hAnsi="TH SarabunPSK" w:cs="TH SarabunPSK"/>
                <w:szCs w:val="22"/>
                <w:cs/>
              </w:rPr>
              <w:t xml:space="preserve"> </w:t>
            </w:r>
            <w:r w:rsidRPr="002944C1">
              <w:rPr>
                <w:rFonts w:ascii="TH SarabunPSK" w:hAnsi="TH SarabunPSK" w:cs="TH SarabunPSK"/>
                <w:szCs w:val="22"/>
              </w:rPr>
              <w:t>3</w:t>
            </w:r>
          </w:p>
        </w:tc>
        <w:tc>
          <w:tcPr>
            <w:tcW w:w="358" w:type="dxa"/>
            <w:vAlign w:val="center"/>
          </w:tcPr>
          <w:p w14:paraId="590FA7B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8A32DD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7219D3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F983AB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E11571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A481587"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2" w:type="dxa"/>
            <w:vAlign w:val="center"/>
          </w:tcPr>
          <w:p w14:paraId="6A6ED101"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85501F5"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038F1BE"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39EC26B"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4C9545C8"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5A2EB5E"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62C233B"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94" w:type="dxa"/>
            <w:vAlign w:val="center"/>
          </w:tcPr>
          <w:p w14:paraId="06505D1D"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26" w:type="dxa"/>
            <w:vAlign w:val="center"/>
          </w:tcPr>
          <w:p w14:paraId="5410CA5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2330782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157D46C2"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72" w:type="dxa"/>
            <w:vAlign w:val="center"/>
          </w:tcPr>
          <w:p w14:paraId="02103FDF"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283" w:type="dxa"/>
            <w:vAlign w:val="center"/>
          </w:tcPr>
          <w:p w14:paraId="446EF4C0"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6FB04011"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5796C69C"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14" w:type="dxa"/>
            <w:vAlign w:val="center"/>
          </w:tcPr>
          <w:p w14:paraId="4E4E2104" w14:textId="77777777" w:rsidR="00D750DE" w:rsidRPr="002944C1" w:rsidRDefault="00D750DE" w:rsidP="00D750DE">
            <w:pPr>
              <w:autoSpaceDE w:val="0"/>
              <w:autoSpaceDN w:val="0"/>
              <w:adjustRightInd w:val="0"/>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82" w:type="dxa"/>
            <w:vAlign w:val="center"/>
          </w:tcPr>
          <w:p w14:paraId="26558832"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360" w:type="dxa"/>
            <w:vAlign w:val="center"/>
          </w:tcPr>
          <w:p w14:paraId="3A56B5AA"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c>
          <w:tcPr>
            <w:tcW w:w="421" w:type="dxa"/>
            <w:vAlign w:val="center"/>
          </w:tcPr>
          <w:p w14:paraId="2B8409E2" w14:textId="77777777" w:rsidR="00D750DE" w:rsidRPr="002944C1" w:rsidRDefault="00D750DE" w:rsidP="00D750DE">
            <w:pPr>
              <w:spacing w:after="0" w:line="240" w:lineRule="exact"/>
              <w:jc w:val="center"/>
              <w:rPr>
                <w:rFonts w:ascii="Arial" w:hAnsi="Arial" w:cs="Arial"/>
                <w:b/>
                <w:bCs/>
                <w:szCs w:val="24"/>
                <w:lang w:eastAsia="ja-JP"/>
              </w:rPr>
            </w:pPr>
            <w:r w:rsidRPr="002944C1">
              <w:rPr>
                <w:rFonts w:ascii="Arial" w:hAnsi="Arial" w:cs="Arial"/>
                <w:b/>
                <w:bCs/>
                <w:szCs w:val="24"/>
                <w:lang w:eastAsia="ja-JP"/>
              </w:rPr>
              <w:t>●</w:t>
            </w:r>
          </w:p>
        </w:tc>
      </w:tr>
    </w:tbl>
    <w:p w14:paraId="458F87A3" w14:textId="77777777" w:rsidR="00D750DE" w:rsidRPr="00D95390" w:rsidRDefault="00D750DE" w:rsidP="00D750DE">
      <w:pPr>
        <w:spacing w:after="0" w:line="240" w:lineRule="exact"/>
      </w:pPr>
      <w:r w:rsidRPr="002944C1">
        <w:rPr>
          <w:noProof/>
        </w:rPr>
        <mc:AlternateContent>
          <mc:Choice Requires="wps">
            <w:drawing>
              <wp:anchor distT="0" distB="0" distL="114300" distR="114300" simplePos="0" relativeHeight="251659264" behindDoc="0" locked="0" layoutInCell="1" allowOverlap="1" wp14:anchorId="2E535D98" wp14:editId="01904387">
                <wp:simplePos x="0" y="0"/>
                <wp:positionH relativeFrom="column">
                  <wp:posOffset>-477078</wp:posOffset>
                </wp:positionH>
                <wp:positionV relativeFrom="paragraph">
                  <wp:posOffset>103367</wp:posOffset>
                </wp:positionV>
                <wp:extent cx="3315970" cy="326004"/>
                <wp:effectExtent l="0" t="0" r="1778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970" cy="326004"/>
                        </a:xfrm>
                        <a:prstGeom prst="rect">
                          <a:avLst/>
                        </a:prstGeom>
                        <a:solidFill>
                          <a:schemeClr val="bg1"/>
                        </a:solidFill>
                        <a:ln w="6350">
                          <a:solidFill>
                            <a:schemeClr val="bg1"/>
                          </a:solidFill>
                        </a:ln>
                      </wps:spPr>
                      <wps:txbx>
                        <w:txbxContent>
                          <w:p w14:paraId="1E71FA05" w14:textId="77777777" w:rsidR="00D750DE" w:rsidRPr="00CC2D4A" w:rsidRDefault="00D750DE" w:rsidP="00D750DE">
                            <w:pPr>
                              <w:rPr>
                                <w:rFonts w:ascii="TH SarabunPSK" w:hAnsi="TH SarabunPSK" w:cs="TH SarabunPSK"/>
                                <w:b/>
                                <w:bCs/>
                              </w:rPr>
                            </w:pPr>
                            <w:r w:rsidRPr="00CC2D4A">
                              <w:rPr>
                                <w:rFonts w:ascii="TH SarabunPSK" w:hAnsi="TH SarabunPSK" w:cs="TH SarabunPSK"/>
                                <w:b/>
                                <w:bCs/>
                                <w:cs/>
                              </w:rPr>
                              <w:t xml:space="preserve">หมายเหตุ </w:t>
                            </w:r>
                            <w:r w:rsidRPr="00CC2D4A">
                              <w:rPr>
                                <w:rFonts w:ascii="Arial" w:hAnsi="Arial" w:cs="Arial" w:hint="cs"/>
                                <w:b/>
                                <w:bCs/>
                                <w:cs/>
                              </w:rPr>
                              <w:t>●</w:t>
                            </w:r>
                            <w:r w:rsidRPr="00CC2D4A">
                              <w:rPr>
                                <w:rFonts w:ascii="TH SarabunPSK" w:hAnsi="TH SarabunPSK" w:cs="TH SarabunPSK"/>
                                <w:b/>
                                <w:bCs/>
                                <w:cs/>
                              </w:rPr>
                              <w:t xml:space="preserve">  ความรับผิดชอบหลัก     </w:t>
                            </w:r>
                            <w:r w:rsidRPr="00CC2D4A">
                              <w:rPr>
                                <w:rFonts w:ascii="Arial" w:hAnsi="Arial" w:cs="Arial" w:hint="cs"/>
                                <w:b/>
                                <w:bCs/>
                                <w:cs/>
                              </w:rPr>
                              <w:t>○</w:t>
                            </w:r>
                            <w:r w:rsidRPr="00CC2D4A">
                              <w:rPr>
                                <w:rFonts w:ascii="TH SarabunPSK" w:hAnsi="TH SarabunPSK" w:cs="TH SarabunPSK"/>
                                <w:b/>
                                <w:bCs/>
                                <w:cs/>
                              </w:rPr>
                              <w:t xml:space="preserve"> ความรับผิดชอบรอง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35D98" id="_x0000_t202" coordsize="21600,21600" o:spt="202" path="m,l,21600r21600,l21600,xe">
                <v:stroke joinstyle="miter"/>
                <v:path gradientshapeok="t" o:connecttype="rect"/>
              </v:shapetype>
              <v:shape id="Text Box 1" o:spid="_x0000_s1026" type="#_x0000_t202" style="position:absolute;margin-left:-37.55pt;margin-top:8.15pt;width:261.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" fillcolor="white [3212]" strokecolor="white [3212]" strokeweight=".5pt">
                <v:path arrowok="t"/>
                <v:textbox>
                  <w:txbxContent>
                    <w:p w14:paraId="1E71FA05" w14:textId="77777777" w:rsidR="00D750DE" w:rsidRPr="00CC2D4A" w:rsidRDefault="00D750DE" w:rsidP="00D750DE">
                      <w:pPr>
                        <w:rPr>
                          <w:rFonts w:ascii="TH SarabunPSK" w:hAnsi="TH SarabunPSK" w:cs="TH SarabunPSK"/>
                          <w:b/>
                          <w:bCs/>
                        </w:rPr>
                      </w:pPr>
                      <w:r w:rsidRPr="00CC2D4A">
                        <w:rPr>
                          <w:rFonts w:ascii="TH SarabunPSK" w:hAnsi="TH SarabunPSK" w:cs="TH SarabunPSK"/>
                          <w:b/>
                          <w:bCs/>
                          <w:cs/>
                        </w:rPr>
                        <w:t xml:space="preserve">หมายเหตุ </w:t>
                      </w:r>
                      <w:r w:rsidRPr="00CC2D4A">
                        <w:rPr>
                          <w:rFonts w:ascii="Arial" w:hAnsi="Arial" w:cs="Arial" w:hint="cs"/>
                          <w:b/>
                          <w:bCs/>
                          <w:cs/>
                        </w:rPr>
                        <w:t>●</w:t>
                      </w:r>
                      <w:r w:rsidRPr="00CC2D4A">
                        <w:rPr>
                          <w:rFonts w:ascii="TH SarabunPSK" w:hAnsi="TH SarabunPSK" w:cs="TH SarabunPSK"/>
                          <w:b/>
                          <w:bCs/>
                          <w:cs/>
                        </w:rPr>
                        <w:t xml:space="preserve">  ความรับผิดชอบหลัก     </w:t>
                      </w:r>
                      <w:r w:rsidRPr="00CC2D4A">
                        <w:rPr>
                          <w:rFonts w:ascii="Arial" w:hAnsi="Arial" w:cs="Arial" w:hint="cs"/>
                          <w:b/>
                          <w:bCs/>
                          <w:cs/>
                        </w:rPr>
                        <w:t>○</w:t>
                      </w:r>
                      <w:r w:rsidRPr="00CC2D4A">
                        <w:rPr>
                          <w:rFonts w:ascii="TH SarabunPSK" w:hAnsi="TH SarabunPSK" w:cs="TH SarabunPSK"/>
                          <w:b/>
                          <w:bCs/>
                          <w:cs/>
                        </w:rPr>
                        <w:t xml:space="preserve"> ความรับผิดชอบรอง</w:t>
                      </w:r>
                    </w:p>
                  </w:txbxContent>
                </v:textbox>
              </v:shape>
            </w:pict>
          </mc:Fallback>
        </mc:AlternateContent>
      </w:r>
    </w:p>
    <w:p w14:paraId="0FF55C94" w14:textId="77777777" w:rsidR="00EA3E20" w:rsidRPr="002944C1" w:rsidRDefault="00EA3E20" w:rsidP="00D750DE">
      <w:pPr>
        <w:pStyle w:val="ListParagraph"/>
        <w:spacing w:after="0" w:line="240" w:lineRule="exact"/>
        <w:ind w:left="0"/>
        <w:rPr>
          <w:rFonts w:ascii="TH SarabunPSK" w:eastAsia="Times New Roman" w:hAnsi="TH SarabunPSK" w:cs="TH SarabunPSK"/>
          <w:spacing w:val="-8"/>
          <w:sz w:val="32"/>
          <w:szCs w:val="32"/>
        </w:rPr>
      </w:pPr>
    </w:p>
    <w:sectPr w:rsidR="00EA3E20" w:rsidRPr="002944C1" w:rsidSect="00D750DE">
      <w:pgSz w:w="16838" w:h="11906" w:orient="landscape"/>
      <w:pgMar w:top="1440" w:right="1440" w:bottom="86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B635" w14:textId="77777777" w:rsidR="0018014F" w:rsidRDefault="0018014F" w:rsidP="00312415">
      <w:pPr>
        <w:spacing w:after="0" w:line="240" w:lineRule="auto"/>
      </w:pPr>
      <w:r>
        <w:separator/>
      </w:r>
    </w:p>
  </w:endnote>
  <w:endnote w:type="continuationSeparator" w:id="0">
    <w:p w14:paraId="3A45AE06" w14:textId="77777777" w:rsidR="0018014F" w:rsidRDefault="0018014F" w:rsidP="0031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Niramit AS">
    <w:altName w:val="Browallia New"/>
    <w:charset w:val="00"/>
    <w:family w:val="auto"/>
    <w:pitch w:val="variable"/>
    <w:sig w:usb0="A100006F" w:usb1="5000204A" w:usb2="00000000" w:usb3="00000000" w:csb0="000101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Niramit AS" w:hAnsi="TH Niramit AS" w:cs="TH Niramit AS"/>
        <w:sz w:val="28"/>
      </w:rPr>
      <w:id w:val="1583026125"/>
      <w:docPartObj>
        <w:docPartGallery w:val="Page Numbers (Bottom of Page)"/>
        <w:docPartUnique/>
      </w:docPartObj>
    </w:sdtPr>
    <w:sdtEndPr/>
    <w:sdtContent>
      <w:p w14:paraId="0F26EE08" w14:textId="64C9491E" w:rsidR="00394CD4" w:rsidRPr="00AB0DC3" w:rsidRDefault="00394CD4" w:rsidP="008D1F9B">
        <w:pPr>
          <w:pStyle w:val="Footer"/>
          <w:jc w:val="right"/>
          <w:rPr>
            <w:rFonts w:ascii="TH Niramit AS" w:hAnsi="TH Niramit AS" w:cs="TH Niramit AS"/>
            <w:sz w:val="28"/>
          </w:rPr>
        </w:pPr>
        <w:r w:rsidRPr="00AB0DC3">
          <w:rPr>
            <w:rFonts w:ascii="TH Niramit AS" w:hAnsi="TH Niramit AS" w:cs="TH Niramit AS"/>
            <w:sz w:val="28"/>
          </w:rPr>
          <w:fldChar w:fldCharType="begin"/>
        </w:r>
        <w:r w:rsidRPr="00AB0DC3">
          <w:rPr>
            <w:rFonts w:ascii="TH Niramit AS" w:hAnsi="TH Niramit AS" w:cs="TH Niramit AS"/>
            <w:sz w:val="28"/>
          </w:rPr>
          <w:instrText xml:space="preserve"> PAGE   \* MERGEFORMAT </w:instrText>
        </w:r>
        <w:r w:rsidRPr="00AB0DC3">
          <w:rPr>
            <w:rFonts w:ascii="TH Niramit AS" w:hAnsi="TH Niramit AS" w:cs="TH Niramit AS"/>
            <w:sz w:val="28"/>
          </w:rPr>
          <w:fldChar w:fldCharType="separate"/>
        </w:r>
        <w:r w:rsidRPr="00AB0DC3">
          <w:rPr>
            <w:rFonts w:ascii="TH Niramit AS" w:hAnsi="TH Niramit AS" w:cs="TH Niramit AS"/>
            <w:noProof/>
            <w:sz w:val="28"/>
          </w:rPr>
          <w:t>2</w:t>
        </w:r>
        <w:r w:rsidRPr="00AB0DC3">
          <w:rPr>
            <w:rFonts w:ascii="TH Niramit AS" w:hAnsi="TH Niramit AS" w:cs="TH Niramit AS"/>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51CE" w14:textId="77777777" w:rsidR="0018014F" w:rsidRDefault="0018014F" w:rsidP="00312415">
      <w:pPr>
        <w:spacing w:after="0" w:line="240" w:lineRule="auto"/>
      </w:pPr>
      <w:r>
        <w:separator/>
      </w:r>
    </w:p>
  </w:footnote>
  <w:footnote w:type="continuationSeparator" w:id="0">
    <w:p w14:paraId="067A1CED" w14:textId="77777777" w:rsidR="0018014F" w:rsidRDefault="0018014F" w:rsidP="00312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A9E"/>
    <w:multiLevelType w:val="hybridMultilevel"/>
    <w:tmpl w:val="89585EF4"/>
    <w:lvl w:ilvl="0" w:tplc="43D498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726629F"/>
    <w:multiLevelType w:val="hybridMultilevel"/>
    <w:tmpl w:val="54326EB6"/>
    <w:lvl w:ilvl="0" w:tplc="43D498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90BBF"/>
    <w:multiLevelType w:val="hybridMultilevel"/>
    <w:tmpl w:val="B29A386A"/>
    <w:lvl w:ilvl="0" w:tplc="43D498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21D054F"/>
    <w:multiLevelType w:val="hybridMultilevel"/>
    <w:tmpl w:val="A98263D0"/>
    <w:lvl w:ilvl="0" w:tplc="43D498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9D37C0E"/>
    <w:multiLevelType w:val="hybridMultilevel"/>
    <w:tmpl w:val="E698D872"/>
    <w:lvl w:ilvl="0" w:tplc="43D498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D96519"/>
    <w:multiLevelType w:val="multilevel"/>
    <w:tmpl w:val="6D80675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C5707D"/>
    <w:multiLevelType w:val="hybridMultilevel"/>
    <w:tmpl w:val="6840BCBE"/>
    <w:lvl w:ilvl="0" w:tplc="43D498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4C1858"/>
    <w:multiLevelType w:val="hybridMultilevel"/>
    <w:tmpl w:val="3BDAA1E8"/>
    <w:lvl w:ilvl="0" w:tplc="43D4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D102B"/>
    <w:multiLevelType w:val="hybridMultilevel"/>
    <w:tmpl w:val="A560E22C"/>
    <w:lvl w:ilvl="0" w:tplc="CFE28E5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21ADC"/>
    <w:multiLevelType w:val="hybridMultilevel"/>
    <w:tmpl w:val="89481828"/>
    <w:lvl w:ilvl="0" w:tplc="1576CBA0">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DAE70CC"/>
    <w:multiLevelType w:val="multilevel"/>
    <w:tmpl w:val="487E8962"/>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A11C78"/>
    <w:multiLevelType w:val="hybridMultilevel"/>
    <w:tmpl w:val="B11E8356"/>
    <w:lvl w:ilvl="0" w:tplc="43D498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C297757"/>
    <w:multiLevelType w:val="hybridMultilevel"/>
    <w:tmpl w:val="1C9E2638"/>
    <w:lvl w:ilvl="0" w:tplc="43D498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D934B9B"/>
    <w:multiLevelType w:val="hybridMultilevel"/>
    <w:tmpl w:val="8008138A"/>
    <w:lvl w:ilvl="0" w:tplc="43D498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7E233C1"/>
    <w:multiLevelType w:val="hybridMultilevel"/>
    <w:tmpl w:val="8104E998"/>
    <w:lvl w:ilvl="0" w:tplc="43D498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5E134EAB"/>
    <w:multiLevelType w:val="multilevel"/>
    <w:tmpl w:val="CFB278E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2"/>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18791D"/>
    <w:multiLevelType w:val="multilevel"/>
    <w:tmpl w:val="4964DF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2593E"/>
    <w:multiLevelType w:val="hybridMultilevel"/>
    <w:tmpl w:val="CB62FA36"/>
    <w:lvl w:ilvl="0" w:tplc="43D498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7918C9"/>
    <w:multiLevelType w:val="hybridMultilevel"/>
    <w:tmpl w:val="1B12FBF0"/>
    <w:lvl w:ilvl="0" w:tplc="43D498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4849E2"/>
    <w:multiLevelType w:val="multilevel"/>
    <w:tmpl w:val="36C23E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5D5C27"/>
    <w:multiLevelType w:val="hybridMultilevel"/>
    <w:tmpl w:val="165C2E2A"/>
    <w:lvl w:ilvl="0" w:tplc="43D498EA">
      <w:start w:val="1"/>
      <w:numFmt w:val="decimal"/>
      <w:lvlText w:val="(%1)"/>
      <w:lvlJc w:val="lef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num w:numId="1" w16cid:durableId="721713838">
    <w:abstractNumId w:val="20"/>
  </w:num>
  <w:num w:numId="2" w16cid:durableId="1036656633">
    <w:abstractNumId w:val="1"/>
  </w:num>
  <w:num w:numId="3" w16cid:durableId="1308969932">
    <w:abstractNumId w:val="17"/>
  </w:num>
  <w:num w:numId="4" w16cid:durableId="260526864">
    <w:abstractNumId w:val="18"/>
  </w:num>
  <w:num w:numId="5" w16cid:durableId="1233588017">
    <w:abstractNumId w:val="6"/>
  </w:num>
  <w:num w:numId="6" w16cid:durableId="1880122080">
    <w:abstractNumId w:val="4"/>
  </w:num>
  <w:num w:numId="7" w16cid:durableId="1816025821">
    <w:abstractNumId w:val="7"/>
  </w:num>
  <w:num w:numId="8" w16cid:durableId="731004327">
    <w:abstractNumId w:val="12"/>
  </w:num>
  <w:num w:numId="9" w16cid:durableId="2084184358">
    <w:abstractNumId w:val="13"/>
  </w:num>
  <w:num w:numId="10" w16cid:durableId="1440223936">
    <w:abstractNumId w:val="2"/>
  </w:num>
  <w:num w:numId="11" w16cid:durableId="290019174">
    <w:abstractNumId w:val="0"/>
  </w:num>
  <w:num w:numId="12" w16cid:durableId="930968532">
    <w:abstractNumId w:val="9"/>
  </w:num>
  <w:num w:numId="13" w16cid:durableId="1652952342">
    <w:abstractNumId w:val="14"/>
  </w:num>
  <w:num w:numId="14" w16cid:durableId="832337946">
    <w:abstractNumId w:val="11"/>
  </w:num>
  <w:num w:numId="15" w16cid:durableId="1090078246">
    <w:abstractNumId w:val="3"/>
  </w:num>
  <w:num w:numId="16" w16cid:durableId="425268531">
    <w:abstractNumId w:val="8"/>
  </w:num>
  <w:num w:numId="17" w16cid:durableId="1549996881">
    <w:abstractNumId w:val="16"/>
  </w:num>
  <w:num w:numId="18" w16cid:durableId="1823503248">
    <w:abstractNumId w:val="15"/>
  </w:num>
  <w:num w:numId="19" w16cid:durableId="584730438">
    <w:abstractNumId w:val="5"/>
  </w:num>
  <w:num w:numId="20" w16cid:durableId="882904437">
    <w:abstractNumId w:val="19"/>
  </w:num>
  <w:num w:numId="21" w16cid:durableId="19446498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11"/>
    <w:rsid w:val="00002F16"/>
    <w:rsid w:val="000034F4"/>
    <w:rsid w:val="00020E34"/>
    <w:rsid w:val="00022665"/>
    <w:rsid w:val="000245D3"/>
    <w:rsid w:val="00026CBC"/>
    <w:rsid w:val="00027194"/>
    <w:rsid w:val="000348D8"/>
    <w:rsid w:val="000402F6"/>
    <w:rsid w:val="00045E79"/>
    <w:rsid w:val="0005273C"/>
    <w:rsid w:val="00053736"/>
    <w:rsid w:val="0005382F"/>
    <w:rsid w:val="000543F5"/>
    <w:rsid w:val="00054A6E"/>
    <w:rsid w:val="00054A83"/>
    <w:rsid w:val="000636C0"/>
    <w:rsid w:val="0006629E"/>
    <w:rsid w:val="00066703"/>
    <w:rsid w:val="00070D56"/>
    <w:rsid w:val="00076761"/>
    <w:rsid w:val="0009669C"/>
    <w:rsid w:val="000A11E7"/>
    <w:rsid w:val="000A7A26"/>
    <w:rsid w:val="000B11E2"/>
    <w:rsid w:val="000B13A2"/>
    <w:rsid w:val="000B14D2"/>
    <w:rsid w:val="000B157F"/>
    <w:rsid w:val="000B336C"/>
    <w:rsid w:val="000B6DF4"/>
    <w:rsid w:val="000D5868"/>
    <w:rsid w:val="000D597B"/>
    <w:rsid w:val="000D6DCE"/>
    <w:rsid w:val="000D75D3"/>
    <w:rsid w:val="000E2F95"/>
    <w:rsid w:val="000E3F25"/>
    <w:rsid w:val="000E736A"/>
    <w:rsid w:val="000F33F2"/>
    <w:rsid w:val="000F49B3"/>
    <w:rsid w:val="000F7E3A"/>
    <w:rsid w:val="00100350"/>
    <w:rsid w:val="00104415"/>
    <w:rsid w:val="00112D8E"/>
    <w:rsid w:val="00115C66"/>
    <w:rsid w:val="001173DB"/>
    <w:rsid w:val="00122D44"/>
    <w:rsid w:val="00123AF2"/>
    <w:rsid w:val="001275A2"/>
    <w:rsid w:val="00127D8B"/>
    <w:rsid w:val="001314F0"/>
    <w:rsid w:val="00133E13"/>
    <w:rsid w:val="001373FA"/>
    <w:rsid w:val="00140EC3"/>
    <w:rsid w:val="00154163"/>
    <w:rsid w:val="00156593"/>
    <w:rsid w:val="001646A8"/>
    <w:rsid w:val="00166B93"/>
    <w:rsid w:val="00172289"/>
    <w:rsid w:val="00172BFB"/>
    <w:rsid w:val="0018014F"/>
    <w:rsid w:val="001804A3"/>
    <w:rsid w:val="00180AC5"/>
    <w:rsid w:val="00185A20"/>
    <w:rsid w:val="00186BC2"/>
    <w:rsid w:val="00190108"/>
    <w:rsid w:val="00192B90"/>
    <w:rsid w:val="001A4892"/>
    <w:rsid w:val="001A6A67"/>
    <w:rsid w:val="001B4C0E"/>
    <w:rsid w:val="001B6897"/>
    <w:rsid w:val="001B6976"/>
    <w:rsid w:val="001C3E3B"/>
    <w:rsid w:val="001C6A07"/>
    <w:rsid w:val="001C76F0"/>
    <w:rsid w:val="001D275A"/>
    <w:rsid w:val="001D384A"/>
    <w:rsid w:val="001E241A"/>
    <w:rsid w:val="001F0892"/>
    <w:rsid w:val="001F4B2C"/>
    <w:rsid w:val="001F53CA"/>
    <w:rsid w:val="002008EF"/>
    <w:rsid w:val="00201DF7"/>
    <w:rsid w:val="002032EA"/>
    <w:rsid w:val="00206026"/>
    <w:rsid w:val="00207203"/>
    <w:rsid w:val="00210E48"/>
    <w:rsid w:val="00213C68"/>
    <w:rsid w:val="002209E1"/>
    <w:rsid w:val="002337A1"/>
    <w:rsid w:val="0024572D"/>
    <w:rsid w:val="00247BA1"/>
    <w:rsid w:val="002500C6"/>
    <w:rsid w:val="00251AAE"/>
    <w:rsid w:val="00253A7D"/>
    <w:rsid w:val="002561F7"/>
    <w:rsid w:val="002565CA"/>
    <w:rsid w:val="002566F1"/>
    <w:rsid w:val="002619A4"/>
    <w:rsid w:val="00262C96"/>
    <w:rsid w:val="00263693"/>
    <w:rsid w:val="00263BEC"/>
    <w:rsid w:val="0026728A"/>
    <w:rsid w:val="00272F03"/>
    <w:rsid w:val="002737B3"/>
    <w:rsid w:val="00273B8E"/>
    <w:rsid w:val="00292961"/>
    <w:rsid w:val="00293032"/>
    <w:rsid w:val="002944C1"/>
    <w:rsid w:val="00295B90"/>
    <w:rsid w:val="002A587F"/>
    <w:rsid w:val="002A75A6"/>
    <w:rsid w:val="002B0B8E"/>
    <w:rsid w:val="002B5F81"/>
    <w:rsid w:val="002B5FCF"/>
    <w:rsid w:val="002C05C9"/>
    <w:rsid w:val="002C4B11"/>
    <w:rsid w:val="002D366A"/>
    <w:rsid w:val="002E00C2"/>
    <w:rsid w:val="002E0596"/>
    <w:rsid w:val="002E3660"/>
    <w:rsid w:val="002E4590"/>
    <w:rsid w:val="002F6449"/>
    <w:rsid w:val="00312415"/>
    <w:rsid w:val="00316098"/>
    <w:rsid w:val="00317CA8"/>
    <w:rsid w:val="00335F92"/>
    <w:rsid w:val="0033675D"/>
    <w:rsid w:val="0033767D"/>
    <w:rsid w:val="00337DAC"/>
    <w:rsid w:val="00340698"/>
    <w:rsid w:val="00341ABD"/>
    <w:rsid w:val="0034259B"/>
    <w:rsid w:val="00344E30"/>
    <w:rsid w:val="00353657"/>
    <w:rsid w:val="00354918"/>
    <w:rsid w:val="003557D8"/>
    <w:rsid w:val="003559A9"/>
    <w:rsid w:val="003559FE"/>
    <w:rsid w:val="00357ED4"/>
    <w:rsid w:val="00360296"/>
    <w:rsid w:val="00362657"/>
    <w:rsid w:val="00363435"/>
    <w:rsid w:val="00364ACB"/>
    <w:rsid w:val="003768F3"/>
    <w:rsid w:val="00377EAF"/>
    <w:rsid w:val="003837CB"/>
    <w:rsid w:val="00385829"/>
    <w:rsid w:val="00391568"/>
    <w:rsid w:val="00393F67"/>
    <w:rsid w:val="00394CD4"/>
    <w:rsid w:val="00397ED2"/>
    <w:rsid w:val="003A0F66"/>
    <w:rsid w:val="003A1D1C"/>
    <w:rsid w:val="003A5BEA"/>
    <w:rsid w:val="003B1C61"/>
    <w:rsid w:val="003B4BED"/>
    <w:rsid w:val="003B54A6"/>
    <w:rsid w:val="003B7860"/>
    <w:rsid w:val="003C36DB"/>
    <w:rsid w:val="003C4A0A"/>
    <w:rsid w:val="003C78D4"/>
    <w:rsid w:val="003D084F"/>
    <w:rsid w:val="003D1ED3"/>
    <w:rsid w:val="003D4A5C"/>
    <w:rsid w:val="003D6FAE"/>
    <w:rsid w:val="003E11B0"/>
    <w:rsid w:val="003F2C5A"/>
    <w:rsid w:val="003F3441"/>
    <w:rsid w:val="004001D0"/>
    <w:rsid w:val="00411A96"/>
    <w:rsid w:val="00412479"/>
    <w:rsid w:val="00415084"/>
    <w:rsid w:val="004211EC"/>
    <w:rsid w:val="00425F85"/>
    <w:rsid w:val="00445B82"/>
    <w:rsid w:val="0044640C"/>
    <w:rsid w:val="00451008"/>
    <w:rsid w:val="004518F7"/>
    <w:rsid w:val="00454FFD"/>
    <w:rsid w:val="00456512"/>
    <w:rsid w:val="00457433"/>
    <w:rsid w:val="00457A2A"/>
    <w:rsid w:val="00457E2F"/>
    <w:rsid w:val="0046287D"/>
    <w:rsid w:val="00473084"/>
    <w:rsid w:val="00485942"/>
    <w:rsid w:val="00490973"/>
    <w:rsid w:val="004926DA"/>
    <w:rsid w:val="004929BB"/>
    <w:rsid w:val="00494581"/>
    <w:rsid w:val="0049561F"/>
    <w:rsid w:val="004A04D9"/>
    <w:rsid w:val="004A422D"/>
    <w:rsid w:val="004A6608"/>
    <w:rsid w:val="004C03E6"/>
    <w:rsid w:val="004C2393"/>
    <w:rsid w:val="004C4AD9"/>
    <w:rsid w:val="004C6303"/>
    <w:rsid w:val="004D3CA7"/>
    <w:rsid w:val="004E2557"/>
    <w:rsid w:val="004E595F"/>
    <w:rsid w:val="005018D0"/>
    <w:rsid w:val="005132C0"/>
    <w:rsid w:val="005227B3"/>
    <w:rsid w:val="00523E0F"/>
    <w:rsid w:val="005257FC"/>
    <w:rsid w:val="00531A9C"/>
    <w:rsid w:val="00537636"/>
    <w:rsid w:val="00541449"/>
    <w:rsid w:val="00542293"/>
    <w:rsid w:val="00545D6B"/>
    <w:rsid w:val="00556834"/>
    <w:rsid w:val="00563050"/>
    <w:rsid w:val="00563B5E"/>
    <w:rsid w:val="00574440"/>
    <w:rsid w:val="0059027F"/>
    <w:rsid w:val="00591268"/>
    <w:rsid w:val="00595011"/>
    <w:rsid w:val="005969D6"/>
    <w:rsid w:val="00597022"/>
    <w:rsid w:val="005A6183"/>
    <w:rsid w:val="005A676A"/>
    <w:rsid w:val="005B2098"/>
    <w:rsid w:val="005B6ACF"/>
    <w:rsid w:val="005C6042"/>
    <w:rsid w:val="005D2A87"/>
    <w:rsid w:val="005D4826"/>
    <w:rsid w:val="005E12CD"/>
    <w:rsid w:val="005E36D0"/>
    <w:rsid w:val="005E6DAD"/>
    <w:rsid w:val="005E759E"/>
    <w:rsid w:val="005E78B9"/>
    <w:rsid w:val="005F2B99"/>
    <w:rsid w:val="005F7D7F"/>
    <w:rsid w:val="00602724"/>
    <w:rsid w:val="00603C77"/>
    <w:rsid w:val="006040D3"/>
    <w:rsid w:val="006068E7"/>
    <w:rsid w:val="00607A24"/>
    <w:rsid w:val="00611BEA"/>
    <w:rsid w:val="006212C1"/>
    <w:rsid w:val="00621E60"/>
    <w:rsid w:val="0062275A"/>
    <w:rsid w:val="00624CD5"/>
    <w:rsid w:val="0062702C"/>
    <w:rsid w:val="00631AB6"/>
    <w:rsid w:val="006322FF"/>
    <w:rsid w:val="006363B1"/>
    <w:rsid w:val="0064365F"/>
    <w:rsid w:val="00644A74"/>
    <w:rsid w:val="0064574A"/>
    <w:rsid w:val="00654854"/>
    <w:rsid w:val="00657881"/>
    <w:rsid w:val="00660C2B"/>
    <w:rsid w:val="00662310"/>
    <w:rsid w:val="00663F6D"/>
    <w:rsid w:val="00664F7D"/>
    <w:rsid w:val="0066673B"/>
    <w:rsid w:val="006750DF"/>
    <w:rsid w:val="006848E2"/>
    <w:rsid w:val="00692520"/>
    <w:rsid w:val="00693592"/>
    <w:rsid w:val="006937CB"/>
    <w:rsid w:val="00695459"/>
    <w:rsid w:val="006A235E"/>
    <w:rsid w:val="006B1E78"/>
    <w:rsid w:val="006C2A66"/>
    <w:rsid w:val="006C378F"/>
    <w:rsid w:val="006D1842"/>
    <w:rsid w:val="006D488B"/>
    <w:rsid w:val="006D709E"/>
    <w:rsid w:val="006E0E20"/>
    <w:rsid w:val="006E2C5E"/>
    <w:rsid w:val="006E5612"/>
    <w:rsid w:val="006E6778"/>
    <w:rsid w:val="006F0F81"/>
    <w:rsid w:val="006F1B23"/>
    <w:rsid w:val="006F413F"/>
    <w:rsid w:val="006F5127"/>
    <w:rsid w:val="006F6F95"/>
    <w:rsid w:val="00703360"/>
    <w:rsid w:val="00703EFA"/>
    <w:rsid w:val="00706185"/>
    <w:rsid w:val="0070722F"/>
    <w:rsid w:val="00711113"/>
    <w:rsid w:val="00712DD8"/>
    <w:rsid w:val="007137B1"/>
    <w:rsid w:val="00714C20"/>
    <w:rsid w:val="007152D4"/>
    <w:rsid w:val="00716E89"/>
    <w:rsid w:val="007176EA"/>
    <w:rsid w:val="00722323"/>
    <w:rsid w:val="0072353A"/>
    <w:rsid w:val="0072626A"/>
    <w:rsid w:val="00731A30"/>
    <w:rsid w:val="0073489F"/>
    <w:rsid w:val="0074058B"/>
    <w:rsid w:val="007408DF"/>
    <w:rsid w:val="00741EA4"/>
    <w:rsid w:val="00744C25"/>
    <w:rsid w:val="00747230"/>
    <w:rsid w:val="00751B76"/>
    <w:rsid w:val="007570B3"/>
    <w:rsid w:val="00760D69"/>
    <w:rsid w:val="00762F43"/>
    <w:rsid w:val="00764CB3"/>
    <w:rsid w:val="007668B7"/>
    <w:rsid w:val="00770B29"/>
    <w:rsid w:val="007729FC"/>
    <w:rsid w:val="00775359"/>
    <w:rsid w:val="00776C04"/>
    <w:rsid w:val="00786EB3"/>
    <w:rsid w:val="0079008F"/>
    <w:rsid w:val="00794502"/>
    <w:rsid w:val="00795892"/>
    <w:rsid w:val="00796FE7"/>
    <w:rsid w:val="0079701A"/>
    <w:rsid w:val="00797839"/>
    <w:rsid w:val="00797D1E"/>
    <w:rsid w:val="007A1F51"/>
    <w:rsid w:val="007A2E8B"/>
    <w:rsid w:val="007A43A1"/>
    <w:rsid w:val="007A610F"/>
    <w:rsid w:val="007A7344"/>
    <w:rsid w:val="007B3704"/>
    <w:rsid w:val="007B7CFA"/>
    <w:rsid w:val="007C5110"/>
    <w:rsid w:val="007D15C4"/>
    <w:rsid w:val="007D4B69"/>
    <w:rsid w:val="007D4E3C"/>
    <w:rsid w:val="007D638D"/>
    <w:rsid w:val="007E2CDE"/>
    <w:rsid w:val="007E3554"/>
    <w:rsid w:val="007E57D5"/>
    <w:rsid w:val="007E5EC5"/>
    <w:rsid w:val="007F3E1F"/>
    <w:rsid w:val="007F54FF"/>
    <w:rsid w:val="007F741D"/>
    <w:rsid w:val="00802886"/>
    <w:rsid w:val="00804F2B"/>
    <w:rsid w:val="008108D6"/>
    <w:rsid w:val="00812C88"/>
    <w:rsid w:val="00815E45"/>
    <w:rsid w:val="008202C9"/>
    <w:rsid w:val="00822DCF"/>
    <w:rsid w:val="00833487"/>
    <w:rsid w:val="00836C93"/>
    <w:rsid w:val="008502DF"/>
    <w:rsid w:val="00857FEB"/>
    <w:rsid w:val="00866693"/>
    <w:rsid w:val="00874749"/>
    <w:rsid w:val="00877BE6"/>
    <w:rsid w:val="0088115D"/>
    <w:rsid w:val="0088624D"/>
    <w:rsid w:val="008926F6"/>
    <w:rsid w:val="00893C1C"/>
    <w:rsid w:val="008A40FA"/>
    <w:rsid w:val="008B33F0"/>
    <w:rsid w:val="008B449E"/>
    <w:rsid w:val="008B53EE"/>
    <w:rsid w:val="008C50FD"/>
    <w:rsid w:val="008D09F3"/>
    <w:rsid w:val="008D1F9B"/>
    <w:rsid w:val="008D3CED"/>
    <w:rsid w:val="008D6682"/>
    <w:rsid w:val="008E3200"/>
    <w:rsid w:val="008E57AA"/>
    <w:rsid w:val="008F0592"/>
    <w:rsid w:val="008F1340"/>
    <w:rsid w:val="008F1F4D"/>
    <w:rsid w:val="008F2D9C"/>
    <w:rsid w:val="008F3535"/>
    <w:rsid w:val="008F3648"/>
    <w:rsid w:val="008F3F87"/>
    <w:rsid w:val="008F46B1"/>
    <w:rsid w:val="00901F5E"/>
    <w:rsid w:val="00903DE1"/>
    <w:rsid w:val="00911F65"/>
    <w:rsid w:val="00915824"/>
    <w:rsid w:val="00921CA5"/>
    <w:rsid w:val="00926A26"/>
    <w:rsid w:val="00927EF0"/>
    <w:rsid w:val="00936E5C"/>
    <w:rsid w:val="0094002F"/>
    <w:rsid w:val="00942107"/>
    <w:rsid w:val="00945C51"/>
    <w:rsid w:val="00946D7C"/>
    <w:rsid w:val="00954ACC"/>
    <w:rsid w:val="009606F6"/>
    <w:rsid w:val="00960E5F"/>
    <w:rsid w:val="00965ABF"/>
    <w:rsid w:val="00967947"/>
    <w:rsid w:val="009753CB"/>
    <w:rsid w:val="00981E81"/>
    <w:rsid w:val="00991436"/>
    <w:rsid w:val="00994B6B"/>
    <w:rsid w:val="009950DE"/>
    <w:rsid w:val="00996665"/>
    <w:rsid w:val="0099685D"/>
    <w:rsid w:val="009A0514"/>
    <w:rsid w:val="009A7F0A"/>
    <w:rsid w:val="009B5703"/>
    <w:rsid w:val="009D4E83"/>
    <w:rsid w:val="009D50BE"/>
    <w:rsid w:val="009E1B07"/>
    <w:rsid w:val="009E4FCA"/>
    <w:rsid w:val="009F3304"/>
    <w:rsid w:val="00A047C2"/>
    <w:rsid w:val="00A17741"/>
    <w:rsid w:val="00A20409"/>
    <w:rsid w:val="00A20EB2"/>
    <w:rsid w:val="00A225DD"/>
    <w:rsid w:val="00A22F05"/>
    <w:rsid w:val="00A24608"/>
    <w:rsid w:val="00A25B83"/>
    <w:rsid w:val="00A36D1B"/>
    <w:rsid w:val="00A5113D"/>
    <w:rsid w:val="00A51503"/>
    <w:rsid w:val="00A52053"/>
    <w:rsid w:val="00A65FD3"/>
    <w:rsid w:val="00A66C4B"/>
    <w:rsid w:val="00A678ED"/>
    <w:rsid w:val="00A67AFE"/>
    <w:rsid w:val="00A77AE7"/>
    <w:rsid w:val="00A803ED"/>
    <w:rsid w:val="00A81406"/>
    <w:rsid w:val="00A84EF6"/>
    <w:rsid w:val="00A8597F"/>
    <w:rsid w:val="00A85F43"/>
    <w:rsid w:val="00A87927"/>
    <w:rsid w:val="00A97F5C"/>
    <w:rsid w:val="00AA1005"/>
    <w:rsid w:val="00AA3B00"/>
    <w:rsid w:val="00AA6780"/>
    <w:rsid w:val="00AB0DC3"/>
    <w:rsid w:val="00AB11B6"/>
    <w:rsid w:val="00AB132E"/>
    <w:rsid w:val="00AB208A"/>
    <w:rsid w:val="00AB3545"/>
    <w:rsid w:val="00AB3756"/>
    <w:rsid w:val="00AB3BAA"/>
    <w:rsid w:val="00AB5557"/>
    <w:rsid w:val="00AB762A"/>
    <w:rsid w:val="00AB776B"/>
    <w:rsid w:val="00AC2352"/>
    <w:rsid w:val="00AC4BD8"/>
    <w:rsid w:val="00AC4C3D"/>
    <w:rsid w:val="00AD6604"/>
    <w:rsid w:val="00AD765E"/>
    <w:rsid w:val="00AE480F"/>
    <w:rsid w:val="00AE4B69"/>
    <w:rsid w:val="00AE4D8E"/>
    <w:rsid w:val="00AF5E28"/>
    <w:rsid w:val="00AF62EC"/>
    <w:rsid w:val="00B03065"/>
    <w:rsid w:val="00B0748C"/>
    <w:rsid w:val="00B131CB"/>
    <w:rsid w:val="00B16508"/>
    <w:rsid w:val="00B17939"/>
    <w:rsid w:val="00B27CEF"/>
    <w:rsid w:val="00B342A0"/>
    <w:rsid w:val="00B35796"/>
    <w:rsid w:val="00B372C7"/>
    <w:rsid w:val="00B37D66"/>
    <w:rsid w:val="00B42517"/>
    <w:rsid w:val="00B4253D"/>
    <w:rsid w:val="00B43121"/>
    <w:rsid w:val="00B44F8D"/>
    <w:rsid w:val="00B63717"/>
    <w:rsid w:val="00B656D8"/>
    <w:rsid w:val="00B7094F"/>
    <w:rsid w:val="00B74CF6"/>
    <w:rsid w:val="00B750FD"/>
    <w:rsid w:val="00B7526B"/>
    <w:rsid w:val="00B83B6A"/>
    <w:rsid w:val="00B856F5"/>
    <w:rsid w:val="00B86FE5"/>
    <w:rsid w:val="00B870A4"/>
    <w:rsid w:val="00B91D11"/>
    <w:rsid w:val="00B925CC"/>
    <w:rsid w:val="00B931A4"/>
    <w:rsid w:val="00B971A1"/>
    <w:rsid w:val="00BA0FF4"/>
    <w:rsid w:val="00BA409F"/>
    <w:rsid w:val="00BA5C86"/>
    <w:rsid w:val="00BB00E2"/>
    <w:rsid w:val="00BB1BFC"/>
    <w:rsid w:val="00BB4ACD"/>
    <w:rsid w:val="00BB7EA3"/>
    <w:rsid w:val="00BC0CC8"/>
    <w:rsid w:val="00BC23E6"/>
    <w:rsid w:val="00BC3ABE"/>
    <w:rsid w:val="00BC5D20"/>
    <w:rsid w:val="00BD3254"/>
    <w:rsid w:val="00BD3430"/>
    <w:rsid w:val="00BE22CD"/>
    <w:rsid w:val="00BE3799"/>
    <w:rsid w:val="00BE75EF"/>
    <w:rsid w:val="00BF0140"/>
    <w:rsid w:val="00BF6040"/>
    <w:rsid w:val="00BF7E8A"/>
    <w:rsid w:val="00C04AA5"/>
    <w:rsid w:val="00C06A39"/>
    <w:rsid w:val="00C136BF"/>
    <w:rsid w:val="00C232A2"/>
    <w:rsid w:val="00C23EC7"/>
    <w:rsid w:val="00C24B74"/>
    <w:rsid w:val="00C266CF"/>
    <w:rsid w:val="00C27F79"/>
    <w:rsid w:val="00C27FA9"/>
    <w:rsid w:val="00C3287B"/>
    <w:rsid w:val="00C329ED"/>
    <w:rsid w:val="00C34414"/>
    <w:rsid w:val="00C42917"/>
    <w:rsid w:val="00C43917"/>
    <w:rsid w:val="00C443A9"/>
    <w:rsid w:val="00C44B9B"/>
    <w:rsid w:val="00C45982"/>
    <w:rsid w:val="00C459DF"/>
    <w:rsid w:val="00C53357"/>
    <w:rsid w:val="00C55512"/>
    <w:rsid w:val="00C620AF"/>
    <w:rsid w:val="00C6391A"/>
    <w:rsid w:val="00C644BB"/>
    <w:rsid w:val="00C72E47"/>
    <w:rsid w:val="00C7424A"/>
    <w:rsid w:val="00C75BF4"/>
    <w:rsid w:val="00C8591B"/>
    <w:rsid w:val="00C8594F"/>
    <w:rsid w:val="00C875C1"/>
    <w:rsid w:val="00C904F8"/>
    <w:rsid w:val="00C96D98"/>
    <w:rsid w:val="00C976F1"/>
    <w:rsid w:val="00CA5495"/>
    <w:rsid w:val="00CA7B2B"/>
    <w:rsid w:val="00CB1D13"/>
    <w:rsid w:val="00CB4FA6"/>
    <w:rsid w:val="00CC4802"/>
    <w:rsid w:val="00CC4A13"/>
    <w:rsid w:val="00CC51FF"/>
    <w:rsid w:val="00CC5AA0"/>
    <w:rsid w:val="00CC7611"/>
    <w:rsid w:val="00CD0D0B"/>
    <w:rsid w:val="00CD464D"/>
    <w:rsid w:val="00CD46BF"/>
    <w:rsid w:val="00CD4DA0"/>
    <w:rsid w:val="00CD6D38"/>
    <w:rsid w:val="00CD6E92"/>
    <w:rsid w:val="00CD7FED"/>
    <w:rsid w:val="00CE3ABC"/>
    <w:rsid w:val="00CF302C"/>
    <w:rsid w:val="00CF34ED"/>
    <w:rsid w:val="00CF5EA5"/>
    <w:rsid w:val="00D02A75"/>
    <w:rsid w:val="00D049E6"/>
    <w:rsid w:val="00D1339A"/>
    <w:rsid w:val="00D25341"/>
    <w:rsid w:val="00D352D6"/>
    <w:rsid w:val="00D35372"/>
    <w:rsid w:val="00D45D7C"/>
    <w:rsid w:val="00D50C65"/>
    <w:rsid w:val="00D51449"/>
    <w:rsid w:val="00D52893"/>
    <w:rsid w:val="00D53507"/>
    <w:rsid w:val="00D571D3"/>
    <w:rsid w:val="00D63189"/>
    <w:rsid w:val="00D71226"/>
    <w:rsid w:val="00D750DE"/>
    <w:rsid w:val="00D76057"/>
    <w:rsid w:val="00D83692"/>
    <w:rsid w:val="00D84BF0"/>
    <w:rsid w:val="00D94EE2"/>
    <w:rsid w:val="00D955EB"/>
    <w:rsid w:val="00D95CD5"/>
    <w:rsid w:val="00D97612"/>
    <w:rsid w:val="00DA3A51"/>
    <w:rsid w:val="00DB0684"/>
    <w:rsid w:val="00DB407F"/>
    <w:rsid w:val="00DB6D16"/>
    <w:rsid w:val="00DD13B4"/>
    <w:rsid w:val="00DD31E1"/>
    <w:rsid w:val="00DD3875"/>
    <w:rsid w:val="00DD3A73"/>
    <w:rsid w:val="00DD4E69"/>
    <w:rsid w:val="00DD6C99"/>
    <w:rsid w:val="00DD7D6C"/>
    <w:rsid w:val="00DE2AA3"/>
    <w:rsid w:val="00DE322B"/>
    <w:rsid w:val="00DE419E"/>
    <w:rsid w:val="00DF5834"/>
    <w:rsid w:val="00E01052"/>
    <w:rsid w:val="00E0169A"/>
    <w:rsid w:val="00E053D6"/>
    <w:rsid w:val="00E06B88"/>
    <w:rsid w:val="00E0773E"/>
    <w:rsid w:val="00E1081D"/>
    <w:rsid w:val="00E1085B"/>
    <w:rsid w:val="00E12413"/>
    <w:rsid w:val="00E12797"/>
    <w:rsid w:val="00E133B6"/>
    <w:rsid w:val="00E460D4"/>
    <w:rsid w:val="00E462FE"/>
    <w:rsid w:val="00E46A45"/>
    <w:rsid w:val="00E51D73"/>
    <w:rsid w:val="00E5753D"/>
    <w:rsid w:val="00E6404D"/>
    <w:rsid w:val="00E645D4"/>
    <w:rsid w:val="00E66A08"/>
    <w:rsid w:val="00E7154F"/>
    <w:rsid w:val="00E72866"/>
    <w:rsid w:val="00E81B1F"/>
    <w:rsid w:val="00E82A91"/>
    <w:rsid w:val="00E85AA2"/>
    <w:rsid w:val="00E86742"/>
    <w:rsid w:val="00E91D62"/>
    <w:rsid w:val="00E93B46"/>
    <w:rsid w:val="00EA3E20"/>
    <w:rsid w:val="00EB04E0"/>
    <w:rsid w:val="00EB0AF6"/>
    <w:rsid w:val="00EB42EA"/>
    <w:rsid w:val="00EB6048"/>
    <w:rsid w:val="00EB6E83"/>
    <w:rsid w:val="00EC1601"/>
    <w:rsid w:val="00EC7F68"/>
    <w:rsid w:val="00ED0A98"/>
    <w:rsid w:val="00ED0B9F"/>
    <w:rsid w:val="00ED0E28"/>
    <w:rsid w:val="00ED7E86"/>
    <w:rsid w:val="00EF1847"/>
    <w:rsid w:val="00EF3CC3"/>
    <w:rsid w:val="00F07330"/>
    <w:rsid w:val="00F12CB4"/>
    <w:rsid w:val="00F15B15"/>
    <w:rsid w:val="00F15C61"/>
    <w:rsid w:val="00F17502"/>
    <w:rsid w:val="00F245B6"/>
    <w:rsid w:val="00F33656"/>
    <w:rsid w:val="00F40636"/>
    <w:rsid w:val="00F41DD5"/>
    <w:rsid w:val="00F43C8A"/>
    <w:rsid w:val="00F506E4"/>
    <w:rsid w:val="00F50EA1"/>
    <w:rsid w:val="00F52439"/>
    <w:rsid w:val="00F676D5"/>
    <w:rsid w:val="00F74396"/>
    <w:rsid w:val="00F76BD4"/>
    <w:rsid w:val="00F856F3"/>
    <w:rsid w:val="00F86409"/>
    <w:rsid w:val="00F960D4"/>
    <w:rsid w:val="00FA66F2"/>
    <w:rsid w:val="00FB1380"/>
    <w:rsid w:val="00FB3338"/>
    <w:rsid w:val="00FB6CD8"/>
    <w:rsid w:val="00FB70FF"/>
    <w:rsid w:val="00FC0939"/>
    <w:rsid w:val="00FC3812"/>
    <w:rsid w:val="00FD1C43"/>
    <w:rsid w:val="00FD578C"/>
    <w:rsid w:val="00FD5AE7"/>
    <w:rsid w:val="00FD5D08"/>
    <w:rsid w:val="00FD6F17"/>
    <w:rsid w:val="00FE047F"/>
    <w:rsid w:val="00FE0A93"/>
    <w:rsid w:val="00FE173C"/>
    <w:rsid w:val="00FE2D6D"/>
    <w:rsid w:val="00FE6A0E"/>
    <w:rsid w:val="00FE72C1"/>
    <w:rsid w:val="00FF31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F683E"/>
  <w15:docId w15:val="{6C7CFEE1-78B9-4129-9820-A52CD1F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EF"/>
    <w:pPr>
      <w:spacing w:after="200" w:line="276" w:lineRule="auto"/>
    </w:pPr>
  </w:style>
  <w:style w:type="paragraph" w:styleId="Heading1">
    <w:name w:val="heading 1"/>
    <w:basedOn w:val="Normal"/>
    <w:next w:val="Normal"/>
    <w:link w:val="Heading1Char"/>
    <w:uiPriority w:val="9"/>
    <w:qFormat/>
    <w:rsid w:val="00775359"/>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6">
    <w:name w:val="heading 6"/>
    <w:basedOn w:val="Normal"/>
    <w:next w:val="Normal"/>
    <w:link w:val="Heading6Char"/>
    <w:qFormat/>
    <w:rsid w:val="00CC7611"/>
    <w:pPr>
      <w:keepNext/>
      <w:spacing w:after="0" w:line="240" w:lineRule="auto"/>
      <w:outlineLvl w:val="5"/>
    </w:pPr>
    <w:rPr>
      <w:rFonts w:ascii="DilleniaUPC" w:eastAsia="Cordia New" w:hAnsi="DilleniaUPC" w:cs="Dilleni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7611"/>
    <w:rPr>
      <w:rFonts w:ascii="DilleniaUPC" w:eastAsia="Cordia New" w:hAnsi="DilleniaUPC" w:cs="DilleniaUPC"/>
      <w:sz w:val="32"/>
      <w:szCs w:val="32"/>
    </w:rPr>
  </w:style>
  <w:style w:type="paragraph" w:styleId="ListParagraph">
    <w:name w:val="List Paragraph"/>
    <w:basedOn w:val="Normal"/>
    <w:uiPriority w:val="34"/>
    <w:qFormat/>
    <w:rsid w:val="00CC7611"/>
    <w:pPr>
      <w:ind w:left="720"/>
      <w:contextualSpacing/>
    </w:pPr>
  </w:style>
  <w:style w:type="character" w:customStyle="1" w:styleId="shorttext">
    <w:name w:val="short_text"/>
    <w:basedOn w:val="DefaultParagraphFont"/>
    <w:rsid w:val="00CC7611"/>
  </w:style>
  <w:style w:type="character" w:customStyle="1" w:styleId="st1">
    <w:name w:val="st1"/>
    <w:basedOn w:val="DefaultParagraphFont"/>
    <w:rsid w:val="00CC7611"/>
  </w:style>
  <w:style w:type="paragraph" w:styleId="Header">
    <w:name w:val="header"/>
    <w:basedOn w:val="Normal"/>
    <w:link w:val="HeaderChar"/>
    <w:uiPriority w:val="99"/>
    <w:unhideWhenUsed/>
    <w:rsid w:val="0031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415"/>
  </w:style>
  <w:style w:type="paragraph" w:styleId="Footer">
    <w:name w:val="footer"/>
    <w:basedOn w:val="Normal"/>
    <w:link w:val="FooterChar"/>
    <w:uiPriority w:val="99"/>
    <w:unhideWhenUsed/>
    <w:rsid w:val="0031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415"/>
  </w:style>
  <w:style w:type="character" w:customStyle="1" w:styleId="Heading1Char">
    <w:name w:val="Heading 1 Char"/>
    <w:basedOn w:val="DefaultParagraphFont"/>
    <w:link w:val="Heading1"/>
    <w:uiPriority w:val="9"/>
    <w:rsid w:val="00775359"/>
    <w:rPr>
      <w:rFonts w:asciiTheme="majorHAnsi" w:eastAsiaTheme="majorEastAsia" w:hAnsiTheme="majorHAnsi" w:cstheme="majorBidi"/>
      <w:color w:val="2E74B5" w:themeColor="accent1" w:themeShade="BF"/>
      <w:sz w:val="32"/>
      <w:szCs w:val="40"/>
    </w:rPr>
  </w:style>
  <w:style w:type="character" w:styleId="Hyperlink">
    <w:name w:val="Hyperlink"/>
    <w:basedOn w:val="DefaultParagraphFont"/>
    <w:uiPriority w:val="99"/>
    <w:unhideWhenUsed/>
    <w:rsid w:val="00B63717"/>
    <w:rPr>
      <w:color w:val="0563C1" w:themeColor="hyperlink"/>
      <w:u w:val="single"/>
    </w:rPr>
  </w:style>
  <w:style w:type="character" w:customStyle="1" w:styleId="UnresolvedMention1">
    <w:name w:val="Unresolved Mention1"/>
    <w:basedOn w:val="DefaultParagraphFont"/>
    <w:uiPriority w:val="99"/>
    <w:semiHidden/>
    <w:unhideWhenUsed/>
    <w:rsid w:val="00B63717"/>
    <w:rPr>
      <w:color w:val="605E5C"/>
      <w:shd w:val="clear" w:color="auto" w:fill="E1DFDD"/>
    </w:rPr>
  </w:style>
  <w:style w:type="paragraph" w:styleId="BodyTextIndent">
    <w:name w:val="Body Text Indent"/>
    <w:basedOn w:val="Normal"/>
    <w:link w:val="BodyTextIndentChar"/>
    <w:rsid w:val="00E86742"/>
    <w:pPr>
      <w:spacing w:after="120" w:line="240" w:lineRule="auto"/>
      <w:ind w:left="283"/>
    </w:pPr>
    <w:rPr>
      <w:rFonts w:ascii="Browallia New" w:eastAsia="Cordia New" w:hAnsi="Browallia New" w:cs="Cordia New"/>
      <w:sz w:val="28"/>
      <w:szCs w:val="32"/>
    </w:rPr>
  </w:style>
  <w:style w:type="character" w:customStyle="1" w:styleId="BodyTextIndentChar">
    <w:name w:val="Body Text Indent Char"/>
    <w:basedOn w:val="DefaultParagraphFont"/>
    <w:link w:val="BodyTextIndent"/>
    <w:rsid w:val="00E86742"/>
    <w:rPr>
      <w:rFonts w:ascii="Browallia New" w:eastAsia="Cordia New" w:hAnsi="Browallia New" w:cs="Cordia New"/>
      <w:sz w:val="28"/>
      <w:szCs w:val="32"/>
    </w:rPr>
  </w:style>
  <w:style w:type="paragraph" w:customStyle="1" w:styleId="xmsonormal">
    <w:name w:val="x_msonormal"/>
    <w:basedOn w:val="Normal"/>
    <w:rsid w:val="003B4B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15084"/>
    <w:pPr>
      <w:spacing w:after="0" w:line="240" w:lineRule="auto"/>
    </w:pPr>
    <w:rPr>
      <w:rFonts w:ascii="TH SarabunPSK" w:hAnsi="TH SarabunPSK" w:cs="TH SarabunPSK"/>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050"/>
    <w:pPr>
      <w:autoSpaceDE w:val="0"/>
      <w:autoSpaceDN w:val="0"/>
      <w:adjustRightInd w:val="0"/>
      <w:spacing w:after="0" w:line="240" w:lineRule="auto"/>
    </w:pPr>
    <w:rPr>
      <w:rFonts w:ascii="TH SarabunPSK"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4865">
      <w:bodyDiv w:val="1"/>
      <w:marLeft w:val="0"/>
      <w:marRight w:val="0"/>
      <w:marTop w:val="0"/>
      <w:marBottom w:val="0"/>
      <w:divBdr>
        <w:top w:val="none" w:sz="0" w:space="0" w:color="auto"/>
        <w:left w:val="none" w:sz="0" w:space="0" w:color="auto"/>
        <w:bottom w:val="none" w:sz="0" w:space="0" w:color="auto"/>
        <w:right w:val="none" w:sz="0" w:space="0" w:color="auto"/>
      </w:divBdr>
    </w:div>
    <w:div w:id="800608990">
      <w:bodyDiv w:val="1"/>
      <w:marLeft w:val="0"/>
      <w:marRight w:val="0"/>
      <w:marTop w:val="0"/>
      <w:marBottom w:val="0"/>
      <w:divBdr>
        <w:top w:val="none" w:sz="0" w:space="0" w:color="auto"/>
        <w:left w:val="none" w:sz="0" w:space="0" w:color="auto"/>
        <w:bottom w:val="none" w:sz="0" w:space="0" w:color="auto"/>
        <w:right w:val="none" w:sz="0" w:space="0" w:color="auto"/>
      </w:divBdr>
    </w:div>
    <w:div w:id="1865508909">
      <w:bodyDiv w:val="1"/>
      <w:marLeft w:val="0"/>
      <w:marRight w:val="0"/>
      <w:marTop w:val="0"/>
      <w:marBottom w:val="0"/>
      <w:divBdr>
        <w:top w:val="none" w:sz="0" w:space="0" w:color="auto"/>
        <w:left w:val="none" w:sz="0" w:space="0" w:color="auto"/>
        <w:bottom w:val="none" w:sz="0" w:space="0" w:color="auto"/>
        <w:right w:val="none" w:sz="0" w:space="0" w:color="auto"/>
      </w:divBdr>
    </w:div>
    <w:div w:id="210476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8369</Words>
  <Characters>47705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dc:creator>
  <cp:keywords/>
  <dc:description/>
  <cp:lastModifiedBy>Pongpattra  Sichanachai</cp:lastModifiedBy>
  <cp:revision>2</cp:revision>
  <cp:lastPrinted>2023-09-01T08:02:00Z</cp:lastPrinted>
  <dcterms:created xsi:type="dcterms:W3CDTF">2023-09-01T08:30:00Z</dcterms:created>
  <dcterms:modified xsi:type="dcterms:W3CDTF">2023-09-01T08:30:00Z</dcterms:modified>
</cp:coreProperties>
</file>