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C641E" w14:textId="77777777" w:rsidR="00992D4C" w:rsidRPr="002F7EE8" w:rsidRDefault="00992D4C" w:rsidP="00992D4C">
      <w:pPr>
        <w:rPr>
          <w:rFonts w:ascii="TH SarabunPSK" w:hAnsi="TH SarabunPSK" w:cs="TH SarabunPSK"/>
          <w:b/>
          <w:bCs/>
          <w:sz w:val="32"/>
          <w:szCs w:val="32"/>
        </w:rPr>
      </w:pPr>
      <w:r>
        <w:rPr>
          <w:rFonts w:ascii="TH SarabunPSK" w:hAnsi="TH SarabunPSK" w:cs="TH SarabunPSK"/>
          <w:b/>
          <w:bCs/>
          <w:sz w:val="32"/>
          <w:szCs w:val="32"/>
          <w:cs/>
        </w:rPr>
        <w:t>สาขาวิชาจุลชีววิทยา</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110"/>
        <w:gridCol w:w="1276"/>
        <w:gridCol w:w="4253"/>
      </w:tblGrid>
      <w:tr w:rsidR="00992D4C" w:rsidRPr="001F250D" w14:paraId="5CE188D3" w14:textId="77777777" w:rsidTr="00992D4C">
        <w:trPr>
          <w:trHeight w:val="464"/>
          <w:tblHeader/>
        </w:trPr>
        <w:tc>
          <w:tcPr>
            <w:tcW w:w="5103" w:type="dxa"/>
            <w:gridSpan w:val="2"/>
            <w:tcBorders>
              <w:top w:val="single" w:sz="4" w:space="0" w:color="auto"/>
              <w:left w:val="single" w:sz="4" w:space="0" w:color="auto"/>
              <w:bottom w:val="single" w:sz="4" w:space="0" w:color="auto"/>
              <w:right w:val="single" w:sz="4" w:space="0" w:color="auto"/>
            </w:tcBorders>
            <w:vAlign w:val="center"/>
          </w:tcPr>
          <w:p w14:paraId="4AE9BF8B" w14:textId="77777777" w:rsidR="00992D4C" w:rsidRPr="001F250D" w:rsidRDefault="00992D4C" w:rsidP="00992D4C">
            <w:pPr>
              <w:spacing w:after="0" w:line="240" w:lineRule="auto"/>
              <w:jc w:val="center"/>
              <w:rPr>
                <w:rFonts w:ascii="TH SarabunPSK" w:hAnsi="TH SarabunPSK" w:cs="TH SarabunPSK"/>
                <w:b/>
                <w:bCs/>
                <w:color w:val="000000" w:themeColor="text1"/>
                <w:cs/>
              </w:rPr>
            </w:pPr>
            <w:r w:rsidRPr="001F250D">
              <w:rPr>
                <w:rFonts w:ascii="TH SarabunPSK" w:hAnsi="TH SarabunPSK" w:cs="TH SarabunPSK"/>
                <w:b/>
                <w:bCs/>
                <w:color w:val="000000" w:themeColor="text1"/>
                <w:cs/>
              </w:rPr>
              <w:t>เดิม</w:t>
            </w:r>
          </w:p>
        </w:tc>
        <w:tc>
          <w:tcPr>
            <w:tcW w:w="5529" w:type="dxa"/>
            <w:gridSpan w:val="2"/>
            <w:tcBorders>
              <w:top w:val="single" w:sz="4" w:space="0" w:color="auto"/>
              <w:left w:val="single" w:sz="4" w:space="0" w:color="auto"/>
              <w:bottom w:val="single" w:sz="4" w:space="0" w:color="auto"/>
              <w:right w:val="single" w:sz="4" w:space="0" w:color="auto"/>
            </w:tcBorders>
            <w:vAlign w:val="center"/>
          </w:tcPr>
          <w:p w14:paraId="04661FE0" w14:textId="77777777" w:rsidR="00992D4C" w:rsidRPr="001F250D" w:rsidRDefault="00992D4C" w:rsidP="00992D4C">
            <w:pPr>
              <w:spacing w:after="0" w:line="240" w:lineRule="auto"/>
              <w:jc w:val="center"/>
              <w:rPr>
                <w:rFonts w:ascii="TH SarabunPSK" w:hAnsi="TH SarabunPSK" w:cs="TH SarabunPSK"/>
                <w:b/>
                <w:bCs/>
                <w:color w:val="000000" w:themeColor="text1"/>
              </w:rPr>
            </w:pPr>
            <w:r w:rsidRPr="001F250D">
              <w:rPr>
                <w:rFonts w:ascii="TH SarabunPSK" w:hAnsi="TH SarabunPSK" w:cs="TH SarabunPSK"/>
                <w:b/>
                <w:bCs/>
                <w:color w:val="000000" w:themeColor="text1"/>
                <w:cs/>
              </w:rPr>
              <w:t>ใหม่</w:t>
            </w:r>
          </w:p>
        </w:tc>
      </w:tr>
      <w:tr w:rsidR="00992D4C" w:rsidRPr="00992D4C" w14:paraId="3B74B07E" w14:textId="77777777" w:rsidTr="00992D4C">
        <w:trPr>
          <w:trHeight w:val="464"/>
          <w:tblHeader/>
        </w:trPr>
        <w:tc>
          <w:tcPr>
            <w:tcW w:w="993" w:type="dxa"/>
            <w:tcBorders>
              <w:top w:val="single" w:sz="4" w:space="0" w:color="auto"/>
              <w:left w:val="single" w:sz="4" w:space="0" w:color="auto"/>
              <w:bottom w:val="single" w:sz="4" w:space="0" w:color="auto"/>
              <w:right w:val="single" w:sz="4" w:space="0" w:color="auto"/>
            </w:tcBorders>
          </w:tcPr>
          <w:p w14:paraId="534AE62F"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108101</w:t>
            </w:r>
          </w:p>
        </w:tc>
        <w:tc>
          <w:tcPr>
            <w:tcW w:w="4110" w:type="dxa"/>
            <w:tcBorders>
              <w:top w:val="single" w:sz="4" w:space="0" w:color="auto"/>
              <w:left w:val="single" w:sz="4" w:space="0" w:color="auto"/>
              <w:bottom w:val="single" w:sz="4" w:space="0" w:color="auto"/>
              <w:right w:val="single" w:sz="4" w:space="0" w:color="auto"/>
            </w:tcBorders>
          </w:tcPr>
          <w:p w14:paraId="7B6D899D"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จุลชีววิทยาและภูมิคุ้มกันวิทยาทางการแพทย์</w:t>
            </w:r>
          </w:p>
          <w:p w14:paraId="3445457F"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Medical microbiology and immunology</w:t>
            </w:r>
            <w:r w:rsidRPr="00992D4C">
              <w:rPr>
                <w:rFonts w:ascii="TH SarabunPSK" w:hAnsi="TH SarabunPSK" w:cs="TH SarabunPSK"/>
                <w:color w:val="000000" w:themeColor="text1"/>
                <w:sz w:val="30"/>
                <w:szCs w:val="30"/>
                <w:cs/>
              </w:rPr>
              <w:t>)</w:t>
            </w:r>
          </w:p>
        </w:tc>
        <w:tc>
          <w:tcPr>
            <w:tcW w:w="1276" w:type="dxa"/>
            <w:tcBorders>
              <w:top w:val="single" w:sz="4" w:space="0" w:color="auto"/>
              <w:left w:val="single" w:sz="4" w:space="0" w:color="auto"/>
              <w:bottom w:val="single" w:sz="4" w:space="0" w:color="auto"/>
              <w:right w:val="single" w:sz="4" w:space="0" w:color="auto"/>
            </w:tcBorders>
          </w:tcPr>
          <w:p w14:paraId="6087DD8B" w14:textId="77777777" w:rsidR="00992D4C" w:rsidRPr="00992D4C" w:rsidRDefault="00992D4C" w:rsidP="00992D4C">
            <w:pPr>
              <w:spacing w:after="0" w:line="240" w:lineRule="auto"/>
              <w:ind w:right="-102"/>
              <w:rPr>
                <w:rFonts w:ascii="TH SarabunPSK" w:hAnsi="TH SarabunPSK" w:cs="TH SarabunPSK"/>
                <w:b/>
                <w:bCs/>
                <w:color w:val="000000" w:themeColor="text1"/>
                <w:sz w:val="30"/>
                <w:szCs w:val="30"/>
                <w:cs/>
              </w:rPr>
            </w:pPr>
            <w:r w:rsidRPr="00992D4C">
              <w:rPr>
                <w:rFonts w:ascii="TH SarabunPSK" w:hAnsi="TH SarabunPSK" w:cs="TH SarabunPSK"/>
                <w:b/>
                <w:bCs/>
                <w:color w:val="000000" w:themeColor="text1"/>
                <w:sz w:val="30"/>
                <w:szCs w:val="30"/>
              </w:rPr>
              <w:t>SCI</w:t>
            </w:r>
            <w:r w:rsidRPr="00992D4C">
              <w:rPr>
                <w:rFonts w:ascii="TH SarabunPSK" w:hAnsi="TH SarabunPSK" w:cs="TH SarabunPSK"/>
                <w:b/>
                <w:bCs/>
                <w:color w:val="000000" w:themeColor="text1"/>
                <w:sz w:val="30"/>
                <w:szCs w:val="30"/>
                <w:cs/>
              </w:rPr>
              <w:t>08 1001</w:t>
            </w:r>
          </w:p>
        </w:tc>
        <w:tc>
          <w:tcPr>
            <w:tcW w:w="4253" w:type="dxa"/>
            <w:tcBorders>
              <w:top w:val="single" w:sz="4" w:space="0" w:color="auto"/>
              <w:left w:val="single" w:sz="4" w:space="0" w:color="auto"/>
              <w:bottom w:val="single" w:sz="4" w:space="0" w:color="auto"/>
              <w:right w:val="single" w:sz="4" w:space="0" w:color="auto"/>
            </w:tcBorders>
          </w:tcPr>
          <w:p w14:paraId="574B177A"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จุลชีววิทยาและภูมิคุ้มกันวิทยาทางการแพทย์</w:t>
            </w:r>
          </w:p>
          <w:p w14:paraId="76D0986E"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Medical microbiology and immunology</w:t>
            </w:r>
            <w:r w:rsidRPr="00992D4C">
              <w:rPr>
                <w:rFonts w:ascii="TH SarabunPSK" w:hAnsi="TH SarabunPSK" w:cs="TH SarabunPSK"/>
                <w:color w:val="000000" w:themeColor="text1"/>
                <w:sz w:val="30"/>
                <w:szCs w:val="30"/>
                <w:cs/>
              </w:rPr>
              <w:t>)</w:t>
            </w:r>
          </w:p>
        </w:tc>
      </w:tr>
      <w:tr w:rsidR="00992D4C" w:rsidRPr="00992D4C" w14:paraId="254831E0" w14:textId="77777777" w:rsidTr="00992D4C">
        <w:trPr>
          <w:trHeight w:val="464"/>
          <w:tblHeader/>
        </w:trPr>
        <w:tc>
          <w:tcPr>
            <w:tcW w:w="993" w:type="dxa"/>
            <w:tcBorders>
              <w:top w:val="single" w:sz="4" w:space="0" w:color="auto"/>
              <w:left w:val="single" w:sz="4" w:space="0" w:color="auto"/>
              <w:bottom w:val="single" w:sz="4" w:space="0" w:color="auto"/>
              <w:right w:val="single" w:sz="4" w:space="0" w:color="auto"/>
            </w:tcBorders>
          </w:tcPr>
          <w:p w14:paraId="06A3A76C"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108102</w:t>
            </w:r>
          </w:p>
        </w:tc>
        <w:tc>
          <w:tcPr>
            <w:tcW w:w="4110" w:type="dxa"/>
            <w:tcBorders>
              <w:top w:val="single" w:sz="4" w:space="0" w:color="auto"/>
              <w:left w:val="single" w:sz="4" w:space="0" w:color="auto"/>
              <w:bottom w:val="single" w:sz="4" w:space="0" w:color="auto"/>
              <w:right w:val="single" w:sz="4" w:space="0" w:color="auto"/>
            </w:tcBorders>
          </w:tcPr>
          <w:p w14:paraId="4F5A7EF3"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ปฏิบัติการจุลชีววิทยาและภูมิคุ้มกันวิทยาทางการแพทย์</w:t>
            </w:r>
          </w:p>
          <w:p w14:paraId="5DC50A44"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Medical microbiology and immunology laboratory</w:t>
            </w:r>
            <w:r w:rsidRPr="00992D4C">
              <w:rPr>
                <w:rFonts w:ascii="TH SarabunPSK" w:hAnsi="TH SarabunPSK" w:cs="TH SarabunPSK"/>
                <w:color w:val="000000" w:themeColor="text1"/>
                <w:sz w:val="30"/>
                <w:szCs w:val="30"/>
                <w:cs/>
              </w:rPr>
              <w:t>)</w:t>
            </w:r>
          </w:p>
        </w:tc>
        <w:tc>
          <w:tcPr>
            <w:tcW w:w="1276" w:type="dxa"/>
            <w:tcBorders>
              <w:top w:val="single" w:sz="4" w:space="0" w:color="auto"/>
              <w:left w:val="single" w:sz="4" w:space="0" w:color="auto"/>
              <w:bottom w:val="single" w:sz="4" w:space="0" w:color="auto"/>
              <w:right w:val="single" w:sz="4" w:space="0" w:color="auto"/>
            </w:tcBorders>
          </w:tcPr>
          <w:p w14:paraId="6B27B24F" w14:textId="77777777" w:rsidR="00992D4C" w:rsidRPr="00992D4C" w:rsidRDefault="00992D4C" w:rsidP="00992D4C">
            <w:pPr>
              <w:spacing w:after="0" w:line="240" w:lineRule="auto"/>
              <w:rPr>
                <w:rFonts w:ascii="TH SarabunPSK" w:hAnsi="TH SarabunPSK" w:cs="TH SarabunPSK"/>
                <w:b/>
                <w:bCs/>
                <w:color w:val="000000" w:themeColor="text1"/>
                <w:sz w:val="30"/>
                <w:szCs w:val="30"/>
                <w:cs/>
              </w:rPr>
            </w:pPr>
            <w:r w:rsidRPr="00992D4C">
              <w:rPr>
                <w:rFonts w:ascii="TH SarabunPSK" w:hAnsi="TH SarabunPSK" w:cs="TH SarabunPSK"/>
                <w:color w:val="000000" w:themeColor="text1"/>
                <w:sz w:val="30"/>
                <w:szCs w:val="30"/>
              </w:rPr>
              <w:t>SCI</w:t>
            </w:r>
            <w:r w:rsidRPr="00992D4C">
              <w:rPr>
                <w:rFonts w:ascii="TH SarabunPSK" w:hAnsi="TH SarabunPSK" w:cs="TH SarabunPSK"/>
                <w:color w:val="000000" w:themeColor="text1"/>
                <w:sz w:val="30"/>
                <w:szCs w:val="30"/>
                <w:cs/>
              </w:rPr>
              <w:t>08 1002</w:t>
            </w:r>
          </w:p>
        </w:tc>
        <w:tc>
          <w:tcPr>
            <w:tcW w:w="4253" w:type="dxa"/>
            <w:tcBorders>
              <w:top w:val="single" w:sz="4" w:space="0" w:color="auto"/>
              <w:left w:val="single" w:sz="4" w:space="0" w:color="auto"/>
              <w:bottom w:val="single" w:sz="4" w:space="0" w:color="auto"/>
              <w:right w:val="single" w:sz="4" w:space="0" w:color="auto"/>
            </w:tcBorders>
          </w:tcPr>
          <w:p w14:paraId="6CF07835"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ปฏิบัติการจุลชีววิทยาและภูมิคุ้มกันวิทยาทาง การแพทย์</w:t>
            </w:r>
          </w:p>
          <w:p w14:paraId="60407EAA"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Medical microbiology and immunology laboratory</w:t>
            </w:r>
            <w:r w:rsidRPr="00992D4C">
              <w:rPr>
                <w:rFonts w:ascii="TH SarabunPSK" w:hAnsi="TH SarabunPSK" w:cs="TH SarabunPSK"/>
                <w:color w:val="000000" w:themeColor="text1"/>
                <w:sz w:val="30"/>
                <w:szCs w:val="30"/>
                <w:cs/>
              </w:rPr>
              <w:t>)</w:t>
            </w:r>
          </w:p>
        </w:tc>
      </w:tr>
      <w:tr w:rsidR="00992D4C" w:rsidRPr="00992D4C" w14:paraId="7617590A" w14:textId="77777777" w:rsidTr="00992D4C">
        <w:trPr>
          <w:trHeight w:val="464"/>
          <w:tblHeader/>
        </w:trPr>
        <w:tc>
          <w:tcPr>
            <w:tcW w:w="993" w:type="dxa"/>
            <w:tcBorders>
              <w:top w:val="single" w:sz="4" w:space="0" w:color="auto"/>
              <w:left w:val="single" w:sz="4" w:space="0" w:color="auto"/>
              <w:bottom w:val="single" w:sz="4" w:space="0" w:color="auto"/>
              <w:right w:val="single" w:sz="4" w:space="0" w:color="auto"/>
            </w:tcBorders>
          </w:tcPr>
          <w:p w14:paraId="5DAE2A5A"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shd w:val="clear" w:color="auto" w:fill="FFFFFF"/>
                <w:cs/>
              </w:rPr>
              <w:t>108201</w:t>
            </w:r>
          </w:p>
        </w:tc>
        <w:tc>
          <w:tcPr>
            <w:tcW w:w="4110" w:type="dxa"/>
            <w:tcBorders>
              <w:top w:val="single" w:sz="4" w:space="0" w:color="auto"/>
              <w:left w:val="single" w:sz="4" w:space="0" w:color="auto"/>
              <w:bottom w:val="single" w:sz="4" w:space="0" w:color="auto"/>
              <w:right w:val="single" w:sz="4" w:space="0" w:color="auto"/>
            </w:tcBorders>
          </w:tcPr>
          <w:p w14:paraId="7D9B9F93" w14:textId="77777777" w:rsidR="00992D4C" w:rsidRPr="00992D4C" w:rsidRDefault="00992D4C" w:rsidP="00992D4C">
            <w:pPr>
              <w:spacing w:after="0" w:line="240" w:lineRule="auto"/>
              <w:rPr>
                <w:rFonts w:ascii="TH SarabunPSK" w:hAnsi="TH SarabunPSK" w:cs="TH SarabunPSK"/>
                <w:color w:val="000000" w:themeColor="text1"/>
                <w:sz w:val="30"/>
                <w:szCs w:val="30"/>
                <w:shd w:val="clear" w:color="auto" w:fill="FFFFFF"/>
              </w:rPr>
            </w:pPr>
            <w:r w:rsidRPr="00992D4C">
              <w:rPr>
                <w:rFonts w:ascii="TH SarabunPSK" w:hAnsi="TH SarabunPSK" w:cs="TH SarabunPSK"/>
                <w:color w:val="000000" w:themeColor="text1"/>
                <w:sz w:val="30"/>
                <w:szCs w:val="30"/>
                <w:shd w:val="clear" w:color="auto" w:fill="FFFFFF"/>
                <w:cs/>
              </w:rPr>
              <w:t>จุลชีววิทยา</w:t>
            </w:r>
          </w:p>
          <w:p w14:paraId="5645C549" w14:textId="77777777" w:rsidR="00992D4C" w:rsidRPr="00992D4C" w:rsidRDefault="00992D4C" w:rsidP="00992D4C">
            <w:pPr>
              <w:spacing w:after="0" w:line="240" w:lineRule="auto"/>
              <w:rPr>
                <w:rFonts w:ascii="TH SarabunPSK" w:hAnsi="TH SarabunPSK" w:cs="TH SarabunPSK"/>
                <w:color w:val="000000" w:themeColor="text1"/>
                <w:sz w:val="30"/>
                <w:szCs w:val="30"/>
                <w:shd w:val="clear" w:color="auto" w:fill="FFFFFF"/>
                <w:cs/>
              </w:rPr>
            </w:pPr>
            <w:r w:rsidRPr="00992D4C">
              <w:rPr>
                <w:rFonts w:ascii="TH SarabunPSK" w:hAnsi="TH SarabunPSK" w:cs="TH SarabunPSK"/>
                <w:color w:val="000000" w:themeColor="text1"/>
                <w:sz w:val="30"/>
                <w:szCs w:val="30"/>
                <w:shd w:val="clear" w:color="auto" w:fill="FFFFFF"/>
                <w:cs/>
              </w:rPr>
              <w:t>(</w:t>
            </w:r>
            <w:r w:rsidRPr="00992D4C">
              <w:rPr>
                <w:rFonts w:ascii="TH SarabunPSK" w:hAnsi="TH SarabunPSK" w:cs="TH SarabunPSK"/>
                <w:color w:val="000000" w:themeColor="text1"/>
                <w:sz w:val="30"/>
                <w:szCs w:val="30"/>
              </w:rPr>
              <w:t>Microbiology</w:t>
            </w:r>
            <w:r w:rsidRPr="00992D4C">
              <w:rPr>
                <w:rFonts w:ascii="TH SarabunPSK" w:hAnsi="TH SarabunPSK" w:cs="TH SarabunPSK"/>
                <w:color w:val="000000" w:themeColor="text1"/>
                <w:sz w:val="30"/>
                <w:szCs w:val="30"/>
                <w:cs/>
              </w:rPr>
              <w:t>)</w:t>
            </w:r>
          </w:p>
        </w:tc>
        <w:tc>
          <w:tcPr>
            <w:tcW w:w="1276" w:type="dxa"/>
            <w:tcBorders>
              <w:top w:val="single" w:sz="4" w:space="0" w:color="auto"/>
              <w:left w:val="single" w:sz="4" w:space="0" w:color="auto"/>
              <w:bottom w:val="single" w:sz="4" w:space="0" w:color="auto"/>
              <w:right w:val="single" w:sz="4" w:space="0" w:color="auto"/>
            </w:tcBorders>
          </w:tcPr>
          <w:p w14:paraId="4DAE5729" w14:textId="77777777" w:rsidR="00992D4C" w:rsidRPr="00992D4C" w:rsidRDefault="00992D4C" w:rsidP="00992D4C">
            <w:pPr>
              <w:spacing w:after="0" w:line="240" w:lineRule="auto"/>
              <w:rPr>
                <w:rFonts w:ascii="TH SarabunPSK" w:hAnsi="TH SarabunPSK" w:cs="TH SarabunPSK"/>
                <w:b/>
                <w:bCs/>
                <w:color w:val="000000" w:themeColor="text1"/>
                <w:sz w:val="30"/>
                <w:szCs w:val="30"/>
                <w:cs/>
              </w:rPr>
            </w:pPr>
            <w:r w:rsidRPr="00992D4C">
              <w:rPr>
                <w:rFonts w:ascii="TH SarabunPSK" w:hAnsi="TH SarabunPSK" w:cs="TH SarabunPSK"/>
                <w:color w:val="000000" w:themeColor="text1"/>
                <w:sz w:val="30"/>
                <w:szCs w:val="30"/>
                <w:shd w:val="clear" w:color="auto" w:fill="FFFFFF"/>
              </w:rPr>
              <w:t>SCI</w:t>
            </w:r>
            <w:r w:rsidRPr="00992D4C">
              <w:rPr>
                <w:rFonts w:ascii="TH SarabunPSK" w:hAnsi="TH SarabunPSK" w:cs="TH SarabunPSK"/>
                <w:color w:val="000000" w:themeColor="text1"/>
                <w:sz w:val="30"/>
                <w:szCs w:val="30"/>
                <w:shd w:val="clear" w:color="auto" w:fill="FFFFFF"/>
                <w:cs/>
              </w:rPr>
              <w:t xml:space="preserve">08 2001 </w:t>
            </w:r>
          </w:p>
        </w:tc>
        <w:tc>
          <w:tcPr>
            <w:tcW w:w="4253" w:type="dxa"/>
            <w:tcBorders>
              <w:top w:val="single" w:sz="4" w:space="0" w:color="auto"/>
              <w:left w:val="single" w:sz="4" w:space="0" w:color="auto"/>
              <w:bottom w:val="single" w:sz="4" w:space="0" w:color="auto"/>
              <w:right w:val="single" w:sz="4" w:space="0" w:color="auto"/>
            </w:tcBorders>
          </w:tcPr>
          <w:p w14:paraId="3452B156" w14:textId="77777777" w:rsidR="00992D4C" w:rsidRPr="00992D4C" w:rsidRDefault="00992D4C" w:rsidP="00992D4C">
            <w:pPr>
              <w:spacing w:after="0" w:line="240" w:lineRule="auto"/>
              <w:rPr>
                <w:rFonts w:ascii="TH SarabunPSK" w:hAnsi="TH SarabunPSK" w:cs="TH SarabunPSK"/>
                <w:color w:val="000000" w:themeColor="text1"/>
                <w:sz w:val="30"/>
                <w:szCs w:val="30"/>
                <w:shd w:val="clear" w:color="auto" w:fill="FFFFFF"/>
              </w:rPr>
            </w:pPr>
            <w:r w:rsidRPr="00992D4C">
              <w:rPr>
                <w:rFonts w:ascii="TH SarabunPSK" w:hAnsi="TH SarabunPSK" w:cs="TH SarabunPSK"/>
                <w:color w:val="000000" w:themeColor="text1"/>
                <w:sz w:val="30"/>
                <w:szCs w:val="30"/>
                <w:shd w:val="clear" w:color="auto" w:fill="FFFFFF"/>
                <w:cs/>
              </w:rPr>
              <w:t>จุลชีววิทยา</w:t>
            </w:r>
          </w:p>
          <w:p w14:paraId="636A0A3B" w14:textId="77777777" w:rsidR="00992D4C" w:rsidRPr="00992D4C" w:rsidRDefault="00992D4C" w:rsidP="00992D4C">
            <w:pPr>
              <w:spacing w:after="0" w:line="240" w:lineRule="auto"/>
              <w:rPr>
                <w:rFonts w:ascii="TH SarabunPSK" w:hAnsi="TH SarabunPSK" w:cs="TH SarabunPSK"/>
                <w:color w:val="000000" w:themeColor="text1"/>
                <w:sz w:val="30"/>
                <w:szCs w:val="30"/>
                <w:shd w:val="clear" w:color="auto" w:fill="FFFFFF"/>
                <w:cs/>
              </w:rPr>
            </w:pPr>
            <w:r w:rsidRPr="00992D4C">
              <w:rPr>
                <w:rFonts w:ascii="TH SarabunPSK" w:hAnsi="TH SarabunPSK" w:cs="TH SarabunPSK"/>
                <w:color w:val="000000" w:themeColor="text1"/>
                <w:sz w:val="30"/>
                <w:szCs w:val="30"/>
                <w:shd w:val="clear" w:color="auto" w:fill="FFFFFF"/>
                <w:cs/>
              </w:rPr>
              <w:t>(</w:t>
            </w:r>
            <w:r w:rsidRPr="00992D4C">
              <w:rPr>
                <w:rFonts w:ascii="TH SarabunPSK" w:hAnsi="TH SarabunPSK" w:cs="TH SarabunPSK"/>
                <w:color w:val="000000" w:themeColor="text1"/>
                <w:sz w:val="30"/>
                <w:szCs w:val="30"/>
              </w:rPr>
              <w:t>Microbiology</w:t>
            </w:r>
            <w:r w:rsidRPr="00992D4C">
              <w:rPr>
                <w:rFonts w:ascii="TH SarabunPSK" w:hAnsi="TH SarabunPSK" w:cs="TH SarabunPSK"/>
                <w:color w:val="000000" w:themeColor="text1"/>
                <w:sz w:val="30"/>
                <w:szCs w:val="30"/>
                <w:cs/>
              </w:rPr>
              <w:t>)</w:t>
            </w:r>
          </w:p>
        </w:tc>
      </w:tr>
      <w:tr w:rsidR="00992D4C" w:rsidRPr="00992D4C" w14:paraId="7B9CC971" w14:textId="77777777" w:rsidTr="00992D4C">
        <w:trPr>
          <w:trHeight w:val="464"/>
          <w:tblHeader/>
        </w:trPr>
        <w:tc>
          <w:tcPr>
            <w:tcW w:w="993" w:type="dxa"/>
            <w:tcBorders>
              <w:top w:val="single" w:sz="4" w:space="0" w:color="auto"/>
              <w:left w:val="single" w:sz="4" w:space="0" w:color="auto"/>
              <w:bottom w:val="single" w:sz="4" w:space="0" w:color="auto"/>
              <w:right w:val="single" w:sz="4" w:space="0" w:color="auto"/>
            </w:tcBorders>
          </w:tcPr>
          <w:p w14:paraId="78BFCC24" w14:textId="77777777" w:rsidR="00992D4C" w:rsidRPr="00992D4C" w:rsidRDefault="00992D4C" w:rsidP="00992D4C">
            <w:pPr>
              <w:spacing w:after="0" w:line="240" w:lineRule="auto"/>
              <w:rPr>
                <w:rFonts w:ascii="TH SarabunPSK" w:hAnsi="TH SarabunPSK" w:cs="TH SarabunPSK"/>
                <w:color w:val="000000" w:themeColor="text1"/>
                <w:sz w:val="30"/>
                <w:szCs w:val="30"/>
                <w:shd w:val="clear" w:color="auto" w:fill="FFFFFF"/>
                <w:cs/>
              </w:rPr>
            </w:pPr>
            <w:r w:rsidRPr="00992D4C">
              <w:rPr>
                <w:rFonts w:ascii="TH SarabunPSK" w:hAnsi="TH SarabunPSK" w:cs="TH SarabunPSK"/>
                <w:color w:val="000000" w:themeColor="text1"/>
                <w:sz w:val="30"/>
                <w:szCs w:val="30"/>
                <w:shd w:val="clear" w:color="auto" w:fill="FFFFFF"/>
                <w:cs/>
              </w:rPr>
              <w:t>108202</w:t>
            </w:r>
          </w:p>
        </w:tc>
        <w:tc>
          <w:tcPr>
            <w:tcW w:w="4110" w:type="dxa"/>
            <w:tcBorders>
              <w:top w:val="single" w:sz="4" w:space="0" w:color="auto"/>
              <w:left w:val="single" w:sz="4" w:space="0" w:color="auto"/>
              <w:bottom w:val="single" w:sz="4" w:space="0" w:color="auto"/>
              <w:right w:val="single" w:sz="4" w:space="0" w:color="auto"/>
            </w:tcBorders>
          </w:tcPr>
          <w:p w14:paraId="7107767D" w14:textId="77777777" w:rsidR="00992D4C" w:rsidRPr="00992D4C" w:rsidRDefault="00992D4C" w:rsidP="00992D4C">
            <w:pPr>
              <w:spacing w:after="0" w:line="240" w:lineRule="auto"/>
              <w:rPr>
                <w:rFonts w:ascii="TH SarabunPSK" w:hAnsi="TH SarabunPSK" w:cs="TH SarabunPSK"/>
                <w:color w:val="000000" w:themeColor="text1"/>
                <w:sz w:val="30"/>
                <w:szCs w:val="30"/>
                <w:shd w:val="clear" w:color="auto" w:fill="FFFFFF"/>
              </w:rPr>
            </w:pPr>
            <w:r w:rsidRPr="00992D4C">
              <w:rPr>
                <w:rFonts w:ascii="TH SarabunPSK" w:hAnsi="TH SarabunPSK" w:cs="TH SarabunPSK"/>
                <w:color w:val="000000" w:themeColor="text1"/>
                <w:sz w:val="30"/>
                <w:szCs w:val="30"/>
                <w:shd w:val="clear" w:color="auto" w:fill="FFFFFF"/>
                <w:cs/>
              </w:rPr>
              <w:t>ปฏิบัติการจุลชีววิทยา</w:t>
            </w:r>
          </w:p>
          <w:p w14:paraId="46598B87" w14:textId="77777777" w:rsidR="00992D4C" w:rsidRPr="00992D4C" w:rsidRDefault="00992D4C" w:rsidP="00992D4C">
            <w:pPr>
              <w:spacing w:after="0" w:line="240" w:lineRule="auto"/>
              <w:rPr>
                <w:rFonts w:ascii="TH SarabunPSK" w:hAnsi="TH SarabunPSK" w:cs="TH SarabunPSK"/>
                <w:color w:val="000000" w:themeColor="text1"/>
                <w:sz w:val="30"/>
                <w:szCs w:val="30"/>
                <w:shd w:val="clear" w:color="auto" w:fill="FFFFFF"/>
                <w:cs/>
              </w:rPr>
            </w:pPr>
            <w:r w:rsidRPr="00992D4C">
              <w:rPr>
                <w:rFonts w:ascii="TH SarabunPSK" w:hAnsi="TH SarabunPSK" w:cs="TH SarabunPSK"/>
                <w:color w:val="000000" w:themeColor="text1"/>
                <w:sz w:val="30"/>
                <w:szCs w:val="30"/>
                <w:shd w:val="clear" w:color="auto" w:fill="FFFFFF"/>
                <w:cs/>
              </w:rPr>
              <w:t>(</w:t>
            </w:r>
            <w:r w:rsidRPr="00992D4C">
              <w:rPr>
                <w:rFonts w:ascii="TH SarabunPSK" w:hAnsi="TH SarabunPSK" w:cs="TH SarabunPSK"/>
                <w:color w:val="000000" w:themeColor="text1"/>
                <w:sz w:val="30"/>
                <w:szCs w:val="30"/>
              </w:rPr>
              <w:t>Microbiology Laboratory</w:t>
            </w:r>
            <w:r w:rsidRPr="00992D4C">
              <w:rPr>
                <w:rFonts w:ascii="TH SarabunPSK" w:hAnsi="TH SarabunPSK" w:cs="TH SarabunPSK"/>
                <w:color w:val="000000" w:themeColor="text1"/>
                <w:sz w:val="30"/>
                <w:szCs w:val="30"/>
                <w:cs/>
              </w:rPr>
              <w:t>)</w:t>
            </w:r>
          </w:p>
        </w:tc>
        <w:tc>
          <w:tcPr>
            <w:tcW w:w="1276" w:type="dxa"/>
            <w:tcBorders>
              <w:top w:val="single" w:sz="4" w:space="0" w:color="auto"/>
              <w:left w:val="single" w:sz="4" w:space="0" w:color="auto"/>
              <w:bottom w:val="single" w:sz="4" w:space="0" w:color="auto"/>
              <w:right w:val="single" w:sz="4" w:space="0" w:color="auto"/>
            </w:tcBorders>
          </w:tcPr>
          <w:p w14:paraId="744A8618" w14:textId="77777777" w:rsidR="00992D4C" w:rsidRPr="00992D4C" w:rsidRDefault="00992D4C" w:rsidP="00992D4C">
            <w:pPr>
              <w:spacing w:after="0" w:line="240" w:lineRule="auto"/>
              <w:rPr>
                <w:rFonts w:ascii="TH SarabunPSK" w:hAnsi="TH SarabunPSK" w:cs="TH SarabunPSK"/>
                <w:color w:val="000000" w:themeColor="text1"/>
                <w:sz w:val="30"/>
                <w:szCs w:val="30"/>
                <w:shd w:val="clear" w:color="auto" w:fill="FFFFFF"/>
              </w:rPr>
            </w:pPr>
            <w:r w:rsidRPr="00992D4C">
              <w:rPr>
                <w:rFonts w:ascii="TH SarabunPSK" w:hAnsi="TH SarabunPSK" w:cs="TH SarabunPSK"/>
                <w:color w:val="000000" w:themeColor="text1"/>
                <w:sz w:val="30"/>
                <w:szCs w:val="30"/>
                <w:shd w:val="clear" w:color="auto" w:fill="FFFFFF"/>
              </w:rPr>
              <w:t>SCI</w:t>
            </w:r>
            <w:r w:rsidRPr="00992D4C">
              <w:rPr>
                <w:rFonts w:ascii="TH SarabunPSK" w:hAnsi="TH SarabunPSK" w:cs="TH SarabunPSK"/>
                <w:color w:val="000000" w:themeColor="text1"/>
                <w:sz w:val="30"/>
                <w:szCs w:val="30"/>
                <w:shd w:val="clear" w:color="auto" w:fill="FFFFFF"/>
                <w:cs/>
              </w:rPr>
              <w:t xml:space="preserve">08 2002  </w:t>
            </w:r>
          </w:p>
        </w:tc>
        <w:tc>
          <w:tcPr>
            <w:tcW w:w="4253" w:type="dxa"/>
            <w:tcBorders>
              <w:top w:val="single" w:sz="4" w:space="0" w:color="auto"/>
              <w:left w:val="single" w:sz="4" w:space="0" w:color="auto"/>
              <w:bottom w:val="single" w:sz="4" w:space="0" w:color="auto"/>
              <w:right w:val="single" w:sz="4" w:space="0" w:color="auto"/>
            </w:tcBorders>
          </w:tcPr>
          <w:p w14:paraId="6A072E91" w14:textId="77777777" w:rsidR="00992D4C" w:rsidRPr="00992D4C" w:rsidRDefault="00992D4C" w:rsidP="00992D4C">
            <w:pPr>
              <w:spacing w:after="0" w:line="240" w:lineRule="auto"/>
              <w:rPr>
                <w:rFonts w:ascii="TH SarabunPSK" w:hAnsi="TH SarabunPSK" w:cs="TH SarabunPSK"/>
                <w:color w:val="000000" w:themeColor="text1"/>
                <w:sz w:val="30"/>
                <w:szCs w:val="30"/>
                <w:shd w:val="clear" w:color="auto" w:fill="FFFFFF"/>
              </w:rPr>
            </w:pPr>
            <w:r w:rsidRPr="00992D4C">
              <w:rPr>
                <w:rFonts w:ascii="TH SarabunPSK" w:hAnsi="TH SarabunPSK" w:cs="TH SarabunPSK"/>
                <w:color w:val="000000" w:themeColor="text1"/>
                <w:sz w:val="30"/>
                <w:szCs w:val="30"/>
                <w:shd w:val="clear" w:color="auto" w:fill="FFFFFF"/>
                <w:cs/>
              </w:rPr>
              <w:t>ปฏิบัติการจุลชีววิทยา</w:t>
            </w:r>
          </w:p>
          <w:p w14:paraId="30926797" w14:textId="77777777" w:rsidR="00992D4C" w:rsidRPr="00992D4C" w:rsidRDefault="00992D4C" w:rsidP="00992D4C">
            <w:pPr>
              <w:spacing w:after="0" w:line="240" w:lineRule="auto"/>
              <w:rPr>
                <w:rFonts w:ascii="TH SarabunPSK" w:hAnsi="TH SarabunPSK" w:cs="TH SarabunPSK"/>
                <w:color w:val="000000" w:themeColor="text1"/>
                <w:sz w:val="30"/>
                <w:szCs w:val="30"/>
                <w:shd w:val="clear" w:color="auto" w:fill="FFFFFF"/>
                <w:cs/>
              </w:rPr>
            </w:pPr>
            <w:r w:rsidRPr="00992D4C">
              <w:rPr>
                <w:rFonts w:ascii="TH SarabunPSK" w:hAnsi="TH SarabunPSK" w:cs="TH SarabunPSK"/>
                <w:color w:val="000000" w:themeColor="text1"/>
                <w:sz w:val="30"/>
                <w:szCs w:val="30"/>
                <w:shd w:val="clear" w:color="auto" w:fill="FFFFFF"/>
                <w:cs/>
              </w:rPr>
              <w:t>(</w:t>
            </w:r>
            <w:r w:rsidRPr="00992D4C">
              <w:rPr>
                <w:rFonts w:ascii="TH SarabunPSK" w:hAnsi="TH SarabunPSK" w:cs="TH SarabunPSK"/>
                <w:color w:val="000000" w:themeColor="text1"/>
                <w:sz w:val="30"/>
                <w:szCs w:val="30"/>
              </w:rPr>
              <w:t>Microbiology Laborator</w:t>
            </w:r>
            <w:bookmarkStart w:id="0" w:name="_GoBack"/>
            <w:bookmarkEnd w:id="0"/>
            <w:r w:rsidRPr="00992D4C">
              <w:rPr>
                <w:rFonts w:ascii="TH SarabunPSK" w:hAnsi="TH SarabunPSK" w:cs="TH SarabunPSK"/>
                <w:color w:val="000000" w:themeColor="text1"/>
                <w:sz w:val="30"/>
                <w:szCs w:val="30"/>
              </w:rPr>
              <w:t>y</w:t>
            </w:r>
            <w:r w:rsidRPr="00992D4C">
              <w:rPr>
                <w:rFonts w:ascii="TH SarabunPSK" w:hAnsi="TH SarabunPSK" w:cs="TH SarabunPSK"/>
                <w:color w:val="000000" w:themeColor="text1"/>
                <w:sz w:val="30"/>
                <w:szCs w:val="30"/>
                <w:cs/>
              </w:rPr>
              <w:t>)</w:t>
            </w:r>
          </w:p>
        </w:tc>
      </w:tr>
      <w:tr w:rsidR="00992D4C" w:rsidRPr="00992D4C" w14:paraId="02018DE8" w14:textId="77777777" w:rsidTr="00992D4C">
        <w:trPr>
          <w:trHeight w:val="570"/>
          <w:tblHeader/>
        </w:trPr>
        <w:tc>
          <w:tcPr>
            <w:tcW w:w="993" w:type="dxa"/>
            <w:tcBorders>
              <w:top w:val="single" w:sz="4" w:space="0" w:color="auto"/>
              <w:left w:val="single" w:sz="4" w:space="0" w:color="auto"/>
              <w:bottom w:val="single" w:sz="4" w:space="0" w:color="auto"/>
              <w:right w:val="single" w:sz="4" w:space="0" w:color="auto"/>
            </w:tcBorders>
          </w:tcPr>
          <w:p w14:paraId="48E90017" w14:textId="77777777" w:rsidR="00992D4C" w:rsidRPr="00992D4C" w:rsidRDefault="00992D4C" w:rsidP="00992D4C">
            <w:pPr>
              <w:spacing w:after="0" w:line="240" w:lineRule="auto"/>
              <w:rPr>
                <w:rFonts w:ascii="TH SarabunPSK" w:hAnsi="TH SarabunPSK" w:cs="TH SarabunPSK"/>
                <w:color w:val="000000" w:themeColor="text1"/>
                <w:sz w:val="30"/>
                <w:szCs w:val="30"/>
                <w:shd w:val="clear" w:color="auto" w:fill="FFFFFF"/>
                <w:cs/>
              </w:rPr>
            </w:pPr>
            <w:r w:rsidRPr="00992D4C">
              <w:rPr>
                <w:rFonts w:ascii="TH SarabunPSK" w:hAnsi="TH SarabunPSK" w:cs="TH SarabunPSK"/>
                <w:color w:val="000000" w:themeColor="text1"/>
                <w:sz w:val="30"/>
                <w:szCs w:val="30"/>
                <w:cs/>
              </w:rPr>
              <w:t xml:space="preserve">108205  </w:t>
            </w:r>
          </w:p>
        </w:tc>
        <w:tc>
          <w:tcPr>
            <w:tcW w:w="4110" w:type="dxa"/>
            <w:tcBorders>
              <w:top w:val="single" w:sz="4" w:space="0" w:color="auto"/>
              <w:left w:val="single" w:sz="4" w:space="0" w:color="auto"/>
              <w:bottom w:val="single" w:sz="4" w:space="0" w:color="auto"/>
              <w:right w:val="single" w:sz="4" w:space="0" w:color="auto"/>
            </w:tcBorders>
          </w:tcPr>
          <w:p w14:paraId="2DB55EEE"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จุลชีววิทยาสำหรับสาธารณสุข</w:t>
            </w:r>
          </w:p>
          <w:p w14:paraId="22078B82"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Microbiology for Public Health</w:t>
            </w:r>
            <w:r w:rsidRPr="00992D4C">
              <w:rPr>
                <w:rFonts w:ascii="TH SarabunPSK" w:hAnsi="TH SarabunPSK" w:cs="TH SarabunPSK"/>
                <w:color w:val="000000" w:themeColor="text1"/>
                <w:sz w:val="30"/>
                <w:szCs w:val="30"/>
                <w:cs/>
              </w:rPr>
              <w:t>)</w:t>
            </w:r>
          </w:p>
        </w:tc>
        <w:tc>
          <w:tcPr>
            <w:tcW w:w="1276" w:type="dxa"/>
            <w:tcBorders>
              <w:top w:val="single" w:sz="4" w:space="0" w:color="auto"/>
              <w:left w:val="single" w:sz="4" w:space="0" w:color="auto"/>
              <w:bottom w:val="single" w:sz="4" w:space="0" w:color="auto"/>
              <w:right w:val="single" w:sz="4" w:space="0" w:color="auto"/>
            </w:tcBorders>
          </w:tcPr>
          <w:p w14:paraId="167FB2CD" w14:textId="77777777" w:rsidR="00992D4C" w:rsidRPr="00992D4C" w:rsidRDefault="00992D4C" w:rsidP="00992D4C">
            <w:pPr>
              <w:spacing w:after="0" w:line="240" w:lineRule="auto"/>
              <w:rPr>
                <w:rFonts w:ascii="TH SarabunPSK" w:hAnsi="TH SarabunPSK" w:cs="TH SarabunPSK"/>
                <w:color w:val="000000" w:themeColor="text1"/>
                <w:sz w:val="30"/>
                <w:szCs w:val="30"/>
                <w:shd w:val="clear" w:color="auto" w:fill="FFFFFF"/>
              </w:rPr>
            </w:pPr>
            <w:r w:rsidRPr="00992D4C">
              <w:rPr>
                <w:rFonts w:ascii="TH SarabunPSK" w:hAnsi="TH SarabunPSK" w:cs="TH SarabunPSK"/>
                <w:color w:val="000000" w:themeColor="text1"/>
                <w:sz w:val="30"/>
                <w:szCs w:val="30"/>
              </w:rPr>
              <w:t>SCI</w:t>
            </w:r>
            <w:r w:rsidRPr="00992D4C">
              <w:rPr>
                <w:rFonts w:ascii="TH SarabunPSK" w:hAnsi="TH SarabunPSK" w:cs="TH SarabunPSK"/>
                <w:color w:val="000000" w:themeColor="text1"/>
                <w:sz w:val="30"/>
                <w:szCs w:val="30"/>
                <w:cs/>
              </w:rPr>
              <w:t xml:space="preserve">08 2003  </w:t>
            </w:r>
          </w:p>
        </w:tc>
        <w:tc>
          <w:tcPr>
            <w:tcW w:w="4253" w:type="dxa"/>
            <w:tcBorders>
              <w:top w:val="single" w:sz="4" w:space="0" w:color="auto"/>
              <w:left w:val="single" w:sz="4" w:space="0" w:color="auto"/>
              <w:bottom w:val="single" w:sz="4" w:space="0" w:color="auto"/>
              <w:right w:val="single" w:sz="4" w:space="0" w:color="auto"/>
            </w:tcBorders>
          </w:tcPr>
          <w:p w14:paraId="3BFB1B45"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จุลชีววิทยาสำหรับสาธารณสุข</w:t>
            </w:r>
          </w:p>
          <w:p w14:paraId="2B51F3C5"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Microbiology for Public Health</w:t>
            </w:r>
            <w:r w:rsidRPr="00992D4C">
              <w:rPr>
                <w:rFonts w:ascii="TH SarabunPSK" w:hAnsi="TH SarabunPSK" w:cs="TH SarabunPSK"/>
                <w:color w:val="000000" w:themeColor="text1"/>
                <w:sz w:val="30"/>
                <w:szCs w:val="30"/>
                <w:cs/>
              </w:rPr>
              <w:t>)</w:t>
            </w:r>
          </w:p>
        </w:tc>
      </w:tr>
      <w:tr w:rsidR="00992D4C" w:rsidRPr="00992D4C" w14:paraId="628FBA41" w14:textId="77777777" w:rsidTr="00992D4C">
        <w:trPr>
          <w:trHeight w:val="570"/>
          <w:tblHeader/>
        </w:trPr>
        <w:tc>
          <w:tcPr>
            <w:tcW w:w="993" w:type="dxa"/>
            <w:tcBorders>
              <w:top w:val="single" w:sz="4" w:space="0" w:color="auto"/>
              <w:left w:val="single" w:sz="4" w:space="0" w:color="auto"/>
              <w:bottom w:val="single" w:sz="4" w:space="0" w:color="auto"/>
              <w:right w:val="single" w:sz="4" w:space="0" w:color="auto"/>
            </w:tcBorders>
          </w:tcPr>
          <w:p w14:paraId="10ADBFBF"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 xml:space="preserve">108206  </w:t>
            </w:r>
          </w:p>
        </w:tc>
        <w:tc>
          <w:tcPr>
            <w:tcW w:w="4110" w:type="dxa"/>
            <w:tcBorders>
              <w:top w:val="single" w:sz="4" w:space="0" w:color="auto"/>
              <w:left w:val="single" w:sz="4" w:space="0" w:color="auto"/>
              <w:bottom w:val="single" w:sz="4" w:space="0" w:color="auto"/>
              <w:right w:val="single" w:sz="4" w:space="0" w:color="auto"/>
            </w:tcBorders>
          </w:tcPr>
          <w:p w14:paraId="74A1BA48"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ปฏิบัติการจุลชีววิทยาสำหรับสาธารณสุข</w:t>
            </w:r>
          </w:p>
          <w:p w14:paraId="7B746054"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Microbiology for Public Health Laboratory</w:t>
            </w:r>
            <w:r w:rsidRPr="00992D4C">
              <w:rPr>
                <w:rFonts w:ascii="TH SarabunPSK" w:hAnsi="TH SarabunPSK" w:cs="TH SarabunPSK"/>
                <w:color w:val="000000" w:themeColor="text1"/>
                <w:sz w:val="30"/>
                <w:szCs w:val="30"/>
                <w:cs/>
              </w:rPr>
              <w:t>)</w:t>
            </w:r>
          </w:p>
        </w:tc>
        <w:tc>
          <w:tcPr>
            <w:tcW w:w="1276" w:type="dxa"/>
            <w:tcBorders>
              <w:top w:val="single" w:sz="4" w:space="0" w:color="auto"/>
              <w:left w:val="single" w:sz="4" w:space="0" w:color="auto"/>
              <w:bottom w:val="single" w:sz="4" w:space="0" w:color="auto"/>
              <w:right w:val="single" w:sz="4" w:space="0" w:color="auto"/>
            </w:tcBorders>
          </w:tcPr>
          <w:p w14:paraId="3AA0603D"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rPr>
              <w:t>SCI</w:t>
            </w:r>
            <w:r w:rsidRPr="00992D4C">
              <w:rPr>
                <w:rFonts w:ascii="TH SarabunPSK" w:hAnsi="TH SarabunPSK" w:cs="TH SarabunPSK"/>
                <w:color w:val="000000" w:themeColor="text1"/>
                <w:sz w:val="30"/>
                <w:szCs w:val="30"/>
                <w:cs/>
              </w:rPr>
              <w:t>08 2004</w:t>
            </w:r>
          </w:p>
        </w:tc>
        <w:tc>
          <w:tcPr>
            <w:tcW w:w="4253" w:type="dxa"/>
            <w:tcBorders>
              <w:top w:val="single" w:sz="4" w:space="0" w:color="auto"/>
              <w:left w:val="single" w:sz="4" w:space="0" w:color="auto"/>
              <w:bottom w:val="single" w:sz="4" w:space="0" w:color="auto"/>
              <w:right w:val="single" w:sz="4" w:space="0" w:color="auto"/>
            </w:tcBorders>
          </w:tcPr>
          <w:p w14:paraId="3598E964"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ปฏิบัติการจุลชีววิทยาสำหรับสาธารณสุข</w:t>
            </w:r>
          </w:p>
          <w:p w14:paraId="463E6404"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Microbiology for Public Health Laboratory</w:t>
            </w:r>
            <w:r w:rsidRPr="00992D4C">
              <w:rPr>
                <w:rFonts w:ascii="TH SarabunPSK" w:hAnsi="TH SarabunPSK" w:cs="TH SarabunPSK"/>
                <w:color w:val="000000" w:themeColor="text1"/>
                <w:sz w:val="30"/>
                <w:szCs w:val="30"/>
                <w:cs/>
              </w:rPr>
              <w:t>)</w:t>
            </w:r>
          </w:p>
        </w:tc>
      </w:tr>
      <w:tr w:rsidR="00992D4C" w:rsidRPr="00992D4C" w14:paraId="72142303" w14:textId="77777777" w:rsidTr="00992D4C">
        <w:trPr>
          <w:trHeight w:val="570"/>
          <w:tblHeader/>
        </w:trPr>
        <w:tc>
          <w:tcPr>
            <w:tcW w:w="993" w:type="dxa"/>
            <w:tcBorders>
              <w:top w:val="single" w:sz="4" w:space="0" w:color="auto"/>
              <w:left w:val="single" w:sz="4" w:space="0" w:color="auto"/>
              <w:bottom w:val="single" w:sz="4" w:space="0" w:color="auto"/>
              <w:right w:val="single" w:sz="4" w:space="0" w:color="auto"/>
            </w:tcBorders>
          </w:tcPr>
          <w:p w14:paraId="3EE9306C"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 xml:space="preserve">116201  </w:t>
            </w:r>
          </w:p>
        </w:tc>
        <w:tc>
          <w:tcPr>
            <w:tcW w:w="4110" w:type="dxa"/>
            <w:tcBorders>
              <w:top w:val="single" w:sz="4" w:space="0" w:color="auto"/>
              <w:left w:val="single" w:sz="4" w:space="0" w:color="auto"/>
              <w:bottom w:val="single" w:sz="4" w:space="0" w:color="auto"/>
              <w:right w:val="single" w:sz="4" w:space="0" w:color="auto"/>
            </w:tcBorders>
          </w:tcPr>
          <w:p w14:paraId="12F36CCA"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จุลชีววิทยาทางการแพทย์</w:t>
            </w:r>
          </w:p>
          <w:p w14:paraId="1FA134C9"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Medical Microbiology</w:t>
            </w:r>
            <w:r w:rsidRPr="00992D4C">
              <w:rPr>
                <w:rFonts w:ascii="TH SarabunPSK" w:hAnsi="TH SarabunPSK" w:cs="TH SarabunPSK"/>
                <w:color w:val="000000" w:themeColor="text1"/>
                <w:sz w:val="30"/>
                <w:szCs w:val="30"/>
                <w:cs/>
              </w:rPr>
              <w:t>)</w:t>
            </w:r>
          </w:p>
        </w:tc>
        <w:tc>
          <w:tcPr>
            <w:tcW w:w="1276" w:type="dxa"/>
            <w:tcBorders>
              <w:top w:val="single" w:sz="4" w:space="0" w:color="auto"/>
              <w:left w:val="single" w:sz="4" w:space="0" w:color="auto"/>
              <w:bottom w:val="single" w:sz="4" w:space="0" w:color="auto"/>
              <w:right w:val="single" w:sz="4" w:space="0" w:color="auto"/>
            </w:tcBorders>
          </w:tcPr>
          <w:p w14:paraId="0672CDBA"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rPr>
              <w:t>SCI</w:t>
            </w:r>
            <w:r w:rsidRPr="00992D4C">
              <w:rPr>
                <w:rFonts w:ascii="TH SarabunPSK" w:hAnsi="TH SarabunPSK" w:cs="TH SarabunPSK"/>
                <w:color w:val="000000" w:themeColor="text1"/>
                <w:sz w:val="30"/>
                <w:szCs w:val="30"/>
                <w:cs/>
              </w:rPr>
              <w:t>08 2005</w:t>
            </w:r>
          </w:p>
        </w:tc>
        <w:tc>
          <w:tcPr>
            <w:tcW w:w="4253" w:type="dxa"/>
            <w:tcBorders>
              <w:top w:val="single" w:sz="4" w:space="0" w:color="auto"/>
              <w:left w:val="single" w:sz="4" w:space="0" w:color="auto"/>
              <w:bottom w:val="single" w:sz="4" w:space="0" w:color="auto"/>
              <w:right w:val="single" w:sz="4" w:space="0" w:color="auto"/>
            </w:tcBorders>
          </w:tcPr>
          <w:p w14:paraId="7D4B0FB7"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จุลชีววิทยาทางการแพทย์</w:t>
            </w:r>
          </w:p>
          <w:p w14:paraId="43A6D3B2"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Medical Microbiology</w:t>
            </w:r>
            <w:r w:rsidRPr="00992D4C">
              <w:rPr>
                <w:rFonts w:ascii="TH SarabunPSK" w:hAnsi="TH SarabunPSK" w:cs="TH SarabunPSK"/>
                <w:color w:val="000000" w:themeColor="text1"/>
                <w:sz w:val="30"/>
                <w:szCs w:val="30"/>
                <w:cs/>
              </w:rPr>
              <w:t>)</w:t>
            </w:r>
          </w:p>
        </w:tc>
      </w:tr>
      <w:tr w:rsidR="00992D4C" w:rsidRPr="00992D4C" w14:paraId="63F54CF8" w14:textId="77777777" w:rsidTr="00992D4C">
        <w:trPr>
          <w:trHeight w:val="570"/>
          <w:tblHeader/>
        </w:trPr>
        <w:tc>
          <w:tcPr>
            <w:tcW w:w="993" w:type="dxa"/>
            <w:tcBorders>
              <w:top w:val="single" w:sz="4" w:space="0" w:color="auto"/>
              <w:left w:val="single" w:sz="4" w:space="0" w:color="auto"/>
              <w:bottom w:val="single" w:sz="4" w:space="0" w:color="auto"/>
              <w:right w:val="single" w:sz="4" w:space="0" w:color="auto"/>
            </w:tcBorders>
          </w:tcPr>
          <w:p w14:paraId="099011A5"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116203</w:t>
            </w:r>
          </w:p>
        </w:tc>
        <w:tc>
          <w:tcPr>
            <w:tcW w:w="4110" w:type="dxa"/>
            <w:tcBorders>
              <w:top w:val="single" w:sz="4" w:space="0" w:color="auto"/>
              <w:left w:val="single" w:sz="4" w:space="0" w:color="auto"/>
              <w:bottom w:val="single" w:sz="4" w:space="0" w:color="auto"/>
              <w:right w:val="single" w:sz="4" w:space="0" w:color="auto"/>
            </w:tcBorders>
          </w:tcPr>
          <w:p w14:paraId="77019B9D"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ภูมิคุ้มกันวิทยาทางการแพทย์</w:t>
            </w:r>
          </w:p>
          <w:p w14:paraId="13BBCA7A"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Medical Immunology</w:t>
            </w:r>
            <w:r w:rsidRPr="00992D4C">
              <w:rPr>
                <w:rFonts w:ascii="TH SarabunPSK" w:hAnsi="TH SarabunPSK" w:cs="TH SarabunPSK"/>
                <w:color w:val="000000" w:themeColor="text1"/>
                <w:sz w:val="30"/>
                <w:szCs w:val="30"/>
                <w:cs/>
              </w:rPr>
              <w:t>)</w:t>
            </w:r>
          </w:p>
        </w:tc>
        <w:tc>
          <w:tcPr>
            <w:tcW w:w="1276" w:type="dxa"/>
            <w:tcBorders>
              <w:top w:val="single" w:sz="4" w:space="0" w:color="auto"/>
              <w:left w:val="single" w:sz="4" w:space="0" w:color="auto"/>
              <w:bottom w:val="single" w:sz="4" w:space="0" w:color="auto"/>
              <w:right w:val="single" w:sz="4" w:space="0" w:color="auto"/>
            </w:tcBorders>
          </w:tcPr>
          <w:p w14:paraId="2653684A"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rPr>
              <w:t>SCI</w:t>
            </w:r>
            <w:r w:rsidRPr="00992D4C">
              <w:rPr>
                <w:rFonts w:ascii="TH SarabunPSK" w:hAnsi="TH SarabunPSK" w:cs="TH SarabunPSK"/>
                <w:color w:val="000000" w:themeColor="text1"/>
                <w:sz w:val="30"/>
                <w:szCs w:val="30"/>
                <w:cs/>
              </w:rPr>
              <w:t xml:space="preserve">08 2006  </w:t>
            </w:r>
          </w:p>
        </w:tc>
        <w:tc>
          <w:tcPr>
            <w:tcW w:w="4253" w:type="dxa"/>
            <w:tcBorders>
              <w:top w:val="single" w:sz="4" w:space="0" w:color="auto"/>
              <w:left w:val="single" w:sz="4" w:space="0" w:color="auto"/>
              <w:bottom w:val="single" w:sz="4" w:space="0" w:color="auto"/>
              <w:right w:val="single" w:sz="4" w:space="0" w:color="auto"/>
            </w:tcBorders>
          </w:tcPr>
          <w:p w14:paraId="68D49AAC" w14:textId="77777777" w:rsidR="00992D4C" w:rsidRPr="00992D4C" w:rsidRDefault="00992D4C" w:rsidP="00992D4C">
            <w:pPr>
              <w:tabs>
                <w:tab w:val="left" w:pos="2430"/>
              </w:tabs>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ภูมิคุ้มกันวิทยาทางการแพทย์</w:t>
            </w:r>
          </w:p>
          <w:p w14:paraId="3F3EB6BD" w14:textId="77777777" w:rsidR="00992D4C" w:rsidRPr="00992D4C" w:rsidRDefault="00992D4C" w:rsidP="00992D4C">
            <w:pPr>
              <w:tabs>
                <w:tab w:val="left" w:pos="2430"/>
              </w:tabs>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Medical Immunology</w:t>
            </w:r>
            <w:r w:rsidRPr="00992D4C">
              <w:rPr>
                <w:rFonts w:ascii="TH SarabunPSK" w:hAnsi="TH SarabunPSK" w:cs="TH SarabunPSK"/>
                <w:color w:val="000000" w:themeColor="text1"/>
                <w:sz w:val="30"/>
                <w:szCs w:val="30"/>
                <w:cs/>
              </w:rPr>
              <w:t>)</w:t>
            </w:r>
          </w:p>
        </w:tc>
      </w:tr>
      <w:tr w:rsidR="00992D4C" w:rsidRPr="00992D4C" w14:paraId="2C12145F" w14:textId="77777777" w:rsidTr="00992D4C">
        <w:trPr>
          <w:trHeight w:val="570"/>
          <w:tblHeader/>
        </w:trPr>
        <w:tc>
          <w:tcPr>
            <w:tcW w:w="993" w:type="dxa"/>
            <w:tcBorders>
              <w:top w:val="single" w:sz="4" w:space="0" w:color="auto"/>
              <w:left w:val="single" w:sz="4" w:space="0" w:color="auto"/>
              <w:bottom w:val="single" w:sz="4" w:space="0" w:color="auto"/>
              <w:right w:val="single" w:sz="4" w:space="0" w:color="auto"/>
            </w:tcBorders>
          </w:tcPr>
          <w:p w14:paraId="5496BDE7"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 xml:space="preserve">116213  </w:t>
            </w:r>
          </w:p>
        </w:tc>
        <w:tc>
          <w:tcPr>
            <w:tcW w:w="4110" w:type="dxa"/>
            <w:tcBorders>
              <w:top w:val="single" w:sz="4" w:space="0" w:color="auto"/>
              <w:left w:val="single" w:sz="4" w:space="0" w:color="auto"/>
              <w:bottom w:val="single" w:sz="4" w:space="0" w:color="auto"/>
              <w:right w:val="single" w:sz="4" w:space="0" w:color="auto"/>
            </w:tcBorders>
          </w:tcPr>
          <w:p w14:paraId="360031C4"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จุลชีววิทยาและปรสิตวิทยาทางการแพทย์</w:t>
            </w:r>
          </w:p>
          <w:p w14:paraId="408206CB"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Medical Microbiology and Parasitology</w:t>
            </w:r>
            <w:r w:rsidRPr="00992D4C">
              <w:rPr>
                <w:rFonts w:ascii="TH SarabunPSK" w:hAnsi="TH SarabunPSK" w:cs="TH SarabunPSK"/>
                <w:color w:val="000000" w:themeColor="text1"/>
                <w:sz w:val="30"/>
                <w:szCs w:val="30"/>
                <w:cs/>
              </w:rPr>
              <w:t>)</w:t>
            </w:r>
          </w:p>
        </w:tc>
        <w:tc>
          <w:tcPr>
            <w:tcW w:w="1276" w:type="dxa"/>
            <w:tcBorders>
              <w:top w:val="single" w:sz="4" w:space="0" w:color="auto"/>
              <w:left w:val="single" w:sz="4" w:space="0" w:color="auto"/>
              <w:bottom w:val="single" w:sz="4" w:space="0" w:color="auto"/>
              <w:right w:val="single" w:sz="4" w:space="0" w:color="auto"/>
            </w:tcBorders>
          </w:tcPr>
          <w:p w14:paraId="574B6460"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rPr>
              <w:t xml:space="preserve">SCI08 2007  </w:t>
            </w:r>
          </w:p>
        </w:tc>
        <w:tc>
          <w:tcPr>
            <w:tcW w:w="4253" w:type="dxa"/>
            <w:tcBorders>
              <w:top w:val="single" w:sz="4" w:space="0" w:color="auto"/>
              <w:left w:val="single" w:sz="4" w:space="0" w:color="auto"/>
              <w:bottom w:val="single" w:sz="4" w:space="0" w:color="auto"/>
              <w:right w:val="single" w:sz="4" w:space="0" w:color="auto"/>
            </w:tcBorders>
          </w:tcPr>
          <w:p w14:paraId="02568D6C"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จุลชีววิทยาและปรสิตวิทยาทางการแพทย์</w:t>
            </w:r>
          </w:p>
          <w:p w14:paraId="4D7C13D8"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Medical Microbiology and Parasitology</w:t>
            </w:r>
            <w:r w:rsidRPr="00992D4C">
              <w:rPr>
                <w:rFonts w:ascii="TH SarabunPSK" w:hAnsi="TH SarabunPSK" w:cs="TH SarabunPSK"/>
                <w:color w:val="000000" w:themeColor="text1"/>
                <w:sz w:val="30"/>
                <w:szCs w:val="30"/>
                <w:cs/>
              </w:rPr>
              <w:t>)</w:t>
            </w:r>
          </w:p>
        </w:tc>
      </w:tr>
      <w:tr w:rsidR="00992D4C" w:rsidRPr="00992D4C" w14:paraId="2887F0AF" w14:textId="77777777" w:rsidTr="00992D4C">
        <w:trPr>
          <w:trHeight w:val="570"/>
          <w:tblHeader/>
        </w:trPr>
        <w:tc>
          <w:tcPr>
            <w:tcW w:w="993" w:type="dxa"/>
            <w:tcBorders>
              <w:top w:val="single" w:sz="4" w:space="0" w:color="auto"/>
              <w:left w:val="single" w:sz="4" w:space="0" w:color="auto"/>
              <w:bottom w:val="single" w:sz="4" w:space="0" w:color="auto"/>
              <w:right w:val="single" w:sz="4" w:space="0" w:color="auto"/>
            </w:tcBorders>
          </w:tcPr>
          <w:p w14:paraId="4CA45541"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116214</w:t>
            </w:r>
          </w:p>
        </w:tc>
        <w:tc>
          <w:tcPr>
            <w:tcW w:w="4110" w:type="dxa"/>
            <w:tcBorders>
              <w:top w:val="single" w:sz="4" w:space="0" w:color="auto"/>
              <w:left w:val="single" w:sz="4" w:space="0" w:color="auto"/>
              <w:bottom w:val="single" w:sz="4" w:space="0" w:color="auto"/>
              <w:right w:val="single" w:sz="4" w:space="0" w:color="auto"/>
            </w:tcBorders>
          </w:tcPr>
          <w:p w14:paraId="57678929"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ภูมิคุ้มกันวิทยาทางการแพทย์</w:t>
            </w:r>
          </w:p>
          <w:p w14:paraId="3A05CEF9"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Medical Immunology</w:t>
            </w:r>
            <w:r w:rsidRPr="00992D4C">
              <w:rPr>
                <w:rFonts w:ascii="TH SarabunPSK" w:hAnsi="TH SarabunPSK" w:cs="TH SarabunPSK"/>
                <w:color w:val="000000" w:themeColor="text1"/>
                <w:sz w:val="30"/>
                <w:szCs w:val="30"/>
                <w:cs/>
              </w:rPr>
              <w:t>)</w:t>
            </w:r>
          </w:p>
        </w:tc>
        <w:tc>
          <w:tcPr>
            <w:tcW w:w="1276" w:type="dxa"/>
            <w:tcBorders>
              <w:top w:val="single" w:sz="4" w:space="0" w:color="auto"/>
              <w:left w:val="single" w:sz="4" w:space="0" w:color="auto"/>
              <w:bottom w:val="single" w:sz="4" w:space="0" w:color="auto"/>
              <w:right w:val="single" w:sz="4" w:space="0" w:color="auto"/>
            </w:tcBorders>
          </w:tcPr>
          <w:p w14:paraId="0BE20193"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rPr>
              <w:t>SCI08 2008</w:t>
            </w:r>
          </w:p>
        </w:tc>
        <w:tc>
          <w:tcPr>
            <w:tcW w:w="4253" w:type="dxa"/>
            <w:tcBorders>
              <w:top w:val="single" w:sz="4" w:space="0" w:color="auto"/>
              <w:left w:val="single" w:sz="4" w:space="0" w:color="auto"/>
              <w:bottom w:val="single" w:sz="4" w:space="0" w:color="auto"/>
              <w:right w:val="single" w:sz="4" w:space="0" w:color="auto"/>
            </w:tcBorders>
          </w:tcPr>
          <w:p w14:paraId="78631314" w14:textId="77777777" w:rsidR="00992D4C" w:rsidRPr="00992D4C" w:rsidRDefault="00992D4C" w:rsidP="00992D4C">
            <w:pPr>
              <w:spacing w:after="0" w:line="240" w:lineRule="auto"/>
              <w:rPr>
                <w:rFonts w:ascii="TH SarabunPSK" w:hAnsi="TH SarabunPSK" w:cs="TH SarabunPSK"/>
                <w:color w:val="000000" w:themeColor="text1"/>
                <w:sz w:val="30"/>
                <w:szCs w:val="30"/>
              </w:rPr>
            </w:pPr>
            <w:r w:rsidRPr="00992D4C">
              <w:rPr>
                <w:rFonts w:ascii="TH SarabunPSK" w:hAnsi="TH SarabunPSK" w:cs="TH SarabunPSK"/>
                <w:color w:val="000000" w:themeColor="text1"/>
                <w:sz w:val="30"/>
                <w:szCs w:val="30"/>
                <w:cs/>
              </w:rPr>
              <w:t>ภูมิคุ้มกันวิทยาทางการแพทย์</w:t>
            </w:r>
          </w:p>
          <w:p w14:paraId="0BDFECB1" w14:textId="77777777" w:rsidR="00992D4C" w:rsidRPr="00992D4C" w:rsidRDefault="00992D4C" w:rsidP="00992D4C">
            <w:pPr>
              <w:spacing w:after="0" w:line="240" w:lineRule="auto"/>
              <w:rPr>
                <w:rFonts w:ascii="TH SarabunPSK" w:hAnsi="TH SarabunPSK" w:cs="TH SarabunPSK"/>
                <w:color w:val="000000" w:themeColor="text1"/>
                <w:sz w:val="30"/>
                <w:szCs w:val="30"/>
                <w:cs/>
              </w:rPr>
            </w:pPr>
            <w:r w:rsidRPr="00992D4C">
              <w:rPr>
                <w:rFonts w:ascii="TH SarabunPSK" w:hAnsi="TH SarabunPSK" w:cs="TH SarabunPSK"/>
                <w:color w:val="000000" w:themeColor="text1"/>
                <w:sz w:val="30"/>
                <w:szCs w:val="30"/>
                <w:cs/>
              </w:rPr>
              <w:t>(</w:t>
            </w:r>
            <w:r w:rsidRPr="00992D4C">
              <w:rPr>
                <w:rFonts w:ascii="TH SarabunPSK" w:hAnsi="TH SarabunPSK" w:cs="TH SarabunPSK"/>
                <w:color w:val="000000" w:themeColor="text1"/>
                <w:sz w:val="30"/>
                <w:szCs w:val="30"/>
              </w:rPr>
              <w:t>Medical Immunology</w:t>
            </w:r>
            <w:r w:rsidRPr="00992D4C">
              <w:rPr>
                <w:rFonts w:ascii="TH SarabunPSK" w:hAnsi="TH SarabunPSK" w:cs="TH SarabunPSK"/>
                <w:color w:val="000000" w:themeColor="text1"/>
                <w:sz w:val="30"/>
                <w:szCs w:val="30"/>
                <w:cs/>
              </w:rPr>
              <w:t>)</w:t>
            </w:r>
          </w:p>
        </w:tc>
      </w:tr>
    </w:tbl>
    <w:p w14:paraId="02292DC3" w14:textId="77777777" w:rsidR="00992D4C" w:rsidRDefault="00992D4C" w:rsidP="00992D4C"/>
    <w:p w14:paraId="33D07104" w14:textId="77777777" w:rsidR="00992D4C" w:rsidRDefault="00992D4C" w:rsidP="00EF3A37">
      <w:pPr>
        <w:spacing w:after="0" w:line="240" w:lineRule="auto"/>
        <w:ind w:right="-200"/>
        <w:jc w:val="center"/>
        <w:rPr>
          <w:rFonts w:ascii="TH SarabunPSK" w:hAnsi="TH SarabunPSK" w:cs="TH SarabunPSK"/>
          <w:b/>
          <w:bCs/>
          <w:color w:val="000000" w:themeColor="text1"/>
          <w:sz w:val="28"/>
          <w:cs/>
        </w:rPr>
        <w:sectPr w:rsidR="00992D4C" w:rsidSect="00992D4C">
          <w:pgSz w:w="12240" w:h="15840"/>
          <w:pgMar w:top="1440" w:right="426" w:bottom="1134" w:left="567" w:header="708" w:footer="708" w:gutter="0"/>
          <w:cols w:space="708"/>
          <w:docGrid w:linePitch="360"/>
        </w:sectPr>
      </w:pPr>
    </w:p>
    <w:p w14:paraId="50917304" w14:textId="55803DD1" w:rsidR="00DB2EB6" w:rsidRPr="00ED120E" w:rsidRDefault="00DB2EB6" w:rsidP="00EF3A37">
      <w:pPr>
        <w:spacing w:after="0" w:line="240" w:lineRule="auto"/>
        <w:ind w:right="-200"/>
        <w:jc w:val="center"/>
        <w:rPr>
          <w:rFonts w:ascii="TH SarabunPSK" w:hAnsi="TH SarabunPSK" w:cs="TH SarabunPSK"/>
          <w:b/>
          <w:bCs/>
          <w:color w:val="000000" w:themeColor="text1"/>
          <w:sz w:val="28"/>
        </w:rPr>
      </w:pPr>
      <w:r w:rsidRPr="00ED120E">
        <w:rPr>
          <w:rFonts w:ascii="TH SarabunPSK" w:hAnsi="TH SarabunPSK" w:cs="TH SarabunPSK"/>
          <w:b/>
          <w:bCs/>
          <w:color w:val="000000" w:themeColor="text1"/>
          <w:sz w:val="28"/>
          <w:cs/>
        </w:rPr>
        <w:lastRenderedPageBreak/>
        <w:t>แผนที่แสดงการกระจายความรับผิดชอบมาตรฐานผลการเรียนรู้จากหลักสูตรสู่รายวิชา หมวดวิชาเฉพาะ หมวดวิชาสหกิจศึกษา และโครงการวิจัย</w:t>
      </w:r>
    </w:p>
    <w:p w14:paraId="76F6357E" w14:textId="53F8C320" w:rsidR="00DB2EB6" w:rsidRPr="004423AA" w:rsidRDefault="00DB2EB6" w:rsidP="00EF3A37">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r w:rsidRPr="004423AA">
        <w:rPr>
          <w:rFonts w:ascii="TH SarabunPSK" w:hAnsi="TH SarabunPSK" w:cs="TH SarabunPSK"/>
          <w:color w:val="000000" w:themeColor="text1"/>
          <w:sz w:val="28"/>
          <w:cs/>
        </w:rPr>
        <w:t xml:space="preserve">  ความรับผิดชอบหลัก      </w:t>
      </w:r>
      <w:r w:rsidR="004423AA" w:rsidRPr="001A0BA9">
        <w:rPr>
          <w:rFonts w:ascii="TH SarabunPSK" w:hAnsi="TH SarabunPSK" w:cs="TH SarabunPSK"/>
          <w:color w:val="000000" w:themeColor="text1"/>
          <w:sz w:val="16"/>
          <w:szCs w:val="16"/>
        </w:rPr>
        <w:sym w:font="Wingdings" w:char="F06D"/>
      </w:r>
      <w:r w:rsidRPr="004423AA">
        <w:rPr>
          <w:rFonts w:ascii="TH SarabunPSK" w:hAnsi="TH SarabunPSK" w:cs="TH SarabunPSK"/>
          <w:color w:val="000000" w:themeColor="text1"/>
          <w:sz w:val="28"/>
          <w:cs/>
        </w:rPr>
        <w:t xml:space="preserve">  ความรับผิดชอบรอง</w:t>
      </w:r>
    </w:p>
    <w:tbl>
      <w:tblPr>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DB2EB6" w:rsidRPr="00ED120E" w14:paraId="3817C2D7" w14:textId="77777777" w:rsidTr="00831730">
        <w:trPr>
          <w:trHeight w:val="23"/>
          <w:tblHeader/>
        </w:trPr>
        <w:tc>
          <w:tcPr>
            <w:tcW w:w="3686" w:type="dxa"/>
            <w:vMerge w:val="restart"/>
            <w:tcBorders>
              <w:top w:val="single" w:sz="4" w:space="0" w:color="auto"/>
              <w:left w:val="single" w:sz="4" w:space="0" w:color="auto"/>
              <w:bottom w:val="single" w:sz="4" w:space="0" w:color="auto"/>
              <w:right w:val="single" w:sz="4" w:space="0" w:color="auto"/>
            </w:tcBorders>
            <w:vAlign w:val="center"/>
          </w:tcPr>
          <w:p w14:paraId="698C37E8"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ผลการเรียนรู้กระจายสู่รายวิชา</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4349A9D4" w14:textId="77777777" w:rsidR="00DB2EB6" w:rsidRPr="000C2EA5" w:rsidRDefault="00DB2EB6" w:rsidP="008E1B86">
            <w:pPr>
              <w:spacing w:after="0" w:line="240" w:lineRule="auto"/>
              <w:ind w:right="-200"/>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rPr>
              <w:t>1</w:t>
            </w:r>
            <w:r w:rsidRPr="000C2EA5">
              <w:rPr>
                <w:rFonts w:ascii="TH SarabunPSK" w:hAnsi="TH SarabunPSK" w:cs="TH SarabunPSK"/>
                <w:b/>
                <w:bCs/>
                <w:color w:val="000000" w:themeColor="text1"/>
                <w:sz w:val="26"/>
                <w:szCs w:val="26"/>
                <w:cs/>
              </w:rPr>
              <w:t>. คุณธรรม จริยธรรม</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C050F17" w14:textId="77777777" w:rsidR="00DB2EB6" w:rsidRPr="000C2EA5" w:rsidRDefault="00DB2EB6" w:rsidP="008E1B86">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2. ความรู้</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920E6D4" w14:textId="77777777" w:rsidR="00DB2EB6" w:rsidRPr="000C2EA5" w:rsidRDefault="00DB2EB6" w:rsidP="0008632A">
            <w:pPr>
              <w:spacing w:after="0" w:line="240" w:lineRule="auto"/>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3.  ทักษะทางปัญญา</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E444E6D" w14:textId="77777777" w:rsidR="00DB2EB6" w:rsidRPr="000C2EA5" w:rsidRDefault="00DB2EB6" w:rsidP="0008632A">
            <w:pPr>
              <w:autoSpaceDE w:val="0"/>
              <w:autoSpaceDN w:val="0"/>
              <w:adjustRightInd w:val="0"/>
              <w:spacing w:after="0" w:line="240" w:lineRule="auto"/>
              <w:ind w:left="17" w:hanging="17"/>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rPr>
              <w:t>4</w:t>
            </w:r>
            <w:r w:rsidRPr="000C2EA5">
              <w:rPr>
                <w:rFonts w:ascii="TH SarabunPSK" w:hAnsi="TH SarabunPSK" w:cs="TH SarabunPSK"/>
                <w:b/>
                <w:bCs/>
                <w:color w:val="000000" w:themeColor="text1"/>
                <w:sz w:val="26"/>
                <w:szCs w:val="26"/>
                <w:cs/>
              </w:rPr>
              <w:t>. ทักษะความสัมพันธ์ ระหว่างบุคคล และ ความรับผิดชอบ</w:t>
            </w: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0D81654C" w14:textId="77777777" w:rsidR="00DB2EB6" w:rsidRPr="000C2EA5" w:rsidRDefault="00DB2EB6" w:rsidP="0008632A">
            <w:pPr>
              <w:autoSpaceDE w:val="0"/>
              <w:autoSpaceDN w:val="0"/>
              <w:adjustRightInd w:val="0"/>
              <w:spacing w:after="0" w:line="240" w:lineRule="auto"/>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rPr>
              <w:t>5</w:t>
            </w:r>
            <w:r w:rsidRPr="000C2EA5">
              <w:rPr>
                <w:rFonts w:ascii="TH SarabunPSK" w:hAnsi="TH SarabunPSK" w:cs="TH SarabunPSK"/>
                <w:b/>
                <w:bCs/>
                <w:color w:val="000000" w:themeColor="text1"/>
                <w:sz w:val="26"/>
                <w:szCs w:val="26"/>
                <w:cs/>
              </w:rPr>
              <w:t>. ทักษะการวิเคราะห์ เชิงตัวเลข การสื่อสาร และ การใช้เทคโนโลยีสารสนเทศ</w:t>
            </w:r>
          </w:p>
        </w:tc>
      </w:tr>
      <w:tr w:rsidR="00DB2EB6" w:rsidRPr="00ED120E" w14:paraId="3DF09C73" w14:textId="77777777" w:rsidTr="00831730">
        <w:trPr>
          <w:trHeight w:val="20"/>
          <w:tblHeader/>
        </w:trPr>
        <w:tc>
          <w:tcPr>
            <w:tcW w:w="3686" w:type="dxa"/>
            <w:vMerge/>
            <w:tcBorders>
              <w:top w:val="single" w:sz="4" w:space="0" w:color="auto"/>
              <w:left w:val="single" w:sz="4" w:space="0" w:color="auto"/>
              <w:bottom w:val="single" w:sz="4" w:space="0" w:color="auto"/>
              <w:right w:val="single" w:sz="4" w:space="0" w:color="auto"/>
            </w:tcBorders>
            <w:vAlign w:val="center"/>
          </w:tcPr>
          <w:p w14:paraId="029A8EB9" w14:textId="77777777" w:rsidR="00DB2EB6" w:rsidRPr="000C2EA5" w:rsidRDefault="00DB2EB6" w:rsidP="0008632A">
            <w:pPr>
              <w:spacing w:after="0" w:line="240" w:lineRule="auto"/>
              <w:rPr>
                <w:rFonts w:ascii="TH SarabunPSK" w:hAnsi="TH SarabunPSK" w:cs="TH SarabunPSK"/>
                <w:b/>
                <w:bCs/>
                <w:color w:val="000000" w:themeColor="text1"/>
                <w:sz w:val="26"/>
                <w:szCs w:val="26"/>
              </w:rPr>
            </w:pPr>
          </w:p>
        </w:tc>
        <w:tc>
          <w:tcPr>
            <w:tcW w:w="567" w:type="dxa"/>
            <w:tcBorders>
              <w:top w:val="single" w:sz="4" w:space="0" w:color="auto"/>
              <w:left w:val="single" w:sz="4" w:space="0" w:color="auto"/>
              <w:bottom w:val="single" w:sz="4" w:space="0" w:color="auto"/>
              <w:right w:val="single" w:sz="4" w:space="0" w:color="auto"/>
            </w:tcBorders>
          </w:tcPr>
          <w:p w14:paraId="7E61EFCC"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1.1</w:t>
            </w:r>
          </w:p>
        </w:tc>
        <w:tc>
          <w:tcPr>
            <w:tcW w:w="567" w:type="dxa"/>
            <w:tcBorders>
              <w:top w:val="single" w:sz="4" w:space="0" w:color="auto"/>
              <w:left w:val="single" w:sz="4" w:space="0" w:color="auto"/>
              <w:bottom w:val="single" w:sz="4" w:space="0" w:color="auto"/>
              <w:right w:val="single" w:sz="4" w:space="0" w:color="auto"/>
            </w:tcBorders>
          </w:tcPr>
          <w:p w14:paraId="0E3965D8"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1.2</w:t>
            </w:r>
          </w:p>
        </w:tc>
        <w:tc>
          <w:tcPr>
            <w:tcW w:w="567" w:type="dxa"/>
            <w:tcBorders>
              <w:top w:val="single" w:sz="4" w:space="0" w:color="auto"/>
              <w:left w:val="single" w:sz="4" w:space="0" w:color="auto"/>
              <w:bottom w:val="single" w:sz="4" w:space="0" w:color="auto"/>
              <w:right w:val="single" w:sz="4" w:space="0" w:color="auto"/>
            </w:tcBorders>
          </w:tcPr>
          <w:p w14:paraId="4B04B5E8"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1.3</w:t>
            </w:r>
          </w:p>
        </w:tc>
        <w:tc>
          <w:tcPr>
            <w:tcW w:w="567" w:type="dxa"/>
            <w:tcBorders>
              <w:top w:val="single" w:sz="4" w:space="0" w:color="auto"/>
              <w:left w:val="single" w:sz="4" w:space="0" w:color="auto"/>
              <w:bottom w:val="single" w:sz="4" w:space="0" w:color="auto"/>
              <w:right w:val="single" w:sz="4" w:space="0" w:color="auto"/>
            </w:tcBorders>
          </w:tcPr>
          <w:p w14:paraId="0EC36618"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1.4</w:t>
            </w:r>
          </w:p>
        </w:tc>
        <w:tc>
          <w:tcPr>
            <w:tcW w:w="567" w:type="dxa"/>
            <w:tcBorders>
              <w:top w:val="single" w:sz="4" w:space="0" w:color="auto"/>
              <w:left w:val="single" w:sz="4" w:space="0" w:color="auto"/>
              <w:bottom w:val="single" w:sz="4" w:space="0" w:color="auto"/>
              <w:right w:val="single" w:sz="4" w:space="0" w:color="auto"/>
            </w:tcBorders>
          </w:tcPr>
          <w:p w14:paraId="79304DE7"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1.5</w:t>
            </w:r>
          </w:p>
        </w:tc>
        <w:tc>
          <w:tcPr>
            <w:tcW w:w="567" w:type="dxa"/>
            <w:tcBorders>
              <w:top w:val="single" w:sz="4" w:space="0" w:color="auto"/>
              <w:left w:val="single" w:sz="4" w:space="0" w:color="auto"/>
              <w:bottom w:val="single" w:sz="4" w:space="0" w:color="auto"/>
              <w:right w:val="single" w:sz="4" w:space="0" w:color="auto"/>
            </w:tcBorders>
          </w:tcPr>
          <w:p w14:paraId="4D29970B"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2.1</w:t>
            </w:r>
          </w:p>
        </w:tc>
        <w:tc>
          <w:tcPr>
            <w:tcW w:w="567" w:type="dxa"/>
            <w:tcBorders>
              <w:top w:val="single" w:sz="4" w:space="0" w:color="auto"/>
              <w:left w:val="single" w:sz="4" w:space="0" w:color="auto"/>
              <w:bottom w:val="single" w:sz="4" w:space="0" w:color="auto"/>
              <w:right w:val="single" w:sz="4" w:space="0" w:color="auto"/>
            </w:tcBorders>
          </w:tcPr>
          <w:p w14:paraId="4F947236"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2.2</w:t>
            </w:r>
          </w:p>
        </w:tc>
        <w:tc>
          <w:tcPr>
            <w:tcW w:w="567" w:type="dxa"/>
            <w:tcBorders>
              <w:top w:val="single" w:sz="4" w:space="0" w:color="auto"/>
              <w:left w:val="single" w:sz="4" w:space="0" w:color="auto"/>
              <w:bottom w:val="single" w:sz="4" w:space="0" w:color="auto"/>
              <w:right w:val="single" w:sz="4" w:space="0" w:color="auto"/>
            </w:tcBorders>
          </w:tcPr>
          <w:p w14:paraId="0CEE6D11"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2.3</w:t>
            </w:r>
          </w:p>
        </w:tc>
        <w:tc>
          <w:tcPr>
            <w:tcW w:w="567" w:type="dxa"/>
            <w:tcBorders>
              <w:top w:val="single" w:sz="4" w:space="0" w:color="auto"/>
              <w:left w:val="single" w:sz="4" w:space="0" w:color="auto"/>
              <w:bottom w:val="single" w:sz="4" w:space="0" w:color="auto"/>
              <w:right w:val="single" w:sz="4" w:space="0" w:color="auto"/>
            </w:tcBorders>
          </w:tcPr>
          <w:p w14:paraId="31DAEAC9"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2.4</w:t>
            </w:r>
          </w:p>
        </w:tc>
        <w:tc>
          <w:tcPr>
            <w:tcW w:w="567" w:type="dxa"/>
            <w:tcBorders>
              <w:top w:val="single" w:sz="4" w:space="0" w:color="auto"/>
              <w:left w:val="single" w:sz="4" w:space="0" w:color="auto"/>
              <w:bottom w:val="single" w:sz="4" w:space="0" w:color="auto"/>
              <w:right w:val="single" w:sz="4" w:space="0" w:color="auto"/>
            </w:tcBorders>
          </w:tcPr>
          <w:p w14:paraId="366DF10B"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3.1</w:t>
            </w:r>
          </w:p>
        </w:tc>
        <w:tc>
          <w:tcPr>
            <w:tcW w:w="567" w:type="dxa"/>
            <w:tcBorders>
              <w:top w:val="single" w:sz="4" w:space="0" w:color="auto"/>
              <w:left w:val="single" w:sz="4" w:space="0" w:color="auto"/>
              <w:bottom w:val="single" w:sz="4" w:space="0" w:color="auto"/>
              <w:right w:val="single" w:sz="4" w:space="0" w:color="auto"/>
            </w:tcBorders>
          </w:tcPr>
          <w:p w14:paraId="32C50C89"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3.2</w:t>
            </w:r>
          </w:p>
        </w:tc>
        <w:tc>
          <w:tcPr>
            <w:tcW w:w="567" w:type="dxa"/>
            <w:tcBorders>
              <w:top w:val="single" w:sz="4" w:space="0" w:color="auto"/>
              <w:left w:val="single" w:sz="4" w:space="0" w:color="auto"/>
              <w:bottom w:val="single" w:sz="4" w:space="0" w:color="auto"/>
              <w:right w:val="single" w:sz="4" w:space="0" w:color="auto"/>
            </w:tcBorders>
          </w:tcPr>
          <w:p w14:paraId="4C7EBFEE"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3.3</w:t>
            </w:r>
          </w:p>
        </w:tc>
        <w:tc>
          <w:tcPr>
            <w:tcW w:w="567" w:type="dxa"/>
            <w:tcBorders>
              <w:top w:val="single" w:sz="4" w:space="0" w:color="auto"/>
              <w:left w:val="single" w:sz="4" w:space="0" w:color="auto"/>
              <w:bottom w:val="single" w:sz="4" w:space="0" w:color="auto"/>
              <w:right w:val="single" w:sz="4" w:space="0" w:color="auto"/>
            </w:tcBorders>
          </w:tcPr>
          <w:p w14:paraId="3595F756"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4.1</w:t>
            </w:r>
          </w:p>
        </w:tc>
        <w:tc>
          <w:tcPr>
            <w:tcW w:w="567" w:type="dxa"/>
            <w:tcBorders>
              <w:top w:val="single" w:sz="4" w:space="0" w:color="auto"/>
              <w:left w:val="single" w:sz="4" w:space="0" w:color="auto"/>
              <w:bottom w:val="single" w:sz="4" w:space="0" w:color="auto"/>
              <w:right w:val="single" w:sz="4" w:space="0" w:color="auto"/>
            </w:tcBorders>
          </w:tcPr>
          <w:p w14:paraId="553E6AF8"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4.2</w:t>
            </w:r>
          </w:p>
        </w:tc>
        <w:tc>
          <w:tcPr>
            <w:tcW w:w="567" w:type="dxa"/>
            <w:tcBorders>
              <w:top w:val="single" w:sz="4" w:space="0" w:color="auto"/>
              <w:left w:val="single" w:sz="4" w:space="0" w:color="auto"/>
              <w:bottom w:val="single" w:sz="4" w:space="0" w:color="auto"/>
              <w:right w:val="single" w:sz="4" w:space="0" w:color="auto"/>
            </w:tcBorders>
          </w:tcPr>
          <w:p w14:paraId="569A85EF"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rPr>
              <w:t>4</w:t>
            </w:r>
            <w:r w:rsidRPr="000C2EA5">
              <w:rPr>
                <w:rFonts w:ascii="TH SarabunPSK" w:hAnsi="TH SarabunPSK" w:cs="TH SarabunPSK"/>
                <w:b/>
                <w:bCs/>
                <w:color w:val="000000" w:themeColor="text1"/>
                <w:sz w:val="26"/>
                <w:szCs w:val="26"/>
                <w:cs/>
              </w:rPr>
              <w:t>.</w:t>
            </w:r>
            <w:r w:rsidRPr="000C2EA5">
              <w:rPr>
                <w:rFonts w:ascii="TH SarabunPSK" w:hAnsi="TH SarabunPSK" w:cs="TH SarabunPSK"/>
                <w:b/>
                <w:bCs/>
                <w:color w:val="000000" w:themeColor="text1"/>
                <w:sz w:val="26"/>
                <w:szCs w:val="26"/>
              </w:rPr>
              <w:t>3</w:t>
            </w:r>
          </w:p>
        </w:tc>
        <w:tc>
          <w:tcPr>
            <w:tcW w:w="567" w:type="dxa"/>
            <w:tcBorders>
              <w:top w:val="single" w:sz="4" w:space="0" w:color="auto"/>
              <w:left w:val="single" w:sz="4" w:space="0" w:color="auto"/>
              <w:bottom w:val="single" w:sz="4" w:space="0" w:color="auto"/>
              <w:right w:val="single" w:sz="4" w:space="0" w:color="auto"/>
            </w:tcBorders>
          </w:tcPr>
          <w:p w14:paraId="0110F380"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5.1</w:t>
            </w:r>
          </w:p>
        </w:tc>
        <w:tc>
          <w:tcPr>
            <w:tcW w:w="567" w:type="dxa"/>
            <w:tcBorders>
              <w:top w:val="single" w:sz="4" w:space="0" w:color="auto"/>
              <w:left w:val="single" w:sz="4" w:space="0" w:color="auto"/>
              <w:bottom w:val="single" w:sz="4" w:space="0" w:color="auto"/>
              <w:right w:val="single" w:sz="4" w:space="0" w:color="auto"/>
            </w:tcBorders>
          </w:tcPr>
          <w:p w14:paraId="025A2888"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5.2</w:t>
            </w:r>
          </w:p>
        </w:tc>
        <w:tc>
          <w:tcPr>
            <w:tcW w:w="567" w:type="dxa"/>
            <w:tcBorders>
              <w:top w:val="single" w:sz="4" w:space="0" w:color="auto"/>
              <w:left w:val="single" w:sz="4" w:space="0" w:color="auto"/>
              <w:bottom w:val="single" w:sz="4" w:space="0" w:color="auto"/>
              <w:right w:val="single" w:sz="4" w:space="0" w:color="auto"/>
            </w:tcBorders>
          </w:tcPr>
          <w:p w14:paraId="57D19145"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5.3</w:t>
            </w:r>
          </w:p>
        </w:tc>
        <w:tc>
          <w:tcPr>
            <w:tcW w:w="567" w:type="dxa"/>
            <w:tcBorders>
              <w:top w:val="single" w:sz="4" w:space="0" w:color="auto"/>
              <w:left w:val="single" w:sz="4" w:space="0" w:color="auto"/>
              <w:bottom w:val="single" w:sz="4" w:space="0" w:color="auto"/>
              <w:right w:val="single" w:sz="4" w:space="0" w:color="auto"/>
            </w:tcBorders>
          </w:tcPr>
          <w:p w14:paraId="1DBEDB52" w14:textId="77777777" w:rsidR="00DB2EB6" w:rsidRPr="000C2EA5" w:rsidRDefault="00DB2EB6" w:rsidP="0008632A">
            <w:pPr>
              <w:spacing w:after="0" w:line="240" w:lineRule="auto"/>
              <w:jc w:val="center"/>
              <w:rPr>
                <w:rFonts w:ascii="TH SarabunPSK" w:hAnsi="TH SarabunPSK" w:cs="TH SarabunPSK"/>
                <w:b/>
                <w:bCs/>
                <w:color w:val="000000" w:themeColor="text1"/>
                <w:sz w:val="26"/>
                <w:szCs w:val="26"/>
              </w:rPr>
            </w:pPr>
            <w:r w:rsidRPr="000C2EA5">
              <w:rPr>
                <w:rFonts w:ascii="TH SarabunPSK" w:hAnsi="TH SarabunPSK" w:cs="TH SarabunPSK"/>
                <w:b/>
                <w:bCs/>
                <w:color w:val="000000" w:themeColor="text1"/>
                <w:sz w:val="26"/>
                <w:szCs w:val="26"/>
                <w:cs/>
              </w:rPr>
              <w:t>5.4</w:t>
            </w:r>
          </w:p>
        </w:tc>
      </w:tr>
      <w:tr w:rsidR="00DB2EB6" w:rsidRPr="004423AA" w14:paraId="5015794A" w14:textId="77777777" w:rsidTr="00482F4B">
        <w:trPr>
          <w:trHeight w:val="20"/>
        </w:trPr>
        <w:tc>
          <w:tcPr>
            <w:tcW w:w="3686" w:type="dxa"/>
            <w:tcBorders>
              <w:top w:val="single" w:sz="4" w:space="0" w:color="auto"/>
              <w:left w:val="single" w:sz="4" w:space="0" w:color="auto"/>
              <w:bottom w:val="single" w:sz="4" w:space="0" w:color="auto"/>
              <w:right w:val="single" w:sz="4" w:space="0" w:color="auto"/>
            </w:tcBorders>
            <w:vAlign w:val="center"/>
          </w:tcPr>
          <w:p w14:paraId="173D289B" w14:textId="77777777" w:rsidR="00DB2EB6" w:rsidRPr="000C2EA5" w:rsidRDefault="00DB2EB6" w:rsidP="0008632A">
            <w:pPr>
              <w:spacing w:after="0" w:line="240" w:lineRule="auto"/>
              <w:rPr>
                <w:rFonts w:ascii="TH SarabunPSK" w:hAnsi="TH SarabunPSK" w:cs="TH SarabunPSK"/>
                <w:color w:val="000000" w:themeColor="text1"/>
                <w:sz w:val="26"/>
                <w:szCs w:val="26"/>
              </w:rPr>
            </w:pPr>
            <w:r w:rsidRPr="000C2EA5">
              <w:rPr>
                <w:rFonts w:ascii="TH SarabunPSK" w:hAnsi="TH SarabunPSK" w:cs="TH SarabunPSK"/>
                <w:color w:val="000000" w:themeColor="text1"/>
                <w:sz w:val="26"/>
                <w:szCs w:val="26"/>
              </w:rPr>
              <w:t>SCI</w:t>
            </w:r>
            <w:r w:rsidRPr="000C2EA5">
              <w:rPr>
                <w:rFonts w:ascii="TH SarabunPSK" w:hAnsi="TH SarabunPSK" w:cs="TH SarabunPSK"/>
                <w:color w:val="000000" w:themeColor="text1"/>
                <w:sz w:val="26"/>
                <w:szCs w:val="26"/>
                <w:cs/>
              </w:rPr>
              <w:t>08 1001 จุลชีววิทยาและภูมิคุ้มกันวิทยาทางการแพทย์</w:t>
            </w:r>
          </w:p>
          <w:p w14:paraId="52AEC271" w14:textId="204B9256" w:rsidR="00EF3A37" w:rsidRPr="000C2EA5" w:rsidRDefault="00EF3A37" w:rsidP="0008632A">
            <w:pPr>
              <w:spacing w:after="0" w:line="240" w:lineRule="auto"/>
              <w:rPr>
                <w:rFonts w:ascii="TH SarabunPSK" w:hAnsi="TH SarabunPSK" w:cs="TH SarabunPSK"/>
                <w:color w:val="000000" w:themeColor="text1"/>
                <w:sz w:val="26"/>
                <w:szCs w:val="26"/>
              </w:rPr>
            </w:pPr>
            <w:r w:rsidRPr="000C2EA5">
              <w:rPr>
                <w:rFonts w:ascii="TH SarabunPSK" w:hAnsi="TH SarabunPSK" w:cs="TH SarabunPSK" w:hint="cs"/>
                <w:color w:val="000000" w:themeColor="text1"/>
                <w:sz w:val="26"/>
                <w:szCs w:val="26"/>
                <w:cs/>
              </w:rPr>
              <w:t>(</w:t>
            </w:r>
            <w:r w:rsidRPr="000C2EA5">
              <w:rPr>
                <w:rFonts w:ascii="TH SarabunPSK" w:hAnsi="TH SarabunPSK" w:cs="TH SarabunPSK"/>
                <w:color w:val="000000" w:themeColor="text1"/>
                <w:sz w:val="26"/>
                <w:szCs w:val="26"/>
              </w:rPr>
              <w:t>Medical microbiology and immunology</w:t>
            </w:r>
            <w:r w:rsidRPr="000C2EA5">
              <w:rPr>
                <w:rFonts w:ascii="TH SarabunPSK" w:hAnsi="TH SarabunPSK" w:cs="TH SarabunPSK" w:hint="cs"/>
                <w:color w:val="000000" w:themeColor="text1"/>
                <w:sz w:val="26"/>
                <w:szCs w:val="26"/>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15663AA7" w14:textId="77777777" w:rsidR="00DB2EB6" w:rsidRPr="004423AA" w:rsidRDefault="00DB2EB6"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DE4C4BB" w14:textId="77777777" w:rsidR="00DB2EB6" w:rsidRPr="004423AA" w:rsidRDefault="00DB2EB6"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C5BE5EB" w14:textId="26166752" w:rsidR="00DB2EB6"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0C9033C1" w14:textId="77777777" w:rsidR="00DB2EB6" w:rsidRPr="004423AA" w:rsidRDefault="00DB2EB6"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31E1C41" w14:textId="77E13641" w:rsidR="00DB2EB6"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052E9261" w14:textId="77777777" w:rsidR="00DB2EB6" w:rsidRPr="004423AA" w:rsidRDefault="00DB2EB6"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6B23F85" w14:textId="77777777" w:rsidR="00DB2EB6" w:rsidRPr="004423AA" w:rsidRDefault="00DB2EB6"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5F3BB891" w14:textId="7F70A6A4" w:rsidR="00DB2EB6"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1124780F" w14:textId="1D8FBF68" w:rsidR="00DB2EB6"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3F1E81B6" w14:textId="77777777" w:rsidR="00DB2EB6" w:rsidRPr="004423AA" w:rsidRDefault="00DB2EB6"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062E7AE" w14:textId="7F5DC2C6" w:rsidR="00DB2EB6"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3D5EB968" w14:textId="43D83035" w:rsidR="00DB2EB6"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75FB9149" w14:textId="77777777" w:rsidR="00DB2EB6" w:rsidRPr="004423AA" w:rsidRDefault="00DB2EB6" w:rsidP="00482F4B">
            <w:pPr>
              <w:spacing w:after="0" w:line="240" w:lineRule="auto"/>
              <w:jc w:val="center"/>
              <w:rPr>
                <w:rFonts w:ascii="TH SarabunPSK" w:hAnsi="TH SarabunPSK" w:cs="TH SarabunPSK"/>
                <w:b/>
                <w:bCs/>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F019ACD" w14:textId="385DF459" w:rsidR="00DB2EB6"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0B9C78ED" w14:textId="00775AFB" w:rsidR="00DB2EB6"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0CD7D665" w14:textId="77777777" w:rsidR="00DB2EB6" w:rsidRPr="004423AA" w:rsidRDefault="00DB2EB6"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4F48A04E" w14:textId="77777777" w:rsidR="00DB2EB6" w:rsidRPr="004423AA" w:rsidRDefault="00DB2EB6"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03AB258" w14:textId="77777777" w:rsidR="00DB2EB6" w:rsidRPr="004423AA" w:rsidRDefault="00DB2EB6"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6D8A3EC" w14:textId="77777777" w:rsidR="00DB2EB6" w:rsidRPr="004423AA" w:rsidRDefault="00DB2EB6" w:rsidP="00482F4B">
            <w:pPr>
              <w:spacing w:after="0" w:line="240" w:lineRule="auto"/>
              <w:jc w:val="center"/>
              <w:rPr>
                <w:rFonts w:ascii="TH SarabunPSK" w:hAnsi="TH SarabunPSK" w:cs="TH SarabunPSK"/>
                <w:color w:val="000000" w:themeColor="text1"/>
                <w:sz w:val="28"/>
              </w:rPr>
            </w:pPr>
          </w:p>
        </w:tc>
      </w:tr>
      <w:tr w:rsidR="004423AA" w:rsidRPr="004423AA" w14:paraId="3076FD9D" w14:textId="77777777" w:rsidTr="00482F4B">
        <w:trPr>
          <w:trHeight w:val="20"/>
        </w:trPr>
        <w:tc>
          <w:tcPr>
            <w:tcW w:w="3686" w:type="dxa"/>
            <w:tcBorders>
              <w:top w:val="single" w:sz="4" w:space="0" w:color="auto"/>
              <w:left w:val="single" w:sz="4" w:space="0" w:color="auto"/>
              <w:bottom w:val="single" w:sz="4" w:space="0" w:color="auto"/>
              <w:right w:val="single" w:sz="4" w:space="0" w:color="auto"/>
            </w:tcBorders>
            <w:vAlign w:val="center"/>
          </w:tcPr>
          <w:p w14:paraId="2D53DE62" w14:textId="77777777" w:rsidR="004423AA" w:rsidRPr="000C2EA5" w:rsidRDefault="004423AA" w:rsidP="004423AA">
            <w:pPr>
              <w:spacing w:after="0" w:line="240" w:lineRule="auto"/>
              <w:rPr>
                <w:rFonts w:ascii="TH SarabunPSK" w:hAnsi="TH SarabunPSK" w:cs="TH SarabunPSK"/>
                <w:color w:val="000000" w:themeColor="text1"/>
                <w:sz w:val="26"/>
                <w:szCs w:val="26"/>
              </w:rPr>
            </w:pPr>
            <w:r w:rsidRPr="000C2EA5">
              <w:rPr>
                <w:rFonts w:ascii="TH SarabunPSK" w:hAnsi="TH SarabunPSK" w:cs="TH SarabunPSK"/>
                <w:color w:val="000000" w:themeColor="text1"/>
                <w:sz w:val="26"/>
                <w:szCs w:val="26"/>
              </w:rPr>
              <w:t>SCI</w:t>
            </w:r>
            <w:r w:rsidRPr="000C2EA5">
              <w:rPr>
                <w:rFonts w:ascii="TH SarabunPSK" w:hAnsi="TH SarabunPSK" w:cs="TH SarabunPSK"/>
                <w:color w:val="000000" w:themeColor="text1"/>
                <w:sz w:val="26"/>
                <w:szCs w:val="26"/>
                <w:cs/>
              </w:rPr>
              <w:t>08 1002 ปฏิบัติการจุลชีววิทยาและภูมิคุ้มกันวิทยาทางการแพทย์</w:t>
            </w:r>
            <w:r w:rsidRPr="000C2EA5">
              <w:rPr>
                <w:rFonts w:ascii="TH SarabunPSK" w:hAnsi="TH SarabunPSK" w:cs="TH SarabunPSK"/>
                <w:color w:val="000000" w:themeColor="text1"/>
                <w:sz w:val="26"/>
                <w:szCs w:val="26"/>
                <w:cs/>
              </w:rPr>
              <w:tab/>
            </w:r>
          </w:p>
          <w:p w14:paraId="62DADC94" w14:textId="05872F72" w:rsidR="00EF3A37" w:rsidRPr="000C2EA5" w:rsidRDefault="00EF3A37" w:rsidP="004423AA">
            <w:pPr>
              <w:spacing w:after="0" w:line="240" w:lineRule="auto"/>
              <w:rPr>
                <w:rFonts w:ascii="TH SarabunPSK" w:hAnsi="TH SarabunPSK" w:cs="TH SarabunPSK"/>
                <w:color w:val="000000" w:themeColor="text1"/>
                <w:sz w:val="26"/>
                <w:szCs w:val="26"/>
              </w:rPr>
            </w:pPr>
            <w:r w:rsidRPr="000C2EA5">
              <w:rPr>
                <w:rFonts w:ascii="TH SarabunPSK" w:hAnsi="TH SarabunPSK" w:cs="TH SarabunPSK" w:hint="cs"/>
                <w:color w:val="000000" w:themeColor="text1"/>
                <w:sz w:val="26"/>
                <w:szCs w:val="26"/>
                <w:cs/>
              </w:rPr>
              <w:t>(</w:t>
            </w:r>
            <w:r w:rsidRPr="000C2EA5">
              <w:rPr>
                <w:rFonts w:ascii="TH SarabunPSK" w:hAnsi="TH SarabunPSK" w:cs="TH SarabunPSK"/>
                <w:color w:val="000000" w:themeColor="text1"/>
                <w:sz w:val="26"/>
                <w:szCs w:val="26"/>
              </w:rPr>
              <w:t>Medical microbiology and immunology laboratory</w:t>
            </w:r>
            <w:r w:rsidRPr="000C2EA5">
              <w:rPr>
                <w:rFonts w:ascii="TH SarabunPSK" w:hAnsi="TH SarabunPSK" w:cs="TH SarabunPSK" w:hint="cs"/>
                <w:color w:val="000000" w:themeColor="text1"/>
                <w:sz w:val="26"/>
                <w:szCs w:val="26"/>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014D0BA9"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3C50979"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3909077A"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2A70B237"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071A8DE" w14:textId="15C27B94"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63683206"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2F54072B"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45A3C12E" w14:textId="66D3DDC7" w:rsidR="004423AA" w:rsidRPr="004423AA" w:rsidRDefault="004423AA" w:rsidP="00482F4B">
            <w:pPr>
              <w:spacing w:after="0" w:line="240" w:lineRule="auto"/>
              <w:jc w:val="center"/>
              <w:rPr>
                <w:rFonts w:ascii="TH SarabunPSK" w:hAnsi="TH SarabunPSK" w:cs="TH SarabunPSK"/>
                <w:color w:val="000000" w:themeColor="text1"/>
                <w:sz w:val="28"/>
              </w:rPr>
            </w:pPr>
            <w:r w:rsidRPr="0097604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3636E345" w14:textId="01A2C284" w:rsidR="004423AA" w:rsidRPr="004423AA" w:rsidRDefault="004423AA" w:rsidP="00482F4B">
            <w:pPr>
              <w:spacing w:after="0" w:line="240" w:lineRule="auto"/>
              <w:jc w:val="center"/>
              <w:rPr>
                <w:rFonts w:ascii="TH SarabunPSK" w:hAnsi="TH SarabunPSK" w:cs="TH SarabunPSK"/>
                <w:color w:val="000000" w:themeColor="text1"/>
                <w:sz w:val="28"/>
              </w:rPr>
            </w:pPr>
            <w:r w:rsidRPr="00125876">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72B99492"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5485A251" w14:textId="7F9C0E66" w:rsidR="004423AA" w:rsidRPr="004423AA" w:rsidRDefault="004423AA" w:rsidP="00482F4B">
            <w:pPr>
              <w:spacing w:after="0" w:line="240" w:lineRule="auto"/>
              <w:jc w:val="center"/>
              <w:rPr>
                <w:rFonts w:ascii="TH SarabunPSK" w:hAnsi="TH SarabunPSK" w:cs="TH SarabunPSK"/>
                <w:color w:val="000000" w:themeColor="text1"/>
                <w:sz w:val="28"/>
              </w:rPr>
            </w:pPr>
            <w:r w:rsidRPr="00B03CB5">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5B0F23E" w14:textId="72FA4E37" w:rsidR="004423AA" w:rsidRPr="004423AA" w:rsidRDefault="004423AA" w:rsidP="00482F4B">
            <w:pPr>
              <w:spacing w:after="0" w:line="240" w:lineRule="auto"/>
              <w:jc w:val="center"/>
              <w:rPr>
                <w:rFonts w:ascii="TH SarabunPSK" w:hAnsi="TH SarabunPSK" w:cs="TH SarabunPSK"/>
                <w:color w:val="000000" w:themeColor="text1"/>
                <w:sz w:val="28"/>
              </w:rPr>
            </w:pPr>
            <w:r w:rsidRPr="004E7E05">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1049EED2" w14:textId="77777777" w:rsidR="004423AA" w:rsidRPr="004423AA" w:rsidRDefault="004423AA" w:rsidP="00482F4B">
            <w:pPr>
              <w:spacing w:after="0" w:line="240" w:lineRule="auto"/>
              <w:jc w:val="center"/>
              <w:rPr>
                <w:rFonts w:ascii="TH SarabunPSK" w:hAnsi="TH SarabunPSK" w:cs="TH SarabunPSK"/>
                <w:b/>
                <w:bCs/>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7F5BADE6" w14:textId="32D119DA" w:rsidR="004423AA" w:rsidRPr="004423AA" w:rsidRDefault="004423AA" w:rsidP="00482F4B">
            <w:pPr>
              <w:spacing w:after="0" w:line="240" w:lineRule="auto"/>
              <w:jc w:val="center"/>
              <w:rPr>
                <w:rFonts w:ascii="TH SarabunPSK" w:hAnsi="TH SarabunPSK" w:cs="TH SarabunPSK"/>
                <w:color w:val="000000" w:themeColor="text1"/>
                <w:sz w:val="28"/>
              </w:rPr>
            </w:pPr>
            <w:r w:rsidRPr="00A4470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7B2B58EC"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8FF460D"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42F455B" w14:textId="12B10EE0"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484655D"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6316832" w14:textId="30822274"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r>
      <w:tr w:rsidR="004423AA" w:rsidRPr="004423AA" w14:paraId="06CBF604" w14:textId="77777777" w:rsidTr="00482F4B">
        <w:trPr>
          <w:trHeight w:val="20"/>
        </w:trPr>
        <w:tc>
          <w:tcPr>
            <w:tcW w:w="3686" w:type="dxa"/>
            <w:tcBorders>
              <w:top w:val="single" w:sz="4" w:space="0" w:color="auto"/>
              <w:left w:val="single" w:sz="4" w:space="0" w:color="auto"/>
              <w:bottom w:val="single" w:sz="4" w:space="0" w:color="auto"/>
              <w:right w:val="single" w:sz="4" w:space="0" w:color="auto"/>
            </w:tcBorders>
            <w:vAlign w:val="center"/>
          </w:tcPr>
          <w:p w14:paraId="154E3999" w14:textId="77777777" w:rsidR="004423AA" w:rsidRPr="000C2EA5" w:rsidRDefault="004423AA" w:rsidP="004423AA">
            <w:pPr>
              <w:spacing w:after="0" w:line="240" w:lineRule="auto"/>
              <w:rPr>
                <w:rFonts w:ascii="TH SarabunPSK" w:hAnsi="TH SarabunPSK" w:cs="TH SarabunPSK"/>
                <w:color w:val="000000" w:themeColor="text1"/>
                <w:sz w:val="26"/>
                <w:szCs w:val="26"/>
                <w:shd w:val="clear" w:color="auto" w:fill="FFFFFF"/>
              </w:rPr>
            </w:pPr>
            <w:r w:rsidRPr="000C2EA5">
              <w:rPr>
                <w:rFonts w:ascii="TH SarabunPSK" w:hAnsi="TH SarabunPSK" w:cs="TH SarabunPSK"/>
                <w:color w:val="000000" w:themeColor="text1"/>
                <w:sz w:val="26"/>
                <w:szCs w:val="26"/>
                <w:shd w:val="clear" w:color="auto" w:fill="FFFFFF"/>
              </w:rPr>
              <w:t>SCI</w:t>
            </w:r>
            <w:r w:rsidRPr="000C2EA5">
              <w:rPr>
                <w:rFonts w:ascii="TH SarabunPSK" w:hAnsi="TH SarabunPSK" w:cs="TH SarabunPSK"/>
                <w:color w:val="000000" w:themeColor="text1"/>
                <w:sz w:val="26"/>
                <w:szCs w:val="26"/>
                <w:shd w:val="clear" w:color="auto" w:fill="FFFFFF"/>
                <w:cs/>
              </w:rPr>
              <w:t>08 2001 จุลชีววิทยา</w:t>
            </w:r>
          </w:p>
          <w:p w14:paraId="5FEC3365" w14:textId="3227DCB2" w:rsidR="00EF3A37" w:rsidRPr="000C2EA5" w:rsidRDefault="00EF3A37" w:rsidP="004423AA">
            <w:pPr>
              <w:spacing w:after="0" w:line="240" w:lineRule="auto"/>
              <w:rPr>
                <w:rFonts w:ascii="TH SarabunPSK" w:hAnsi="TH SarabunPSK" w:cs="TH SarabunPSK"/>
                <w:color w:val="000000" w:themeColor="text1"/>
                <w:sz w:val="26"/>
                <w:szCs w:val="26"/>
                <w:shd w:val="clear" w:color="auto" w:fill="FFFFFF"/>
                <w:cs/>
              </w:rPr>
            </w:pPr>
            <w:r w:rsidRPr="000C2EA5">
              <w:rPr>
                <w:rFonts w:ascii="TH SarabunPSK" w:hAnsi="TH SarabunPSK" w:cs="TH SarabunPSK" w:hint="cs"/>
                <w:color w:val="000000" w:themeColor="text1"/>
                <w:sz w:val="26"/>
                <w:szCs w:val="26"/>
                <w:cs/>
              </w:rPr>
              <w:t>(</w:t>
            </w:r>
            <w:r w:rsidRPr="000C2EA5">
              <w:rPr>
                <w:rFonts w:ascii="TH SarabunPSK" w:hAnsi="TH SarabunPSK" w:cs="TH SarabunPSK"/>
                <w:color w:val="000000" w:themeColor="text1"/>
                <w:sz w:val="26"/>
                <w:szCs w:val="26"/>
              </w:rPr>
              <w:t>Microbiology</w:t>
            </w:r>
            <w:r w:rsidRPr="000C2EA5">
              <w:rPr>
                <w:rFonts w:ascii="TH SarabunPSK" w:hAnsi="TH SarabunPSK" w:cs="TH SarabunPSK" w:hint="cs"/>
                <w:color w:val="000000" w:themeColor="text1"/>
                <w:sz w:val="26"/>
                <w:szCs w:val="26"/>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037C8ED9"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5C80D68C"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55B3B025" w14:textId="10016635"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69795BDF"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FC67172" w14:textId="239171B1" w:rsidR="004423AA" w:rsidRPr="004423AA" w:rsidRDefault="004423AA" w:rsidP="00482F4B">
            <w:pPr>
              <w:spacing w:after="0" w:line="240" w:lineRule="auto"/>
              <w:jc w:val="center"/>
              <w:rPr>
                <w:rFonts w:ascii="TH SarabunPSK" w:hAnsi="TH SarabunPSK" w:cs="TH SarabunPSK"/>
                <w:color w:val="000000" w:themeColor="text1"/>
                <w:sz w:val="28"/>
              </w:rPr>
            </w:pPr>
            <w:r w:rsidRPr="00AB22CF">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AFB10C9"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7CBFB7EC"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1FFCED2" w14:textId="5B98889F" w:rsidR="004423AA" w:rsidRPr="004423AA" w:rsidRDefault="004423AA" w:rsidP="00482F4B">
            <w:pPr>
              <w:spacing w:after="0" w:line="240" w:lineRule="auto"/>
              <w:jc w:val="center"/>
              <w:rPr>
                <w:rFonts w:ascii="TH SarabunPSK" w:hAnsi="TH SarabunPSK" w:cs="TH SarabunPSK"/>
                <w:color w:val="000000" w:themeColor="text1"/>
                <w:sz w:val="28"/>
              </w:rPr>
            </w:pPr>
            <w:r w:rsidRPr="0097604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DAE3252" w14:textId="79E53AF9" w:rsidR="004423AA" w:rsidRPr="004423AA" w:rsidRDefault="004423AA" w:rsidP="00482F4B">
            <w:pPr>
              <w:spacing w:after="0" w:line="240" w:lineRule="auto"/>
              <w:jc w:val="center"/>
              <w:rPr>
                <w:rFonts w:ascii="TH SarabunPSK" w:hAnsi="TH SarabunPSK" w:cs="TH SarabunPSK"/>
                <w:color w:val="000000" w:themeColor="text1"/>
                <w:sz w:val="28"/>
              </w:rPr>
            </w:pPr>
            <w:r w:rsidRPr="00125876">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0ECD3A13"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7239ACE9" w14:textId="02C804DE" w:rsidR="004423AA" w:rsidRPr="004423AA" w:rsidRDefault="004423AA" w:rsidP="00482F4B">
            <w:pPr>
              <w:spacing w:after="0" w:line="240" w:lineRule="auto"/>
              <w:jc w:val="center"/>
              <w:rPr>
                <w:rFonts w:ascii="TH SarabunPSK" w:hAnsi="TH SarabunPSK" w:cs="TH SarabunPSK"/>
                <w:color w:val="000000" w:themeColor="text1"/>
                <w:sz w:val="28"/>
              </w:rPr>
            </w:pPr>
            <w:r w:rsidRPr="00B03CB5">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9AB67D3" w14:textId="5C6788E4" w:rsidR="004423AA" w:rsidRPr="004423AA" w:rsidRDefault="004423AA" w:rsidP="00482F4B">
            <w:pPr>
              <w:spacing w:after="0" w:line="240" w:lineRule="auto"/>
              <w:jc w:val="center"/>
              <w:rPr>
                <w:rFonts w:ascii="TH SarabunPSK" w:hAnsi="TH SarabunPSK" w:cs="TH SarabunPSK"/>
                <w:color w:val="000000" w:themeColor="text1"/>
                <w:sz w:val="28"/>
              </w:rPr>
            </w:pPr>
            <w:r w:rsidRPr="004E7E05">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FBAC2D3"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AD0E2D5" w14:textId="25622633" w:rsidR="004423AA" w:rsidRPr="004423AA" w:rsidRDefault="004423AA" w:rsidP="00482F4B">
            <w:pPr>
              <w:spacing w:after="0" w:line="240" w:lineRule="auto"/>
              <w:jc w:val="center"/>
              <w:rPr>
                <w:rFonts w:ascii="TH SarabunPSK" w:hAnsi="TH SarabunPSK" w:cs="TH SarabunPSK"/>
                <w:color w:val="000000" w:themeColor="text1"/>
                <w:sz w:val="28"/>
              </w:rPr>
            </w:pPr>
            <w:r w:rsidRPr="00A4470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A9AD87A"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16F84A8"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7E40EDAE"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BEB2573"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7085C5C"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r>
      <w:tr w:rsidR="004423AA" w:rsidRPr="004423AA" w14:paraId="1647E0F3" w14:textId="77777777" w:rsidTr="00482F4B">
        <w:trPr>
          <w:trHeight w:val="20"/>
        </w:trPr>
        <w:tc>
          <w:tcPr>
            <w:tcW w:w="3686" w:type="dxa"/>
            <w:tcBorders>
              <w:top w:val="single" w:sz="4" w:space="0" w:color="auto"/>
              <w:left w:val="single" w:sz="4" w:space="0" w:color="auto"/>
              <w:bottom w:val="single" w:sz="4" w:space="0" w:color="auto"/>
              <w:right w:val="single" w:sz="4" w:space="0" w:color="auto"/>
            </w:tcBorders>
            <w:vAlign w:val="center"/>
          </w:tcPr>
          <w:p w14:paraId="45715A91" w14:textId="77777777" w:rsidR="004423AA" w:rsidRPr="000C2EA5" w:rsidRDefault="004423AA" w:rsidP="004423AA">
            <w:pPr>
              <w:spacing w:after="0" w:line="240" w:lineRule="auto"/>
              <w:rPr>
                <w:rFonts w:ascii="TH SarabunPSK" w:hAnsi="TH SarabunPSK" w:cs="TH SarabunPSK"/>
                <w:color w:val="000000" w:themeColor="text1"/>
                <w:sz w:val="26"/>
                <w:szCs w:val="26"/>
                <w:shd w:val="clear" w:color="auto" w:fill="FFFFFF"/>
              </w:rPr>
            </w:pPr>
            <w:r w:rsidRPr="000C2EA5">
              <w:rPr>
                <w:rFonts w:ascii="TH SarabunPSK" w:hAnsi="TH SarabunPSK" w:cs="TH SarabunPSK"/>
                <w:color w:val="000000" w:themeColor="text1"/>
                <w:sz w:val="26"/>
                <w:szCs w:val="26"/>
                <w:shd w:val="clear" w:color="auto" w:fill="FFFFFF"/>
              </w:rPr>
              <w:t>SCI</w:t>
            </w:r>
            <w:r w:rsidRPr="000C2EA5">
              <w:rPr>
                <w:rFonts w:ascii="TH SarabunPSK" w:hAnsi="TH SarabunPSK" w:cs="TH SarabunPSK"/>
                <w:color w:val="000000" w:themeColor="text1"/>
                <w:sz w:val="26"/>
                <w:szCs w:val="26"/>
                <w:shd w:val="clear" w:color="auto" w:fill="FFFFFF"/>
                <w:cs/>
              </w:rPr>
              <w:t>08 2002</w:t>
            </w:r>
            <w:r w:rsidRPr="000C2EA5">
              <w:rPr>
                <w:rFonts w:ascii="TH SarabunPSK" w:hAnsi="TH SarabunPSK" w:cs="TH SarabunPSK" w:hint="cs"/>
                <w:color w:val="000000" w:themeColor="text1"/>
                <w:sz w:val="26"/>
                <w:szCs w:val="26"/>
                <w:shd w:val="clear" w:color="auto" w:fill="FFFFFF"/>
                <w:cs/>
              </w:rPr>
              <w:t xml:space="preserve"> </w:t>
            </w:r>
            <w:r w:rsidRPr="000C2EA5">
              <w:rPr>
                <w:rFonts w:ascii="TH SarabunPSK" w:hAnsi="TH SarabunPSK" w:cs="TH SarabunPSK"/>
                <w:color w:val="000000" w:themeColor="text1"/>
                <w:sz w:val="26"/>
                <w:szCs w:val="26"/>
                <w:shd w:val="clear" w:color="auto" w:fill="FFFFFF"/>
                <w:cs/>
              </w:rPr>
              <w:t>ปฏิบัติการจุลชีววิทยา</w:t>
            </w:r>
          </w:p>
          <w:p w14:paraId="59A99A98" w14:textId="2D9C4618" w:rsidR="00EF3A37" w:rsidRPr="000C2EA5" w:rsidRDefault="00EF3A37" w:rsidP="004423AA">
            <w:pPr>
              <w:spacing w:after="0" w:line="240" w:lineRule="auto"/>
              <w:rPr>
                <w:rFonts w:ascii="TH SarabunPSK" w:hAnsi="TH SarabunPSK" w:cs="TH SarabunPSK"/>
                <w:color w:val="000000" w:themeColor="text1"/>
                <w:sz w:val="26"/>
                <w:szCs w:val="26"/>
                <w:shd w:val="clear" w:color="auto" w:fill="FFFFFF"/>
                <w:cs/>
              </w:rPr>
            </w:pPr>
            <w:r w:rsidRPr="000C2EA5">
              <w:rPr>
                <w:rFonts w:ascii="TH SarabunPSK" w:hAnsi="TH SarabunPSK" w:cs="TH SarabunPSK" w:hint="cs"/>
                <w:color w:val="000000" w:themeColor="text1"/>
                <w:sz w:val="26"/>
                <w:szCs w:val="26"/>
                <w:cs/>
              </w:rPr>
              <w:t>(</w:t>
            </w:r>
            <w:r w:rsidRPr="000C2EA5">
              <w:rPr>
                <w:rFonts w:ascii="TH SarabunPSK" w:hAnsi="TH SarabunPSK" w:cs="TH SarabunPSK"/>
                <w:color w:val="000000" w:themeColor="text1"/>
                <w:sz w:val="26"/>
                <w:szCs w:val="26"/>
              </w:rPr>
              <w:t>Microbiology Laboratory</w:t>
            </w:r>
            <w:r w:rsidRPr="000C2EA5">
              <w:rPr>
                <w:rFonts w:ascii="TH SarabunPSK" w:hAnsi="TH SarabunPSK" w:cs="TH SarabunPSK" w:hint="cs"/>
                <w:color w:val="000000" w:themeColor="text1"/>
                <w:sz w:val="26"/>
                <w:szCs w:val="26"/>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5A9C9A53"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44D94B94"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5F35360B"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7673690"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DA501BC" w14:textId="6BEB9F02" w:rsidR="004423AA" w:rsidRPr="004423AA" w:rsidRDefault="004423AA" w:rsidP="00482F4B">
            <w:pPr>
              <w:spacing w:after="0" w:line="240" w:lineRule="auto"/>
              <w:jc w:val="center"/>
              <w:rPr>
                <w:rFonts w:ascii="TH SarabunPSK" w:hAnsi="TH SarabunPSK" w:cs="TH SarabunPSK"/>
                <w:color w:val="000000" w:themeColor="text1"/>
                <w:sz w:val="28"/>
              </w:rPr>
            </w:pPr>
            <w:r w:rsidRPr="00AB22CF">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6E4077D0"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3A4163C5"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799D441F" w14:textId="6AB0EB33" w:rsidR="004423AA" w:rsidRPr="004423AA" w:rsidRDefault="004423AA" w:rsidP="00482F4B">
            <w:pPr>
              <w:spacing w:after="0" w:line="240" w:lineRule="auto"/>
              <w:jc w:val="center"/>
              <w:rPr>
                <w:rFonts w:ascii="TH SarabunPSK" w:hAnsi="TH SarabunPSK" w:cs="TH SarabunPSK"/>
                <w:color w:val="000000" w:themeColor="text1"/>
                <w:sz w:val="28"/>
              </w:rPr>
            </w:pPr>
            <w:r w:rsidRPr="0097604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14B4503" w14:textId="2ADD61EF" w:rsidR="004423AA" w:rsidRPr="004423AA" w:rsidRDefault="004423AA" w:rsidP="00482F4B">
            <w:pPr>
              <w:spacing w:after="0" w:line="240" w:lineRule="auto"/>
              <w:jc w:val="center"/>
              <w:rPr>
                <w:rFonts w:ascii="TH SarabunPSK" w:hAnsi="TH SarabunPSK" w:cs="TH SarabunPSK"/>
                <w:color w:val="000000" w:themeColor="text1"/>
                <w:sz w:val="28"/>
              </w:rPr>
            </w:pPr>
            <w:r w:rsidRPr="00125876">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5FA33F5B"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4C279E7" w14:textId="210196EB" w:rsidR="004423AA" w:rsidRPr="004423AA" w:rsidRDefault="004423AA" w:rsidP="00482F4B">
            <w:pPr>
              <w:spacing w:after="0" w:line="240" w:lineRule="auto"/>
              <w:jc w:val="center"/>
              <w:rPr>
                <w:rFonts w:ascii="TH SarabunPSK" w:hAnsi="TH SarabunPSK" w:cs="TH SarabunPSK"/>
                <w:color w:val="000000" w:themeColor="text1"/>
                <w:sz w:val="28"/>
              </w:rPr>
            </w:pPr>
            <w:r w:rsidRPr="00B03CB5">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03CB3F5B" w14:textId="6EDD1BBE" w:rsidR="004423AA" w:rsidRPr="004423AA" w:rsidRDefault="004423AA" w:rsidP="00482F4B">
            <w:pPr>
              <w:spacing w:after="0" w:line="240" w:lineRule="auto"/>
              <w:jc w:val="center"/>
              <w:rPr>
                <w:rFonts w:ascii="TH SarabunPSK" w:hAnsi="TH SarabunPSK" w:cs="TH SarabunPSK"/>
                <w:color w:val="000000" w:themeColor="text1"/>
                <w:sz w:val="28"/>
              </w:rPr>
            </w:pPr>
            <w:r w:rsidRPr="004E7E05">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74A2E86"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3E78173" w14:textId="22175518" w:rsidR="004423AA" w:rsidRPr="004423AA" w:rsidRDefault="004423AA" w:rsidP="00482F4B">
            <w:pPr>
              <w:spacing w:after="0" w:line="240" w:lineRule="auto"/>
              <w:jc w:val="center"/>
              <w:rPr>
                <w:rFonts w:ascii="TH SarabunPSK" w:hAnsi="TH SarabunPSK" w:cs="TH SarabunPSK"/>
                <w:color w:val="000000" w:themeColor="text1"/>
                <w:sz w:val="28"/>
              </w:rPr>
            </w:pPr>
            <w:r w:rsidRPr="00A4470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435E1083" w14:textId="35084DAF"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0AAC5579"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057BB4E" w14:textId="42F13FEB"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10B96998"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4149FEC" w14:textId="77596552"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r>
      <w:tr w:rsidR="004423AA" w:rsidRPr="004423AA" w14:paraId="7AEC4D2B" w14:textId="77777777" w:rsidTr="00482F4B">
        <w:trPr>
          <w:trHeight w:val="20"/>
        </w:trPr>
        <w:tc>
          <w:tcPr>
            <w:tcW w:w="3686" w:type="dxa"/>
            <w:tcBorders>
              <w:top w:val="single" w:sz="4" w:space="0" w:color="auto"/>
              <w:left w:val="single" w:sz="4" w:space="0" w:color="auto"/>
              <w:bottom w:val="single" w:sz="4" w:space="0" w:color="auto"/>
              <w:right w:val="single" w:sz="4" w:space="0" w:color="auto"/>
            </w:tcBorders>
            <w:vAlign w:val="center"/>
          </w:tcPr>
          <w:p w14:paraId="45D3D463" w14:textId="77777777" w:rsidR="004423AA" w:rsidRPr="000C2EA5" w:rsidRDefault="004423AA" w:rsidP="004423AA">
            <w:pPr>
              <w:spacing w:after="0" w:line="240" w:lineRule="auto"/>
              <w:rPr>
                <w:rFonts w:ascii="TH SarabunPSK" w:hAnsi="TH SarabunPSK" w:cs="TH SarabunPSK"/>
                <w:color w:val="000000" w:themeColor="text1"/>
                <w:sz w:val="26"/>
                <w:szCs w:val="26"/>
              </w:rPr>
            </w:pPr>
            <w:r w:rsidRPr="000C2EA5">
              <w:rPr>
                <w:rFonts w:ascii="TH SarabunPSK" w:hAnsi="TH SarabunPSK" w:cs="TH SarabunPSK"/>
                <w:color w:val="000000" w:themeColor="text1"/>
                <w:sz w:val="26"/>
                <w:szCs w:val="26"/>
              </w:rPr>
              <w:t>SCI</w:t>
            </w:r>
            <w:r w:rsidRPr="000C2EA5">
              <w:rPr>
                <w:rFonts w:ascii="TH SarabunPSK" w:hAnsi="TH SarabunPSK" w:cs="TH SarabunPSK"/>
                <w:color w:val="000000" w:themeColor="text1"/>
                <w:sz w:val="26"/>
                <w:szCs w:val="26"/>
                <w:cs/>
              </w:rPr>
              <w:t>08 2003</w:t>
            </w:r>
            <w:r w:rsidRPr="000C2EA5">
              <w:rPr>
                <w:rFonts w:ascii="TH SarabunPSK" w:hAnsi="TH SarabunPSK" w:cs="TH SarabunPSK" w:hint="cs"/>
                <w:color w:val="000000" w:themeColor="text1"/>
                <w:sz w:val="26"/>
                <w:szCs w:val="26"/>
                <w:cs/>
              </w:rPr>
              <w:t xml:space="preserve"> </w:t>
            </w:r>
            <w:r w:rsidRPr="000C2EA5">
              <w:rPr>
                <w:rFonts w:ascii="TH SarabunPSK" w:hAnsi="TH SarabunPSK" w:cs="TH SarabunPSK"/>
                <w:color w:val="000000" w:themeColor="text1"/>
                <w:sz w:val="26"/>
                <w:szCs w:val="26"/>
                <w:cs/>
              </w:rPr>
              <w:t>จุลชีววิทยาสำหรับสาธารณสุข</w:t>
            </w:r>
          </w:p>
          <w:p w14:paraId="5E8D974D" w14:textId="58F6EDE4" w:rsidR="00EF3A37" w:rsidRPr="000C2EA5" w:rsidRDefault="00EF3A37" w:rsidP="004423AA">
            <w:pPr>
              <w:spacing w:after="0" w:line="240" w:lineRule="auto"/>
              <w:rPr>
                <w:rFonts w:ascii="TH SarabunPSK" w:hAnsi="TH SarabunPSK" w:cs="TH SarabunPSK"/>
                <w:color w:val="000000" w:themeColor="text1"/>
                <w:sz w:val="26"/>
                <w:szCs w:val="26"/>
              </w:rPr>
            </w:pPr>
            <w:r w:rsidRPr="000C2EA5">
              <w:rPr>
                <w:rFonts w:ascii="TH SarabunPSK" w:hAnsi="TH SarabunPSK" w:cs="TH SarabunPSK" w:hint="cs"/>
                <w:color w:val="000000" w:themeColor="text1"/>
                <w:sz w:val="26"/>
                <w:szCs w:val="26"/>
                <w:cs/>
              </w:rPr>
              <w:t>(</w:t>
            </w:r>
            <w:r w:rsidRPr="000C2EA5">
              <w:rPr>
                <w:rFonts w:ascii="TH SarabunPSK" w:hAnsi="TH SarabunPSK" w:cs="TH SarabunPSK"/>
                <w:color w:val="000000" w:themeColor="text1"/>
                <w:sz w:val="26"/>
                <w:szCs w:val="26"/>
              </w:rPr>
              <w:t>Microbiology for Public Health</w:t>
            </w:r>
            <w:r w:rsidRPr="000C2EA5">
              <w:rPr>
                <w:rFonts w:ascii="TH SarabunPSK" w:hAnsi="TH SarabunPSK" w:cs="TH SarabunPSK" w:hint="cs"/>
                <w:color w:val="000000" w:themeColor="text1"/>
                <w:sz w:val="26"/>
                <w:szCs w:val="26"/>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78F25AAF"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48DD321"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4FE94DAA" w14:textId="3467AD1E"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445540D5"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5A50F90" w14:textId="37C18574" w:rsidR="004423AA" w:rsidRPr="004423AA" w:rsidRDefault="004423AA" w:rsidP="00482F4B">
            <w:pPr>
              <w:spacing w:after="0" w:line="240" w:lineRule="auto"/>
              <w:jc w:val="center"/>
              <w:rPr>
                <w:rFonts w:ascii="TH SarabunPSK" w:hAnsi="TH SarabunPSK" w:cs="TH SarabunPSK"/>
                <w:color w:val="000000" w:themeColor="text1"/>
                <w:sz w:val="28"/>
              </w:rPr>
            </w:pPr>
            <w:r w:rsidRPr="00AB22CF">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7852B52A"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7FD12C2"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2C551C0" w14:textId="34E46298" w:rsidR="004423AA" w:rsidRPr="004423AA" w:rsidRDefault="004423AA" w:rsidP="00482F4B">
            <w:pPr>
              <w:spacing w:after="0" w:line="240" w:lineRule="auto"/>
              <w:jc w:val="center"/>
              <w:rPr>
                <w:rFonts w:ascii="TH SarabunPSK" w:hAnsi="TH SarabunPSK" w:cs="TH SarabunPSK"/>
                <w:color w:val="000000" w:themeColor="text1"/>
                <w:sz w:val="28"/>
              </w:rPr>
            </w:pPr>
            <w:r w:rsidRPr="0097604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46DE1235" w14:textId="2A3C706D" w:rsidR="004423AA" w:rsidRPr="004423AA" w:rsidRDefault="004423AA" w:rsidP="00482F4B">
            <w:pPr>
              <w:spacing w:after="0" w:line="240" w:lineRule="auto"/>
              <w:jc w:val="center"/>
              <w:rPr>
                <w:rFonts w:ascii="TH SarabunPSK" w:hAnsi="TH SarabunPSK" w:cs="TH SarabunPSK"/>
                <w:color w:val="000000" w:themeColor="text1"/>
                <w:sz w:val="28"/>
              </w:rPr>
            </w:pPr>
            <w:r w:rsidRPr="00125876">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506D64D4"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FC1F03C" w14:textId="19621217" w:rsidR="004423AA" w:rsidRPr="004423AA" w:rsidRDefault="004423AA" w:rsidP="00482F4B">
            <w:pPr>
              <w:spacing w:after="0" w:line="240" w:lineRule="auto"/>
              <w:jc w:val="center"/>
              <w:rPr>
                <w:rFonts w:ascii="TH SarabunPSK" w:hAnsi="TH SarabunPSK" w:cs="TH SarabunPSK"/>
                <w:color w:val="000000" w:themeColor="text1"/>
                <w:sz w:val="28"/>
              </w:rPr>
            </w:pPr>
            <w:r w:rsidRPr="00B03CB5">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1E29F1C2" w14:textId="0B4A316A" w:rsidR="004423AA" w:rsidRPr="004423AA" w:rsidRDefault="004423AA" w:rsidP="00482F4B">
            <w:pPr>
              <w:spacing w:after="0" w:line="240" w:lineRule="auto"/>
              <w:jc w:val="center"/>
              <w:rPr>
                <w:rFonts w:ascii="TH SarabunPSK" w:hAnsi="TH SarabunPSK" w:cs="TH SarabunPSK"/>
                <w:color w:val="000000" w:themeColor="text1"/>
                <w:sz w:val="28"/>
              </w:rPr>
            </w:pPr>
            <w:r w:rsidRPr="004E7E05">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4A2C6FA6" w14:textId="77777777" w:rsidR="004423AA" w:rsidRPr="004423AA" w:rsidRDefault="004423AA" w:rsidP="00482F4B">
            <w:pPr>
              <w:spacing w:after="0" w:line="240" w:lineRule="auto"/>
              <w:jc w:val="center"/>
              <w:rPr>
                <w:rFonts w:ascii="TH SarabunPSK" w:hAnsi="TH SarabunPSK" w:cs="TH SarabunPSK"/>
                <w:b/>
                <w:bCs/>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5C41AC8" w14:textId="499ECC2F" w:rsidR="004423AA" w:rsidRPr="004423AA" w:rsidRDefault="004423AA" w:rsidP="00482F4B">
            <w:pPr>
              <w:spacing w:after="0" w:line="240" w:lineRule="auto"/>
              <w:jc w:val="center"/>
              <w:rPr>
                <w:rFonts w:ascii="TH SarabunPSK" w:hAnsi="TH SarabunPSK" w:cs="TH SarabunPSK"/>
                <w:color w:val="000000" w:themeColor="text1"/>
                <w:sz w:val="28"/>
              </w:rPr>
            </w:pPr>
            <w:r w:rsidRPr="00A4470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6F443E93"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8217807"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27066A4E"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C28E9EF"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8A34720"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r>
      <w:tr w:rsidR="004423AA" w:rsidRPr="004423AA" w14:paraId="328D0CC0" w14:textId="77777777" w:rsidTr="00482F4B">
        <w:trPr>
          <w:trHeight w:val="20"/>
        </w:trPr>
        <w:tc>
          <w:tcPr>
            <w:tcW w:w="3686" w:type="dxa"/>
            <w:tcBorders>
              <w:top w:val="single" w:sz="4" w:space="0" w:color="auto"/>
              <w:left w:val="single" w:sz="4" w:space="0" w:color="auto"/>
              <w:bottom w:val="single" w:sz="4" w:space="0" w:color="auto"/>
              <w:right w:val="single" w:sz="4" w:space="0" w:color="auto"/>
            </w:tcBorders>
            <w:vAlign w:val="center"/>
          </w:tcPr>
          <w:p w14:paraId="7429C70F" w14:textId="77777777" w:rsidR="004423AA" w:rsidRPr="000C2EA5" w:rsidRDefault="004423AA" w:rsidP="004423AA">
            <w:pPr>
              <w:spacing w:after="0" w:line="240" w:lineRule="auto"/>
              <w:rPr>
                <w:rFonts w:ascii="TH SarabunPSK" w:hAnsi="TH SarabunPSK" w:cs="TH SarabunPSK"/>
                <w:color w:val="000000" w:themeColor="text1"/>
                <w:sz w:val="26"/>
                <w:szCs w:val="26"/>
              </w:rPr>
            </w:pPr>
            <w:r w:rsidRPr="000C2EA5">
              <w:rPr>
                <w:rFonts w:ascii="TH SarabunPSK" w:hAnsi="TH SarabunPSK" w:cs="TH SarabunPSK"/>
                <w:color w:val="000000" w:themeColor="text1"/>
                <w:sz w:val="26"/>
                <w:szCs w:val="26"/>
              </w:rPr>
              <w:t>SCI</w:t>
            </w:r>
            <w:r w:rsidRPr="000C2EA5">
              <w:rPr>
                <w:rFonts w:ascii="TH SarabunPSK" w:hAnsi="TH SarabunPSK" w:cs="TH SarabunPSK"/>
                <w:color w:val="000000" w:themeColor="text1"/>
                <w:sz w:val="26"/>
                <w:szCs w:val="26"/>
                <w:cs/>
              </w:rPr>
              <w:t>08 2004 ปฏิบัติการจุลชีววิทยาสำหรับสาธารณสุข</w:t>
            </w:r>
          </w:p>
          <w:p w14:paraId="565973D0" w14:textId="5370B7C6" w:rsidR="00EF3A37" w:rsidRPr="000C2EA5" w:rsidRDefault="00EF3A37" w:rsidP="004423AA">
            <w:pPr>
              <w:spacing w:after="0" w:line="240" w:lineRule="auto"/>
              <w:rPr>
                <w:rFonts w:ascii="TH SarabunPSK" w:hAnsi="TH SarabunPSK" w:cs="TH SarabunPSK"/>
                <w:color w:val="000000" w:themeColor="text1"/>
                <w:sz w:val="26"/>
                <w:szCs w:val="26"/>
              </w:rPr>
            </w:pPr>
            <w:r w:rsidRPr="000C2EA5">
              <w:rPr>
                <w:rFonts w:ascii="TH SarabunPSK" w:hAnsi="TH SarabunPSK" w:cs="TH SarabunPSK" w:hint="cs"/>
                <w:color w:val="000000" w:themeColor="text1"/>
                <w:sz w:val="26"/>
                <w:szCs w:val="26"/>
                <w:cs/>
              </w:rPr>
              <w:t>(</w:t>
            </w:r>
            <w:r w:rsidRPr="000C2EA5">
              <w:rPr>
                <w:rFonts w:ascii="TH SarabunPSK" w:hAnsi="TH SarabunPSK" w:cs="TH SarabunPSK"/>
                <w:color w:val="000000" w:themeColor="text1"/>
                <w:sz w:val="26"/>
                <w:szCs w:val="26"/>
              </w:rPr>
              <w:t>Microbiology for Public Health Laboratory</w:t>
            </w:r>
            <w:r w:rsidRPr="000C2EA5">
              <w:rPr>
                <w:rFonts w:ascii="TH SarabunPSK" w:hAnsi="TH SarabunPSK" w:cs="TH SarabunPSK" w:hint="cs"/>
                <w:color w:val="000000" w:themeColor="text1"/>
                <w:sz w:val="26"/>
                <w:szCs w:val="26"/>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40BCE2E1"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2958B64B"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4B562BF2"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43E0AE71"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D91027D" w14:textId="510A0243" w:rsidR="004423AA" w:rsidRPr="004423AA" w:rsidRDefault="004423AA" w:rsidP="00482F4B">
            <w:pPr>
              <w:spacing w:after="0" w:line="240" w:lineRule="auto"/>
              <w:jc w:val="center"/>
              <w:rPr>
                <w:rFonts w:ascii="TH SarabunPSK" w:hAnsi="TH SarabunPSK" w:cs="TH SarabunPSK"/>
                <w:color w:val="000000" w:themeColor="text1"/>
                <w:sz w:val="28"/>
              </w:rPr>
            </w:pPr>
            <w:r w:rsidRPr="00AB22CF">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5F193C4A"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62ADCA4"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55F5FCA" w14:textId="038E74BF" w:rsidR="004423AA" w:rsidRPr="004423AA" w:rsidRDefault="004423AA" w:rsidP="00482F4B">
            <w:pPr>
              <w:spacing w:after="0" w:line="240" w:lineRule="auto"/>
              <w:jc w:val="center"/>
              <w:rPr>
                <w:rFonts w:ascii="TH SarabunPSK" w:hAnsi="TH SarabunPSK" w:cs="TH SarabunPSK"/>
                <w:color w:val="000000" w:themeColor="text1"/>
                <w:sz w:val="28"/>
              </w:rPr>
            </w:pPr>
            <w:r w:rsidRPr="0097604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06EA848E" w14:textId="1F6B992B" w:rsidR="004423AA" w:rsidRPr="004423AA" w:rsidRDefault="004423AA" w:rsidP="00482F4B">
            <w:pPr>
              <w:spacing w:after="0" w:line="240" w:lineRule="auto"/>
              <w:jc w:val="center"/>
              <w:rPr>
                <w:rFonts w:ascii="TH SarabunPSK" w:hAnsi="TH SarabunPSK" w:cs="TH SarabunPSK"/>
                <w:color w:val="000000" w:themeColor="text1"/>
                <w:sz w:val="28"/>
              </w:rPr>
            </w:pPr>
            <w:r w:rsidRPr="00125876">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6DEBE997"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E6D33EE" w14:textId="1CB4E34E" w:rsidR="004423AA" w:rsidRPr="004423AA" w:rsidRDefault="004423AA" w:rsidP="00482F4B">
            <w:pPr>
              <w:spacing w:after="0" w:line="240" w:lineRule="auto"/>
              <w:jc w:val="center"/>
              <w:rPr>
                <w:rFonts w:ascii="TH SarabunPSK" w:hAnsi="TH SarabunPSK" w:cs="TH SarabunPSK"/>
                <w:color w:val="000000" w:themeColor="text1"/>
                <w:sz w:val="28"/>
              </w:rPr>
            </w:pPr>
            <w:r w:rsidRPr="00B03CB5">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0E6DDE7F" w14:textId="65BE481B" w:rsidR="004423AA" w:rsidRPr="004423AA" w:rsidRDefault="004423AA" w:rsidP="00482F4B">
            <w:pPr>
              <w:spacing w:after="0" w:line="240" w:lineRule="auto"/>
              <w:jc w:val="center"/>
              <w:rPr>
                <w:rFonts w:ascii="TH SarabunPSK" w:hAnsi="TH SarabunPSK" w:cs="TH SarabunPSK"/>
                <w:color w:val="000000" w:themeColor="text1"/>
                <w:sz w:val="28"/>
              </w:rPr>
            </w:pPr>
            <w:r w:rsidRPr="004E7E05">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7FD67FC" w14:textId="77777777" w:rsidR="004423AA" w:rsidRPr="004423AA" w:rsidRDefault="004423AA" w:rsidP="00482F4B">
            <w:pPr>
              <w:spacing w:after="0" w:line="240" w:lineRule="auto"/>
              <w:jc w:val="center"/>
              <w:rPr>
                <w:rFonts w:ascii="TH SarabunPSK" w:hAnsi="TH SarabunPSK" w:cs="TH SarabunPSK"/>
                <w:b/>
                <w:bCs/>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3F8AEAB7" w14:textId="214CFC8C" w:rsidR="004423AA" w:rsidRPr="004423AA" w:rsidRDefault="004423AA" w:rsidP="00482F4B">
            <w:pPr>
              <w:spacing w:after="0" w:line="240" w:lineRule="auto"/>
              <w:jc w:val="center"/>
              <w:rPr>
                <w:rFonts w:ascii="TH SarabunPSK" w:hAnsi="TH SarabunPSK" w:cs="TH SarabunPSK"/>
                <w:color w:val="000000" w:themeColor="text1"/>
                <w:sz w:val="28"/>
              </w:rPr>
            </w:pPr>
            <w:r w:rsidRPr="00A4470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4F5B42D9" w14:textId="7D1C2910"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7B206CE6"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25FEAD3D" w14:textId="4A4C29CC"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3648D667"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355EDB5" w14:textId="136BA622"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r>
      <w:tr w:rsidR="004423AA" w:rsidRPr="004423AA" w14:paraId="2E802A40" w14:textId="77777777" w:rsidTr="00482F4B">
        <w:trPr>
          <w:trHeight w:val="20"/>
        </w:trPr>
        <w:tc>
          <w:tcPr>
            <w:tcW w:w="3686" w:type="dxa"/>
            <w:tcBorders>
              <w:top w:val="single" w:sz="4" w:space="0" w:color="auto"/>
              <w:left w:val="single" w:sz="4" w:space="0" w:color="auto"/>
              <w:bottom w:val="single" w:sz="4" w:space="0" w:color="auto"/>
              <w:right w:val="single" w:sz="4" w:space="0" w:color="auto"/>
            </w:tcBorders>
            <w:vAlign w:val="center"/>
          </w:tcPr>
          <w:p w14:paraId="0E9BE43B" w14:textId="77777777" w:rsidR="004423AA" w:rsidRPr="000C2EA5" w:rsidRDefault="004423AA" w:rsidP="004423AA">
            <w:pPr>
              <w:spacing w:after="0" w:line="240" w:lineRule="auto"/>
              <w:rPr>
                <w:rFonts w:ascii="TH SarabunPSK" w:hAnsi="TH SarabunPSK" w:cs="TH SarabunPSK"/>
                <w:color w:val="000000" w:themeColor="text1"/>
                <w:sz w:val="26"/>
                <w:szCs w:val="26"/>
              </w:rPr>
            </w:pPr>
            <w:r w:rsidRPr="000C2EA5">
              <w:rPr>
                <w:rFonts w:ascii="TH SarabunPSK" w:hAnsi="TH SarabunPSK" w:cs="TH SarabunPSK"/>
                <w:color w:val="000000" w:themeColor="text1"/>
                <w:sz w:val="26"/>
                <w:szCs w:val="26"/>
              </w:rPr>
              <w:t>SCI</w:t>
            </w:r>
            <w:r w:rsidRPr="000C2EA5">
              <w:rPr>
                <w:rFonts w:ascii="TH SarabunPSK" w:hAnsi="TH SarabunPSK" w:cs="TH SarabunPSK"/>
                <w:color w:val="000000" w:themeColor="text1"/>
                <w:sz w:val="26"/>
                <w:szCs w:val="26"/>
                <w:cs/>
              </w:rPr>
              <w:t>08 2005 จุลชีววิทยาทางการแพทย์</w:t>
            </w:r>
          </w:p>
          <w:p w14:paraId="682EECFA" w14:textId="3316DDC6" w:rsidR="00EF3A37" w:rsidRPr="000C2EA5" w:rsidRDefault="00EF3A37" w:rsidP="004423AA">
            <w:pPr>
              <w:spacing w:after="0" w:line="240" w:lineRule="auto"/>
              <w:rPr>
                <w:rFonts w:ascii="TH SarabunPSK" w:hAnsi="TH SarabunPSK" w:cs="TH SarabunPSK"/>
                <w:color w:val="000000" w:themeColor="text1"/>
                <w:sz w:val="26"/>
                <w:szCs w:val="26"/>
              </w:rPr>
            </w:pPr>
            <w:r w:rsidRPr="000C2EA5">
              <w:rPr>
                <w:rFonts w:ascii="TH SarabunPSK" w:hAnsi="TH SarabunPSK" w:cs="TH SarabunPSK" w:hint="cs"/>
                <w:color w:val="000000" w:themeColor="text1"/>
                <w:sz w:val="26"/>
                <w:szCs w:val="26"/>
                <w:cs/>
              </w:rPr>
              <w:t>(</w:t>
            </w:r>
            <w:r w:rsidRPr="000C2EA5">
              <w:rPr>
                <w:rFonts w:ascii="TH SarabunPSK" w:hAnsi="TH SarabunPSK" w:cs="TH SarabunPSK"/>
                <w:color w:val="000000" w:themeColor="text1"/>
                <w:sz w:val="26"/>
                <w:szCs w:val="26"/>
              </w:rPr>
              <w:t>Medical Microbiology</w:t>
            </w:r>
            <w:r w:rsidRPr="000C2EA5">
              <w:rPr>
                <w:rFonts w:ascii="TH SarabunPSK" w:hAnsi="TH SarabunPSK" w:cs="TH SarabunPSK" w:hint="cs"/>
                <w:color w:val="000000" w:themeColor="text1"/>
                <w:sz w:val="26"/>
                <w:szCs w:val="26"/>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6B461ABE"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7B7CE8C0"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1FA062A" w14:textId="440DEF35"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6FCB28D6"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5FEA80B2" w14:textId="5D0D5FCD" w:rsidR="004423AA" w:rsidRPr="004423AA" w:rsidRDefault="004423AA" w:rsidP="00482F4B">
            <w:pPr>
              <w:spacing w:after="0" w:line="240" w:lineRule="auto"/>
              <w:jc w:val="center"/>
              <w:rPr>
                <w:rFonts w:ascii="TH SarabunPSK" w:hAnsi="TH SarabunPSK" w:cs="TH SarabunPSK"/>
                <w:color w:val="000000" w:themeColor="text1"/>
                <w:sz w:val="28"/>
              </w:rPr>
            </w:pPr>
            <w:r w:rsidRPr="00AB22CF">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42580D3F"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470108E5"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DBF1F52" w14:textId="1B2DACBD" w:rsidR="004423AA" w:rsidRPr="004423AA" w:rsidRDefault="004423AA" w:rsidP="00482F4B">
            <w:pPr>
              <w:spacing w:after="0" w:line="240" w:lineRule="auto"/>
              <w:jc w:val="center"/>
              <w:rPr>
                <w:rFonts w:ascii="TH SarabunPSK" w:hAnsi="TH SarabunPSK" w:cs="TH SarabunPSK"/>
                <w:color w:val="000000" w:themeColor="text1"/>
                <w:sz w:val="28"/>
              </w:rPr>
            </w:pPr>
            <w:r w:rsidRPr="0097604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7821565E" w14:textId="0B719D11" w:rsidR="004423AA" w:rsidRPr="004423AA" w:rsidRDefault="004423AA" w:rsidP="00482F4B">
            <w:pPr>
              <w:spacing w:after="0" w:line="240" w:lineRule="auto"/>
              <w:jc w:val="center"/>
              <w:rPr>
                <w:rFonts w:ascii="TH SarabunPSK" w:hAnsi="TH SarabunPSK" w:cs="TH SarabunPSK"/>
                <w:color w:val="000000" w:themeColor="text1"/>
                <w:sz w:val="28"/>
              </w:rPr>
            </w:pPr>
            <w:r w:rsidRPr="00125876">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31FB3C3A"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E423C17" w14:textId="090E78EC" w:rsidR="004423AA" w:rsidRPr="004423AA" w:rsidRDefault="004423AA" w:rsidP="00482F4B">
            <w:pPr>
              <w:spacing w:after="0" w:line="240" w:lineRule="auto"/>
              <w:jc w:val="center"/>
              <w:rPr>
                <w:rFonts w:ascii="TH SarabunPSK" w:hAnsi="TH SarabunPSK" w:cs="TH SarabunPSK"/>
                <w:color w:val="000000" w:themeColor="text1"/>
                <w:sz w:val="28"/>
              </w:rPr>
            </w:pPr>
            <w:r w:rsidRPr="00B03CB5">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1E07E89E"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073B9F6"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2B1CD8F" w14:textId="7865275B" w:rsidR="004423AA" w:rsidRPr="004423AA" w:rsidRDefault="004423AA" w:rsidP="00482F4B">
            <w:pPr>
              <w:spacing w:after="0" w:line="240" w:lineRule="auto"/>
              <w:jc w:val="center"/>
              <w:rPr>
                <w:rFonts w:ascii="TH SarabunPSK" w:hAnsi="TH SarabunPSK" w:cs="TH SarabunPSK"/>
                <w:color w:val="000000" w:themeColor="text1"/>
                <w:sz w:val="28"/>
              </w:rPr>
            </w:pPr>
            <w:r w:rsidRPr="00A4470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5A27D3D2" w14:textId="55A084D2"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44F5F635"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2AF31DB5"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BC7630C"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B2FA956"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r>
      <w:tr w:rsidR="004423AA" w:rsidRPr="004423AA" w14:paraId="31B147DC" w14:textId="77777777" w:rsidTr="00482F4B">
        <w:trPr>
          <w:trHeight w:val="20"/>
        </w:trPr>
        <w:tc>
          <w:tcPr>
            <w:tcW w:w="3686" w:type="dxa"/>
            <w:tcBorders>
              <w:top w:val="single" w:sz="4" w:space="0" w:color="auto"/>
              <w:left w:val="single" w:sz="4" w:space="0" w:color="auto"/>
              <w:bottom w:val="single" w:sz="4" w:space="0" w:color="auto"/>
              <w:right w:val="single" w:sz="4" w:space="0" w:color="auto"/>
            </w:tcBorders>
            <w:vAlign w:val="center"/>
          </w:tcPr>
          <w:p w14:paraId="28A58231" w14:textId="77777777" w:rsidR="004423AA" w:rsidRPr="000C2EA5" w:rsidRDefault="004423AA" w:rsidP="004423AA">
            <w:pPr>
              <w:spacing w:after="0" w:line="240" w:lineRule="auto"/>
              <w:rPr>
                <w:rFonts w:ascii="TH SarabunPSK" w:hAnsi="TH SarabunPSK" w:cs="TH SarabunPSK"/>
                <w:color w:val="000000" w:themeColor="text1"/>
                <w:sz w:val="26"/>
                <w:szCs w:val="26"/>
              </w:rPr>
            </w:pPr>
            <w:r w:rsidRPr="000C2EA5">
              <w:rPr>
                <w:rFonts w:ascii="TH SarabunPSK" w:hAnsi="TH SarabunPSK" w:cs="TH SarabunPSK"/>
                <w:color w:val="000000" w:themeColor="text1"/>
                <w:sz w:val="26"/>
                <w:szCs w:val="26"/>
              </w:rPr>
              <w:t>SCI</w:t>
            </w:r>
            <w:r w:rsidRPr="000C2EA5">
              <w:rPr>
                <w:rFonts w:ascii="TH SarabunPSK" w:hAnsi="TH SarabunPSK" w:cs="TH SarabunPSK"/>
                <w:color w:val="000000" w:themeColor="text1"/>
                <w:sz w:val="26"/>
                <w:szCs w:val="26"/>
                <w:cs/>
              </w:rPr>
              <w:t>08 200</w:t>
            </w:r>
            <w:r w:rsidRPr="000C2EA5">
              <w:rPr>
                <w:rFonts w:ascii="TH SarabunPSK" w:hAnsi="TH SarabunPSK" w:cs="TH SarabunPSK" w:hint="cs"/>
                <w:color w:val="000000" w:themeColor="text1"/>
                <w:sz w:val="26"/>
                <w:szCs w:val="26"/>
                <w:cs/>
              </w:rPr>
              <w:t>6</w:t>
            </w:r>
            <w:r w:rsidRPr="000C2EA5">
              <w:rPr>
                <w:rFonts w:ascii="TH SarabunPSK" w:hAnsi="TH SarabunPSK" w:cs="TH SarabunPSK"/>
                <w:color w:val="000000" w:themeColor="text1"/>
                <w:sz w:val="26"/>
                <w:szCs w:val="26"/>
                <w:cs/>
              </w:rPr>
              <w:t xml:space="preserve">  ภูมิคุ้มกันวิทยาทางการแพทย์</w:t>
            </w:r>
          </w:p>
          <w:p w14:paraId="05E1A335" w14:textId="17AC16E8" w:rsidR="00EF3A37" w:rsidRPr="000C2EA5" w:rsidRDefault="00EF3A37" w:rsidP="004423AA">
            <w:pPr>
              <w:spacing w:after="0" w:line="240" w:lineRule="auto"/>
              <w:rPr>
                <w:rFonts w:ascii="TH SarabunPSK" w:hAnsi="TH SarabunPSK" w:cs="TH SarabunPSK"/>
                <w:color w:val="000000" w:themeColor="text1"/>
                <w:sz w:val="26"/>
                <w:szCs w:val="26"/>
              </w:rPr>
            </w:pPr>
            <w:r w:rsidRPr="000C2EA5">
              <w:rPr>
                <w:rFonts w:ascii="TH SarabunPSK" w:hAnsi="TH SarabunPSK" w:cs="TH SarabunPSK" w:hint="cs"/>
                <w:color w:val="000000" w:themeColor="text1"/>
                <w:sz w:val="26"/>
                <w:szCs w:val="26"/>
                <w:cs/>
              </w:rPr>
              <w:t>(</w:t>
            </w:r>
            <w:r w:rsidRPr="000C2EA5">
              <w:rPr>
                <w:rFonts w:ascii="TH SarabunPSK" w:hAnsi="TH SarabunPSK" w:cs="TH SarabunPSK"/>
                <w:color w:val="000000" w:themeColor="text1"/>
                <w:sz w:val="26"/>
                <w:szCs w:val="26"/>
              </w:rPr>
              <w:t>Medical Immunology</w:t>
            </w:r>
            <w:r w:rsidRPr="000C2EA5">
              <w:rPr>
                <w:rFonts w:ascii="TH SarabunPSK" w:hAnsi="TH SarabunPSK" w:cs="TH SarabunPSK" w:hint="cs"/>
                <w:color w:val="000000" w:themeColor="text1"/>
                <w:sz w:val="26"/>
                <w:szCs w:val="26"/>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3C3EE672"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541B741C" w14:textId="10017D75"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3C424810"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55D36B3F" w14:textId="69458BAC"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AC63D22" w14:textId="42A87F4F" w:rsidR="004423AA" w:rsidRPr="004423AA" w:rsidRDefault="004423AA" w:rsidP="00482F4B">
            <w:pPr>
              <w:spacing w:after="0" w:line="240" w:lineRule="auto"/>
              <w:jc w:val="center"/>
              <w:rPr>
                <w:rFonts w:ascii="TH SarabunPSK" w:hAnsi="TH SarabunPSK" w:cs="TH SarabunPSK"/>
                <w:color w:val="000000" w:themeColor="text1"/>
                <w:sz w:val="28"/>
              </w:rPr>
            </w:pPr>
            <w:r w:rsidRPr="00AB22CF">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122414C0" w14:textId="7F4BCF7E"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0D3CC399"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F2880BF" w14:textId="75E5A5A8" w:rsidR="004423AA" w:rsidRPr="004423AA" w:rsidRDefault="004423AA" w:rsidP="00482F4B">
            <w:pPr>
              <w:spacing w:after="0" w:line="240" w:lineRule="auto"/>
              <w:jc w:val="center"/>
              <w:rPr>
                <w:rFonts w:ascii="TH SarabunPSK" w:hAnsi="TH SarabunPSK" w:cs="TH SarabunPSK"/>
                <w:color w:val="000000" w:themeColor="text1"/>
                <w:sz w:val="28"/>
              </w:rPr>
            </w:pPr>
            <w:r w:rsidRPr="0097604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7FE01A1E"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356DF1E"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6BA633B"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777DA665" w14:textId="1D589FE0" w:rsidR="004423AA" w:rsidRPr="004423AA" w:rsidRDefault="004423AA" w:rsidP="00482F4B">
            <w:pPr>
              <w:spacing w:after="0" w:line="240" w:lineRule="auto"/>
              <w:jc w:val="center"/>
              <w:rPr>
                <w:rFonts w:ascii="TH SarabunPSK" w:hAnsi="TH SarabunPSK" w:cs="TH SarabunPSK"/>
                <w:color w:val="000000" w:themeColor="text1"/>
                <w:sz w:val="28"/>
              </w:rPr>
            </w:pPr>
            <w:r w:rsidRPr="00BC4746">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A657A56" w14:textId="77777777" w:rsidR="004423AA" w:rsidRPr="004423AA" w:rsidRDefault="004423AA" w:rsidP="00482F4B">
            <w:pPr>
              <w:spacing w:after="0" w:line="240" w:lineRule="auto"/>
              <w:jc w:val="center"/>
              <w:rPr>
                <w:rFonts w:ascii="TH SarabunPSK" w:hAnsi="TH SarabunPSK" w:cs="TH SarabunPSK"/>
                <w:b/>
                <w:bCs/>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21302A5"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E593FC4"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0F03B83"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B27ED6D" w14:textId="6CD5FD2E" w:rsidR="004423AA" w:rsidRPr="004423AA" w:rsidRDefault="004423AA" w:rsidP="00482F4B">
            <w:pPr>
              <w:spacing w:after="0" w:line="240" w:lineRule="auto"/>
              <w:jc w:val="center"/>
              <w:rPr>
                <w:rFonts w:ascii="TH SarabunPSK" w:hAnsi="TH SarabunPSK" w:cs="TH SarabunPSK"/>
                <w:color w:val="000000" w:themeColor="text1"/>
                <w:sz w:val="28"/>
              </w:rPr>
            </w:pPr>
            <w:r w:rsidRPr="00F923B8">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5CC4A76" w14:textId="165C4F36" w:rsidR="004423AA" w:rsidRPr="004423AA" w:rsidRDefault="004423AA" w:rsidP="00482F4B">
            <w:pPr>
              <w:spacing w:after="0" w:line="240" w:lineRule="auto"/>
              <w:jc w:val="center"/>
              <w:rPr>
                <w:rFonts w:ascii="TH SarabunPSK" w:hAnsi="TH SarabunPSK" w:cs="TH SarabunPSK"/>
                <w:color w:val="000000" w:themeColor="text1"/>
                <w:sz w:val="28"/>
              </w:rPr>
            </w:pPr>
            <w:r w:rsidRPr="00F923B8">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9515EDF" w14:textId="77777777" w:rsidR="004423AA" w:rsidRPr="004423AA" w:rsidRDefault="004423AA" w:rsidP="00482F4B">
            <w:pPr>
              <w:spacing w:after="0" w:line="240" w:lineRule="auto"/>
              <w:jc w:val="center"/>
              <w:rPr>
                <w:rFonts w:ascii="TH SarabunPSK" w:hAnsi="TH SarabunPSK" w:cs="TH SarabunPSK"/>
                <w:color w:val="000000" w:themeColor="text1"/>
                <w:sz w:val="28"/>
                <w:cs/>
              </w:rPr>
            </w:pPr>
            <w:r w:rsidRPr="004423AA">
              <w:rPr>
                <w:rFonts w:ascii="TH SarabunPSK" w:hAnsi="TH SarabunPSK" w:cs="TH SarabunPSK"/>
                <w:color w:val="000000" w:themeColor="text1"/>
                <w:sz w:val="28"/>
              </w:rPr>
              <w:sym w:font="Symbol" w:char="F0B7"/>
            </w:r>
          </w:p>
        </w:tc>
      </w:tr>
      <w:tr w:rsidR="004423AA" w:rsidRPr="004423AA" w14:paraId="5E4542D1" w14:textId="77777777" w:rsidTr="00482F4B">
        <w:trPr>
          <w:trHeight w:val="20"/>
        </w:trPr>
        <w:tc>
          <w:tcPr>
            <w:tcW w:w="3686" w:type="dxa"/>
            <w:tcBorders>
              <w:top w:val="single" w:sz="4" w:space="0" w:color="auto"/>
              <w:left w:val="single" w:sz="4" w:space="0" w:color="auto"/>
              <w:bottom w:val="single" w:sz="4" w:space="0" w:color="auto"/>
              <w:right w:val="single" w:sz="4" w:space="0" w:color="auto"/>
            </w:tcBorders>
            <w:vAlign w:val="center"/>
          </w:tcPr>
          <w:p w14:paraId="27FE49CF" w14:textId="77777777" w:rsidR="004423AA" w:rsidRPr="000C2EA5" w:rsidRDefault="004423AA" w:rsidP="004423AA">
            <w:pPr>
              <w:spacing w:after="0" w:line="240" w:lineRule="auto"/>
              <w:rPr>
                <w:rFonts w:ascii="TH SarabunPSK" w:hAnsi="TH SarabunPSK" w:cs="TH SarabunPSK"/>
                <w:color w:val="000000" w:themeColor="text1"/>
                <w:sz w:val="26"/>
                <w:szCs w:val="26"/>
              </w:rPr>
            </w:pPr>
            <w:r w:rsidRPr="000C2EA5">
              <w:rPr>
                <w:rFonts w:ascii="TH SarabunPSK" w:hAnsi="TH SarabunPSK" w:cs="TH SarabunPSK"/>
                <w:color w:val="000000" w:themeColor="text1"/>
                <w:sz w:val="26"/>
                <w:szCs w:val="26"/>
              </w:rPr>
              <w:t xml:space="preserve">SCI08 2007  </w:t>
            </w:r>
            <w:r w:rsidRPr="000C2EA5">
              <w:rPr>
                <w:rFonts w:ascii="TH SarabunPSK" w:hAnsi="TH SarabunPSK" w:cs="TH SarabunPSK"/>
                <w:color w:val="000000" w:themeColor="text1"/>
                <w:sz w:val="26"/>
                <w:szCs w:val="26"/>
                <w:cs/>
              </w:rPr>
              <w:t>จุลช</w:t>
            </w:r>
            <w:r w:rsidR="00EF3A37" w:rsidRPr="000C2EA5">
              <w:rPr>
                <w:rFonts w:ascii="TH SarabunPSK" w:hAnsi="TH SarabunPSK" w:cs="TH SarabunPSK"/>
                <w:color w:val="000000" w:themeColor="text1"/>
                <w:sz w:val="26"/>
                <w:szCs w:val="26"/>
                <w:cs/>
              </w:rPr>
              <w:t>ีววิทยาและปรสิตวิทยาทางการแพทย์</w:t>
            </w:r>
          </w:p>
          <w:p w14:paraId="791E9B42" w14:textId="1E066946" w:rsidR="00EF3A37" w:rsidRPr="000C2EA5" w:rsidRDefault="00EF3A37" w:rsidP="004423AA">
            <w:pPr>
              <w:spacing w:after="0" w:line="240" w:lineRule="auto"/>
              <w:rPr>
                <w:rFonts w:ascii="TH SarabunPSK" w:hAnsi="TH SarabunPSK" w:cs="TH SarabunPSK"/>
                <w:color w:val="000000" w:themeColor="text1"/>
                <w:sz w:val="26"/>
                <w:szCs w:val="26"/>
              </w:rPr>
            </w:pPr>
            <w:r w:rsidRPr="000C2EA5">
              <w:rPr>
                <w:rFonts w:ascii="TH SarabunPSK" w:hAnsi="TH SarabunPSK" w:cs="TH SarabunPSK" w:hint="cs"/>
                <w:color w:val="000000" w:themeColor="text1"/>
                <w:sz w:val="26"/>
                <w:szCs w:val="26"/>
                <w:cs/>
              </w:rPr>
              <w:t>(</w:t>
            </w:r>
            <w:r w:rsidRPr="000C2EA5">
              <w:rPr>
                <w:rFonts w:ascii="TH SarabunPSK" w:hAnsi="TH SarabunPSK" w:cs="TH SarabunPSK"/>
                <w:color w:val="000000" w:themeColor="text1"/>
                <w:sz w:val="26"/>
                <w:szCs w:val="26"/>
              </w:rPr>
              <w:t>Medical Microbiology and Parasitology</w:t>
            </w:r>
            <w:r w:rsidRPr="000C2EA5">
              <w:rPr>
                <w:rFonts w:ascii="TH SarabunPSK" w:hAnsi="TH SarabunPSK" w:cs="TH SarabunPSK" w:hint="cs"/>
                <w:color w:val="000000" w:themeColor="text1"/>
                <w:sz w:val="26"/>
                <w:szCs w:val="26"/>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2637391A"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2F965351"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35071F19" w14:textId="5E756D97"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6D40BF4C"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7F7AFCE" w14:textId="1C44EFEB" w:rsidR="004423AA" w:rsidRPr="004423AA" w:rsidRDefault="004423AA" w:rsidP="00482F4B">
            <w:pPr>
              <w:spacing w:after="0" w:line="240" w:lineRule="auto"/>
              <w:jc w:val="center"/>
              <w:rPr>
                <w:rFonts w:ascii="TH SarabunPSK" w:hAnsi="TH SarabunPSK" w:cs="TH SarabunPSK"/>
                <w:color w:val="000000" w:themeColor="text1"/>
                <w:sz w:val="28"/>
              </w:rPr>
            </w:pPr>
            <w:r w:rsidRPr="00AB22CF">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242072F0"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0BE639C2"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A426F6A" w14:textId="56C517F1" w:rsidR="004423AA" w:rsidRPr="004423AA" w:rsidRDefault="004423AA" w:rsidP="00482F4B">
            <w:pPr>
              <w:spacing w:after="0" w:line="240" w:lineRule="auto"/>
              <w:jc w:val="center"/>
              <w:rPr>
                <w:rFonts w:ascii="TH SarabunPSK" w:hAnsi="TH SarabunPSK" w:cs="TH SarabunPSK"/>
                <w:color w:val="000000" w:themeColor="text1"/>
                <w:sz w:val="28"/>
              </w:rPr>
            </w:pPr>
            <w:r w:rsidRPr="0097604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01B9083C" w14:textId="34ADEEC1"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327D874A"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4BC0325" w14:textId="704796D2"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0BD16415" w14:textId="7270A357" w:rsidR="004423AA" w:rsidRPr="004423AA" w:rsidRDefault="004423AA" w:rsidP="00482F4B">
            <w:pPr>
              <w:spacing w:after="0" w:line="240" w:lineRule="auto"/>
              <w:jc w:val="center"/>
              <w:rPr>
                <w:rFonts w:ascii="TH SarabunPSK" w:hAnsi="TH SarabunPSK" w:cs="TH SarabunPSK"/>
                <w:color w:val="000000" w:themeColor="text1"/>
                <w:sz w:val="28"/>
              </w:rPr>
            </w:pPr>
            <w:r w:rsidRPr="00BC4746">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7AF93199" w14:textId="77777777" w:rsidR="004423AA" w:rsidRPr="004423AA" w:rsidRDefault="004423AA" w:rsidP="00482F4B">
            <w:pPr>
              <w:spacing w:after="0" w:line="240" w:lineRule="auto"/>
              <w:jc w:val="center"/>
              <w:rPr>
                <w:rFonts w:ascii="TH SarabunPSK" w:hAnsi="TH SarabunPSK" w:cs="TH SarabunPSK"/>
                <w:b/>
                <w:bCs/>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4F0AEB9" w14:textId="34E500D5"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606BB7A9" w14:textId="4A2EAAFE"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1F71C10A"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A074CA9"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514D9CB"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BF417E2" w14:textId="77777777" w:rsidR="004423AA" w:rsidRPr="004423AA" w:rsidRDefault="004423AA" w:rsidP="00482F4B">
            <w:pPr>
              <w:spacing w:after="0" w:line="240" w:lineRule="auto"/>
              <w:jc w:val="center"/>
              <w:rPr>
                <w:rFonts w:ascii="TH SarabunPSK" w:hAnsi="TH SarabunPSK" w:cs="TH SarabunPSK"/>
                <w:color w:val="000000" w:themeColor="text1"/>
                <w:sz w:val="28"/>
                <w:cs/>
              </w:rPr>
            </w:pPr>
          </w:p>
        </w:tc>
      </w:tr>
      <w:tr w:rsidR="004423AA" w:rsidRPr="004423AA" w14:paraId="01461CC8" w14:textId="77777777" w:rsidTr="00482F4B">
        <w:trPr>
          <w:trHeight w:val="20"/>
        </w:trPr>
        <w:tc>
          <w:tcPr>
            <w:tcW w:w="3686" w:type="dxa"/>
            <w:tcBorders>
              <w:top w:val="single" w:sz="4" w:space="0" w:color="auto"/>
              <w:left w:val="single" w:sz="4" w:space="0" w:color="auto"/>
              <w:bottom w:val="single" w:sz="4" w:space="0" w:color="auto"/>
              <w:right w:val="single" w:sz="4" w:space="0" w:color="auto"/>
            </w:tcBorders>
            <w:vAlign w:val="center"/>
          </w:tcPr>
          <w:p w14:paraId="0D03CC05" w14:textId="77777777" w:rsidR="004423AA" w:rsidRPr="000C2EA5" w:rsidRDefault="004423AA" w:rsidP="004423AA">
            <w:pPr>
              <w:spacing w:after="0" w:line="240" w:lineRule="auto"/>
              <w:rPr>
                <w:rFonts w:ascii="TH SarabunPSK" w:hAnsi="TH SarabunPSK" w:cs="TH SarabunPSK"/>
                <w:color w:val="000000" w:themeColor="text1"/>
                <w:sz w:val="26"/>
                <w:szCs w:val="26"/>
              </w:rPr>
            </w:pPr>
            <w:r w:rsidRPr="000C2EA5">
              <w:rPr>
                <w:rFonts w:ascii="TH SarabunPSK" w:hAnsi="TH SarabunPSK" w:cs="TH SarabunPSK"/>
                <w:color w:val="000000" w:themeColor="text1"/>
                <w:sz w:val="26"/>
                <w:szCs w:val="26"/>
              </w:rPr>
              <w:t xml:space="preserve">SCI08 2008 </w:t>
            </w:r>
            <w:r w:rsidRPr="000C2EA5">
              <w:rPr>
                <w:rFonts w:ascii="TH SarabunPSK" w:hAnsi="TH SarabunPSK" w:cs="TH SarabunPSK"/>
                <w:color w:val="000000" w:themeColor="text1"/>
                <w:sz w:val="26"/>
                <w:szCs w:val="26"/>
                <w:cs/>
              </w:rPr>
              <w:t>ภูมิคุ้มกันวิทยาทางการแพทย์</w:t>
            </w:r>
          </w:p>
          <w:p w14:paraId="222146BC" w14:textId="381FEB65" w:rsidR="00EF3A37" w:rsidRPr="000C2EA5" w:rsidRDefault="00EF3A37" w:rsidP="004423AA">
            <w:pPr>
              <w:spacing w:after="0" w:line="240" w:lineRule="auto"/>
              <w:rPr>
                <w:rFonts w:ascii="TH SarabunPSK" w:hAnsi="TH SarabunPSK" w:cs="TH SarabunPSK"/>
                <w:color w:val="000000" w:themeColor="text1"/>
                <w:sz w:val="26"/>
                <w:szCs w:val="26"/>
              </w:rPr>
            </w:pPr>
            <w:r w:rsidRPr="000C2EA5">
              <w:rPr>
                <w:rFonts w:ascii="TH SarabunPSK" w:hAnsi="TH SarabunPSK" w:cs="TH SarabunPSK" w:hint="cs"/>
                <w:color w:val="000000" w:themeColor="text1"/>
                <w:sz w:val="26"/>
                <w:szCs w:val="26"/>
                <w:cs/>
              </w:rPr>
              <w:t>(</w:t>
            </w:r>
            <w:r w:rsidRPr="000C2EA5">
              <w:rPr>
                <w:rFonts w:ascii="TH SarabunPSK" w:hAnsi="TH SarabunPSK" w:cs="TH SarabunPSK"/>
                <w:color w:val="000000" w:themeColor="text1"/>
                <w:sz w:val="26"/>
                <w:szCs w:val="26"/>
              </w:rPr>
              <w:t>Medical Immunology</w:t>
            </w:r>
            <w:r w:rsidRPr="000C2EA5">
              <w:rPr>
                <w:rFonts w:ascii="TH SarabunPSK" w:hAnsi="TH SarabunPSK" w:cs="TH SarabunPSK" w:hint="cs"/>
                <w:color w:val="000000" w:themeColor="text1"/>
                <w:sz w:val="26"/>
                <w:szCs w:val="26"/>
                <w:cs/>
              </w:rPr>
              <w:t>)</w:t>
            </w:r>
          </w:p>
        </w:tc>
        <w:tc>
          <w:tcPr>
            <w:tcW w:w="567" w:type="dxa"/>
            <w:tcBorders>
              <w:top w:val="single" w:sz="4" w:space="0" w:color="auto"/>
              <w:left w:val="single" w:sz="4" w:space="0" w:color="auto"/>
              <w:bottom w:val="single" w:sz="4" w:space="0" w:color="auto"/>
              <w:right w:val="single" w:sz="4" w:space="0" w:color="auto"/>
            </w:tcBorders>
            <w:vAlign w:val="center"/>
          </w:tcPr>
          <w:p w14:paraId="71A368F8"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24FEE7A9" w14:textId="698D5424"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6209F1B8"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328B09F1" w14:textId="09C01A62"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1B09442F" w14:textId="7FBEA12E" w:rsidR="004423AA" w:rsidRPr="004423AA" w:rsidRDefault="004423AA" w:rsidP="00482F4B">
            <w:pPr>
              <w:spacing w:after="0" w:line="240" w:lineRule="auto"/>
              <w:jc w:val="center"/>
              <w:rPr>
                <w:rFonts w:ascii="TH SarabunPSK" w:hAnsi="TH SarabunPSK" w:cs="TH SarabunPSK"/>
                <w:color w:val="000000" w:themeColor="text1"/>
                <w:sz w:val="28"/>
              </w:rPr>
            </w:pPr>
            <w:r w:rsidRPr="00AB22CF">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4D898C8D" w14:textId="648A7FA5" w:rsidR="004423AA" w:rsidRPr="004423AA" w:rsidRDefault="004423AA" w:rsidP="00482F4B">
            <w:pPr>
              <w:spacing w:after="0" w:line="240" w:lineRule="auto"/>
              <w:jc w:val="center"/>
              <w:rPr>
                <w:rFonts w:ascii="TH SarabunPSK" w:hAnsi="TH SarabunPSK" w:cs="TH SarabunPSK"/>
                <w:color w:val="000000" w:themeColor="text1"/>
                <w:sz w:val="28"/>
              </w:rPr>
            </w:pPr>
            <w:r w:rsidRPr="001A0BA9">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30E1D005"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61F61EA4" w14:textId="1090C6BB" w:rsidR="004423AA" w:rsidRPr="004423AA" w:rsidRDefault="004423AA" w:rsidP="00482F4B">
            <w:pPr>
              <w:spacing w:after="0" w:line="240" w:lineRule="auto"/>
              <w:jc w:val="center"/>
              <w:rPr>
                <w:rFonts w:ascii="TH SarabunPSK" w:hAnsi="TH SarabunPSK" w:cs="TH SarabunPSK"/>
                <w:color w:val="000000" w:themeColor="text1"/>
                <w:sz w:val="28"/>
              </w:rPr>
            </w:pPr>
            <w:r w:rsidRPr="0097604A">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3A0256B7"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6C57BDB"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12D3E13" w14:textId="77777777" w:rsidR="004423AA" w:rsidRPr="004423AA" w:rsidRDefault="004423AA" w:rsidP="00482F4B">
            <w:pPr>
              <w:spacing w:after="0" w:line="240" w:lineRule="auto"/>
              <w:jc w:val="center"/>
              <w:rPr>
                <w:rFonts w:ascii="TH SarabunPSK" w:hAnsi="TH SarabunPSK" w:cs="TH SarabunPSK"/>
                <w:color w:val="000000" w:themeColor="text1"/>
                <w:sz w:val="28"/>
              </w:rPr>
            </w:pPr>
            <w:r w:rsidRPr="004423AA">
              <w:rPr>
                <w:rFonts w:ascii="TH SarabunPSK" w:hAnsi="TH SarabunPSK" w:cs="TH SarabunPSK"/>
                <w:color w:val="000000" w:themeColor="text1"/>
                <w:sz w:val="28"/>
              </w:rPr>
              <w:sym w:font="Symbol" w:char="F0B7"/>
            </w:r>
          </w:p>
        </w:tc>
        <w:tc>
          <w:tcPr>
            <w:tcW w:w="567" w:type="dxa"/>
            <w:tcBorders>
              <w:top w:val="single" w:sz="4" w:space="0" w:color="auto"/>
              <w:left w:val="single" w:sz="4" w:space="0" w:color="auto"/>
              <w:bottom w:val="single" w:sz="4" w:space="0" w:color="auto"/>
              <w:right w:val="single" w:sz="4" w:space="0" w:color="auto"/>
            </w:tcBorders>
            <w:vAlign w:val="center"/>
          </w:tcPr>
          <w:p w14:paraId="1FB33D9D" w14:textId="6C5189E6" w:rsidR="004423AA" w:rsidRPr="004423AA" w:rsidRDefault="004423AA" w:rsidP="00482F4B">
            <w:pPr>
              <w:spacing w:after="0" w:line="240" w:lineRule="auto"/>
              <w:jc w:val="center"/>
              <w:rPr>
                <w:rFonts w:ascii="TH SarabunPSK" w:hAnsi="TH SarabunPSK" w:cs="TH SarabunPSK"/>
                <w:color w:val="000000" w:themeColor="text1"/>
                <w:sz w:val="28"/>
              </w:rPr>
            </w:pPr>
            <w:r w:rsidRPr="00BC4746">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3A4F7A4A" w14:textId="77777777" w:rsidR="004423AA" w:rsidRPr="004423AA" w:rsidRDefault="004423AA" w:rsidP="00482F4B">
            <w:pPr>
              <w:spacing w:after="0" w:line="240" w:lineRule="auto"/>
              <w:jc w:val="center"/>
              <w:rPr>
                <w:rFonts w:ascii="TH SarabunPSK" w:hAnsi="TH SarabunPSK" w:cs="TH SarabunPSK"/>
                <w:b/>
                <w:bCs/>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61342F3"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BFC247D"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310C2CE" w14:textId="77777777" w:rsidR="004423AA" w:rsidRPr="004423AA" w:rsidRDefault="004423AA" w:rsidP="00482F4B">
            <w:pPr>
              <w:spacing w:after="0" w:line="240" w:lineRule="auto"/>
              <w:jc w:val="center"/>
              <w:rPr>
                <w:rFonts w:ascii="TH SarabunPSK" w:hAnsi="TH SarabunPSK" w:cs="TH SarabunPSK"/>
                <w:color w:val="000000" w:themeColor="text1"/>
                <w:sz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50E01D3" w14:textId="683B8113" w:rsidR="004423AA" w:rsidRPr="004423AA" w:rsidRDefault="004423AA" w:rsidP="00482F4B">
            <w:pPr>
              <w:spacing w:after="0" w:line="240" w:lineRule="auto"/>
              <w:jc w:val="center"/>
              <w:rPr>
                <w:rFonts w:ascii="TH SarabunPSK" w:hAnsi="TH SarabunPSK" w:cs="TH SarabunPSK"/>
                <w:color w:val="000000" w:themeColor="text1"/>
                <w:sz w:val="28"/>
              </w:rPr>
            </w:pPr>
            <w:r w:rsidRPr="00F44715">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0568BCD8" w14:textId="48D0D719" w:rsidR="004423AA" w:rsidRPr="004423AA" w:rsidRDefault="004423AA" w:rsidP="00482F4B">
            <w:pPr>
              <w:spacing w:after="0" w:line="240" w:lineRule="auto"/>
              <w:jc w:val="center"/>
              <w:rPr>
                <w:rFonts w:ascii="TH SarabunPSK" w:hAnsi="TH SarabunPSK" w:cs="TH SarabunPSK"/>
                <w:color w:val="000000" w:themeColor="text1"/>
                <w:sz w:val="28"/>
              </w:rPr>
            </w:pPr>
            <w:r w:rsidRPr="00F44715">
              <w:rPr>
                <w:rFonts w:ascii="TH SarabunPSK" w:hAnsi="TH SarabunPSK" w:cs="TH SarabunPSK"/>
                <w:color w:val="000000" w:themeColor="text1"/>
                <w:sz w:val="16"/>
                <w:szCs w:val="16"/>
              </w:rPr>
              <w:sym w:font="Wingdings" w:char="F06D"/>
            </w:r>
          </w:p>
        </w:tc>
        <w:tc>
          <w:tcPr>
            <w:tcW w:w="567" w:type="dxa"/>
            <w:tcBorders>
              <w:top w:val="single" w:sz="4" w:space="0" w:color="auto"/>
              <w:left w:val="single" w:sz="4" w:space="0" w:color="auto"/>
              <w:bottom w:val="single" w:sz="4" w:space="0" w:color="auto"/>
              <w:right w:val="single" w:sz="4" w:space="0" w:color="auto"/>
            </w:tcBorders>
            <w:vAlign w:val="center"/>
          </w:tcPr>
          <w:p w14:paraId="1E215EFF" w14:textId="77777777" w:rsidR="004423AA" w:rsidRPr="004423AA" w:rsidRDefault="004423AA" w:rsidP="00482F4B">
            <w:pPr>
              <w:spacing w:after="0" w:line="240" w:lineRule="auto"/>
              <w:jc w:val="center"/>
              <w:rPr>
                <w:rFonts w:ascii="TH SarabunPSK" w:hAnsi="TH SarabunPSK" w:cs="TH SarabunPSK"/>
                <w:color w:val="000000" w:themeColor="text1"/>
                <w:sz w:val="28"/>
                <w:cs/>
              </w:rPr>
            </w:pPr>
            <w:r w:rsidRPr="004423AA">
              <w:rPr>
                <w:rFonts w:ascii="TH SarabunPSK" w:hAnsi="TH SarabunPSK" w:cs="TH SarabunPSK"/>
                <w:color w:val="000000" w:themeColor="text1"/>
                <w:sz w:val="28"/>
              </w:rPr>
              <w:sym w:font="Symbol" w:char="F0B7"/>
            </w:r>
          </w:p>
        </w:tc>
      </w:tr>
    </w:tbl>
    <w:p w14:paraId="6A6A31F9" w14:textId="77777777" w:rsidR="00DB2EB6" w:rsidRDefault="00DB2EB6" w:rsidP="00DB2EB6">
      <w:pPr>
        <w:rPr>
          <w:color w:val="000000" w:themeColor="text1"/>
          <w:cs/>
        </w:rPr>
        <w:sectPr w:rsidR="00DB2EB6" w:rsidSect="000C2EA5">
          <w:pgSz w:w="15840" w:h="12240" w:orient="landscape"/>
          <w:pgMar w:top="567" w:right="1440" w:bottom="426" w:left="1134" w:header="708" w:footer="708" w:gutter="0"/>
          <w:cols w:space="708"/>
          <w:docGrid w:linePitch="360"/>
        </w:sectPr>
      </w:pPr>
    </w:p>
    <w:p w14:paraId="6F610425" w14:textId="1B4EA64D" w:rsidR="00D873E0" w:rsidRDefault="00D873E0"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lastRenderedPageBreak/>
        <w:t>SCI</w:t>
      </w:r>
      <w:r w:rsidRPr="00ED120E">
        <w:rPr>
          <w:rFonts w:ascii="TH SarabunPSK" w:hAnsi="TH SarabunPSK" w:cs="TH SarabunPSK"/>
          <w:b/>
          <w:bCs/>
          <w:color w:val="000000" w:themeColor="text1"/>
          <w:sz w:val="32"/>
          <w:szCs w:val="32"/>
          <w:cs/>
        </w:rPr>
        <w:t>08</w:t>
      </w:r>
      <w:r w:rsidRPr="00ED120E">
        <w:rPr>
          <w:rFonts w:ascii="TH SarabunPSK" w:hAnsi="TH SarabunPSK" w:cs="TH SarabunPSK" w:hint="cs"/>
          <w:b/>
          <w:bCs/>
          <w:color w:val="000000" w:themeColor="text1"/>
          <w:sz w:val="32"/>
          <w:szCs w:val="32"/>
          <w:cs/>
        </w:rPr>
        <w:t xml:space="preserve"> 10</w:t>
      </w:r>
      <w:r w:rsidRPr="00ED120E">
        <w:rPr>
          <w:rFonts w:ascii="TH SarabunPSK" w:hAnsi="TH SarabunPSK" w:cs="TH SarabunPSK"/>
          <w:b/>
          <w:bCs/>
          <w:color w:val="000000" w:themeColor="text1"/>
          <w:sz w:val="32"/>
          <w:szCs w:val="32"/>
          <w:cs/>
        </w:rPr>
        <w:t>01</w:t>
      </w:r>
      <w:r w:rsidRPr="00ED120E">
        <w:rPr>
          <w:rFonts w:ascii="TH SarabunPSK" w:hAnsi="TH SarabunPSK" w:cs="TH SarabunPSK"/>
          <w:b/>
          <w:bCs/>
          <w:color w:val="000000" w:themeColor="text1"/>
          <w:sz w:val="32"/>
          <w:szCs w:val="32"/>
          <w:cs/>
        </w:rPr>
        <w:tab/>
        <w:t>จุลชีววิทยาและภูมิคุ้มกันวิทยาทางการแพทย์</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008411C5">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4(4-0-8)</w:t>
      </w:r>
    </w:p>
    <w:p w14:paraId="3C2FF4D7" w14:textId="7384B286" w:rsidR="00DB2EB6" w:rsidRPr="00DB2EB6" w:rsidRDefault="00DB2EB6" w:rsidP="008411C5">
      <w:pPr>
        <w:spacing w:after="0" w:line="240" w:lineRule="auto"/>
        <w:ind w:left="1418" w:right="-279"/>
        <w:rPr>
          <w:rFonts w:ascii="TH SarabunPSK" w:hAnsi="TH SarabunPSK" w:cs="TH SarabunPSK"/>
          <w:color w:val="000000" w:themeColor="text1"/>
          <w:sz w:val="32"/>
          <w:szCs w:val="32"/>
        </w:rPr>
      </w:pPr>
      <w:r w:rsidRPr="00DB2EB6">
        <w:rPr>
          <w:rFonts w:ascii="TH SarabunPSK" w:hAnsi="TH SarabunPSK" w:cs="TH SarabunPSK" w:hint="cs"/>
          <w:color w:val="000000" w:themeColor="text1"/>
          <w:sz w:val="32"/>
          <w:szCs w:val="32"/>
          <w:cs/>
        </w:rPr>
        <w:t>(</w:t>
      </w:r>
      <w:r w:rsidRPr="00DB2EB6">
        <w:rPr>
          <w:rFonts w:ascii="TH SarabunPSK" w:hAnsi="TH SarabunPSK" w:cs="TH SarabunPSK"/>
          <w:color w:val="000000" w:themeColor="text1"/>
          <w:sz w:val="32"/>
          <w:szCs w:val="32"/>
        </w:rPr>
        <w:t>Medical microbiology and immunology</w:t>
      </w:r>
      <w:r w:rsidRPr="00DB2EB6">
        <w:rPr>
          <w:rFonts w:ascii="TH SarabunPSK" w:hAnsi="TH SarabunPSK" w:cs="TH SarabunPSK" w:hint="cs"/>
          <w:color w:val="000000" w:themeColor="text1"/>
          <w:sz w:val="32"/>
          <w:szCs w:val="32"/>
          <w:cs/>
        </w:rPr>
        <w:t>)</w:t>
      </w:r>
    </w:p>
    <w:p w14:paraId="77E8F813" w14:textId="59AE02DB" w:rsidR="00D873E0" w:rsidRPr="00DB2EB6" w:rsidRDefault="00D873E0" w:rsidP="008411C5">
      <w:pPr>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cs/>
        </w:rPr>
        <w:t>วิชาบังคับก่อน</w:t>
      </w:r>
      <w:r w:rsidR="00DB2EB6">
        <w:rPr>
          <w:rFonts w:ascii="TH SarabunPSK" w:hAnsi="TH SarabunPSK" w:cs="TH SarabunPSK"/>
          <w:b/>
          <w:bCs/>
          <w:color w:val="000000" w:themeColor="text1"/>
          <w:sz w:val="32"/>
          <w:szCs w:val="32"/>
          <w:cs/>
        </w:rPr>
        <w:t>:</w:t>
      </w:r>
      <w:r w:rsidRPr="00ED120E">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SCI04 1001</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 xml:space="preserve">หลักชีววิทยา </w:t>
      </w:r>
      <w:r w:rsidRPr="00ED120E">
        <w:rPr>
          <w:rFonts w:ascii="TH SarabunPSK" w:hAnsi="TH SarabunPSK" w:cs="TH SarabunPSK"/>
          <w:color w:val="000000" w:themeColor="text1"/>
          <w:sz w:val="32"/>
          <w:szCs w:val="32"/>
        </w:rPr>
        <w:t xml:space="preserve">1 </w:t>
      </w:r>
      <w:r w:rsidRPr="00ED120E">
        <w:rPr>
          <w:rFonts w:ascii="TH SarabunPSK" w:hAnsi="TH SarabunPSK" w:cs="TH SarabunPSK"/>
          <w:color w:val="000000" w:themeColor="text1"/>
          <w:sz w:val="32"/>
          <w:szCs w:val="32"/>
          <w:cs/>
        </w:rPr>
        <w:t xml:space="preserve">  และ </w:t>
      </w:r>
      <w:r w:rsidRPr="00ED120E">
        <w:rPr>
          <w:rFonts w:ascii="TH SarabunPSK" w:hAnsi="TH SarabunPSK" w:cs="TH SarabunPSK"/>
          <w:color w:val="000000" w:themeColor="text1"/>
          <w:sz w:val="32"/>
          <w:szCs w:val="32"/>
        </w:rPr>
        <w:t>SCI04 1002</w:t>
      </w:r>
      <w:r w:rsidR="00DB2EB6">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cs/>
        </w:rPr>
        <w:t xml:space="preserve">ปฏิบัติการหลักชีววิทยา </w:t>
      </w:r>
      <w:r w:rsidRPr="00ED120E">
        <w:rPr>
          <w:rFonts w:ascii="TH SarabunPSK" w:hAnsi="TH SarabunPSK" w:cs="TH SarabunPSK"/>
          <w:color w:val="000000" w:themeColor="text1"/>
          <w:sz w:val="32"/>
          <w:szCs w:val="32"/>
        </w:rPr>
        <w:t>1</w:t>
      </w:r>
    </w:p>
    <w:p w14:paraId="3F81DBD3" w14:textId="77777777" w:rsidR="00D873E0" w:rsidRPr="00ED120E" w:rsidRDefault="00D873E0"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ศึกษารูปร่าง โครงสร้าง การเจริญและการแพร่พันธ์ของเชื้อแบคทีเรีย เชื้อรา ไวรัส และปรสิต ก่อโรคที่เป็นปัญหาทางการแพทย์ กลไกการเกิดโรค อาการแสดงของโรค การติดเชื้อจากสัตว์มาสู่คน การทำให้ปลอดเชื้อ การทำลายเชื้อ ยาต้านจุลชีพ การป้องกันและควบคุมโรคติดเชื้อ การเก็บสิ่งส่งตรวจ เพื่อวินิจฉัยเชื้อจุลชีพก่อโรค การตรวจวินิจฉัย หลักการตรวจและแปลผลทางห้องปฏิบัติการ จุลชีววิทยาทางการแพทย์ ภูมิคุ้มกันของร่างกาย กลไกการตอบสนองของร่างกายต่อจุลชีพ และการเสริมสร้างภูมิคุ้มกัน และโรคที่เกิดจากความผิดปกติจากการทำงานของระบบภูมิคุ้มกัน</w:t>
      </w:r>
    </w:p>
    <w:p w14:paraId="73DB0F48" w14:textId="33112330" w:rsidR="00D873E0" w:rsidRPr="00DB2EB6" w:rsidRDefault="0026047F" w:rsidP="008411C5">
      <w:pPr>
        <w:spacing w:after="0" w:line="240" w:lineRule="auto"/>
        <w:ind w:right="-279"/>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ผลลัพธ์การเรียนรู้</w:t>
      </w:r>
    </w:p>
    <w:p w14:paraId="35E630FF" w14:textId="199774BB" w:rsidR="00D873E0" w:rsidRPr="00ED120E" w:rsidRDefault="00D873E0" w:rsidP="00E75EB3">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1.</w:t>
      </w:r>
      <w:r w:rsidR="00E75EB3">
        <w:rPr>
          <w:rFonts w:ascii="TH SarabunPSK" w:hAnsi="TH SarabunPSK" w:cs="TH SarabunPSK"/>
          <w:color w:val="000000" w:themeColor="text1"/>
          <w:sz w:val="32"/>
          <w:szCs w:val="32"/>
          <w:cs/>
        </w:rPr>
        <w:tab/>
      </w:r>
      <w:r w:rsidRPr="00ED120E">
        <w:rPr>
          <w:rFonts w:ascii="TH SarabunPSK" w:hAnsi="TH SarabunPSK" w:cs="TH SarabunPSK" w:hint="cs"/>
          <w:color w:val="000000" w:themeColor="text1"/>
          <w:sz w:val="32"/>
          <w:szCs w:val="32"/>
          <w:cs/>
        </w:rPr>
        <w:t>เรียนรู้เกี่ยวกับพื้นฐานทางด้านจุลชีววิทยา สรีรวิทยาของจุลินทรีย์ บทบาทและความสัมพันธ์ของจุลินทรีย์กับการเกิดโรค</w:t>
      </w:r>
    </w:p>
    <w:p w14:paraId="5AF27995" w14:textId="6265EBA5" w:rsidR="00D873E0" w:rsidRPr="00ED120E" w:rsidRDefault="00D873E0" w:rsidP="00E75EB3">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 xml:space="preserve">2. </w:t>
      </w:r>
      <w:r w:rsidR="00E75EB3">
        <w:rPr>
          <w:rFonts w:ascii="TH SarabunPSK" w:hAnsi="TH SarabunPSK" w:cs="TH SarabunPSK"/>
          <w:color w:val="000000" w:themeColor="text1"/>
          <w:sz w:val="32"/>
          <w:szCs w:val="32"/>
          <w:cs/>
        </w:rPr>
        <w:tab/>
      </w:r>
      <w:r w:rsidRPr="00ED120E">
        <w:rPr>
          <w:rFonts w:ascii="TH SarabunPSK" w:hAnsi="TH SarabunPSK" w:cs="TH SarabunPSK" w:hint="cs"/>
          <w:color w:val="000000" w:themeColor="text1"/>
          <w:sz w:val="32"/>
          <w:szCs w:val="32"/>
          <w:cs/>
        </w:rPr>
        <w:t>สามารถอธิบายกลไกการก่อโรค การแพร่กระจาย และอาการของผู้ติดเชื้อจุลินทรีย์ก่อโรคและปรสิต รวมทั้งการติดต่อ ป้องกันและควบคุมโรค</w:t>
      </w:r>
    </w:p>
    <w:p w14:paraId="232F25E4" w14:textId="03B0669A" w:rsidR="00D873E0" w:rsidRDefault="00D873E0" w:rsidP="008411C5">
      <w:pPr>
        <w:spacing w:after="0" w:line="240" w:lineRule="auto"/>
        <w:ind w:right="-279"/>
        <w:jc w:val="thaiDistribute"/>
        <w:rPr>
          <w:rFonts w:ascii="TH SarabunPSK" w:hAnsi="TH SarabunPSK" w:cs="TH SarabunPSK"/>
          <w:color w:val="000000" w:themeColor="text1"/>
          <w:sz w:val="32"/>
          <w:szCs w:val="32"/>
        </w:rPr>
      </w:pPr>
    </w:p>
    <w:p w14:paraId="215CC9A9" w14:textId="77777777" w:rsidR="00DB2EB6" w:rsidRPr="00ED120E" w:rsidRDefault="00DB2EB6" w:rsidP="008411C5">
      <w:pPr>
        <w:spacing w:after="0" w:line="240" w:lineRule="auto"/>
        <w:ind w:right="-279"/>
        <w:jc w:val="thaiDistribute"/>
        <w:rPr>
          <w:rFonts w:ascii="TH SarabunPSK" w:hAnsi="TH SarabunPSK" w:cs="TH SarabunPSK"/>
          <w:color w:val="000000" w:themeColor="text1"/>
          <w:sz w:val="32"/>
          <w:szCs w:val="32"/>
        </w:rPr>
      </w:pPr>
    </w:p>
    <w:p w14:paraId="62CD70B8" w14:textId="334E9A49" w:rsidR="00D873E0" w:rsidRPr="00ED120E" w:rsidRDefault="00D873E0"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t>SCI</w:t>
      </w:r>
      <w:r w:rsidRPr="00ED120E">
        <w:rPr>
          <w:rFonts w:ascii="TH SarabunPSK" w:hAnsi="TH SarabunPSK" w:cs="TH SarabunPSK"/>
          <w:b/>
          <w:bCs/>
          <w:color w:val="000000" w:themeColor="text1"/>
          <w:sz w:val="32"/>
          <w:szCs w:val="32"/>
          <w:cs/>
        </w:rPr>
        <w:t xml:space="preserve">08 </w:t>
      </w:r>
      <w:r w:rsidRPr="00ED120E">
        <w:rPr>
          <w:rFonts w:ascii="TH SarabunPSK" w:hAnsi="TH SarabunPSK" w:cs="TH SarabunPSK" w:hint="cs"/>
          <w:b/>
          <w:bCs/>
          <w:color w:val="000000" w:themeColor="text1"/>
          <w:sz w:val="32"/>
          <w:szCs w:val="32"/>
          <w:cs/>
        </w:rPr>
        <w:t>10</w:t>
      </w:r>
      <w:r w:rsidRPr="00ED120E">
        <w:rPr>
          <w:rFonts w:ascii="TH SarabunPSK" w:hAnsi="TH SarabunPSK" w:cs="TH SarabunPSK"/>
          <w:b/>
          <w:bCs/>
          <w:color w:val="000000" w:themeColor="text1"/>
          <w:sz w:val="32"/>
          <w:szCs w:val="32"/>
          <w:cs/>
        </w:rPr>
        <w:t>01</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Medical microbiology and immunology</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008411C5">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4(4-0-8)</w:t>
      </w:r>
    </w:p>
    <w:p w14:paraId="7E6A3B53" w14:textId="29D8EAF0" w:rsidR="00D873E0" w:rsidRPr="00ED120E" w:rsidRDefault="00D873E0" w:rsidP="008411C5">
      <w:pPr>
        <w:spacing w:after="0" w:line="240" w:lineRule="auto"/>
        <w:ind w:left="1418" w:right="-279" w:hanging="1418"/>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rPr>
        <w:t>Prerequisite</w:t>
      </w:r>
      <w:r w:rsidR="00DB2EB6">
        <w:rPr>
          <w:rFonts w:ascii="TH SarabunPSK" w:hAnsi="TH SarabunPSK" w:cs="TH SarabunPSK"/>
          <w:b/>
          <w:bCs/>
          <w:color w:val="000000" w:themeColor="text1"/>
          <w:sz w:val="32"/>
          <w:szCs w:val="32"/>
          <w:cs/>
        </w:rPr>
        <w:t>:</w:t>
      </w:r>
      <w:r w:rsidRPr="00ED120E">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SCI04 1001</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rPr>
        <w:t xml:space="preserve">Principles of Biology </w:t>
      </w:r>
      <w:proofErr w:type="gramStart"/>
      <w:r w:rsidRPr="00ED120E">
        <w:rPr>
          <w:rFonts w:ascii="TH SarabunPSK" w:hAnsi="TH SarabunPSK" w:cs="TH SarabunPSK"/>
          <w:color w:val="000000" w:themeColor="text1"/>
          <w:sz w:val="32"/>
          <w:szCs w:val="32"/>
        </w:rPr>
        <w:t>I</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rPr>
        <w:t>and</w:t>
      </w:r>
      <w:proofErr w:type="gramEnd"/>
      <w:r w:rsidRPr="00ED120E">
        <w:rPr>
          <w:rFonts w:ascii="TH SarabunPSK" w:hAnsi="TH SarabunPSK" w:cs="TH SarabunPSK"/>
          <w:color w:val="000000" w:themeColor="text1"/>
          <w:sz w:val="32"/>
          <w:szCs w:val="32"/>
        </w:rPr>
        <w:t xml:space="preserve"> </w:t>
      </w:r>
      <w:r w:rsidRPr="00ED120E">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rPr>
        <w:t>SCI04 1002</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rPr>
        <w:t xml:space="preserve">Principles of Biology </w:t>
      </w:r>
      <w:r w:rsidRPr="00ED120E">
        <w:rPr>
          <w:rFonts w:ascii="TH SarabunPSK" w:hAnsi="TH SarabunPSK" w:cs="TH SarabunPSK" w:hint="cs"/>
          <w:color w:val="000000" w:themeColor="text1"/>
          <w:sz w:val="32"/>
          <w:szCs w:val="32"/>
          <w:cs/>
        </w:rPr>
        <w:t xml:space="preserve"> </w:t>
      </w:r>
      <w:r w:rsidR="00DB2EB6">
        <w:rPr>
          <w:rFonts w:ascii="TH SarabunPSK" w:hAnsi="TH SarabunPSK" w:cs="TH SarabunPSK"/>
          <w:color w:val="000000" w:themeColor="text1"/>
          <w:sz w:val="32"/>
          <w:szCs w:val="32"/>
        </w:rPr>
        <w:t>Laboratory I</w:t>
      </w:r>
    </w:p>
    <w:p w14:paraId="4C72E25A" w14:textId="77777777" w:rsidR="00D873E0" w:rsidRPr="00ED120E" w:rsidRDefault="00D873E0"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Study on morphology, structure, growth and reproduction of microorganisms including pathogenic bacteria, virus, fungi and parasite that cause public health problems, microbial pathogenicity, clinical manifestation, infections transmitted from animals to human, disinfection, sterilization, prevention and infectious disease control, antibiotics, microbiology laboratory investigations, principles of laboratory diagnosis and interpretation,</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rPr>
        <w:t>human immune systems, and immunological responses to pathogens</w:t>
      </w:r>
      <w:r w:rsidRPr="00ED120E">
        <w:rPr>
          <w:rFonts w:ascii="TH SarabunPSK" w:hAnsi="TH SarabunPSK" w:cs="TH SarabunPSK"/>
          <w:color w:val="000000" w:themeColor="text1"/>
          <w:sz w:val="32"/>
          <w:szCs w:val="32"/>
          <w:cs/>
        </w:rPr>
        <w:t>.</w:t>
      </w:r>
    </w:p>
    <w:p w14:paraId="6E6272A1" w14:textId="77777777" w:rsidR="00D873E0" w:rsidRPr="00DB2EB6" w:rsidRDefault="00D873E0" w:rsidP="008411C5">
      <w:pPr>
        <w:spacing w:after="0" w:line="240" w:lineRule="auto"/>
        <w:ind w:right="-279"/>
        <w:jc w:val="thaiDistribute"/>
        <w:rPr>
          <w:rFonts w:ascii="TH SarabunPSK" w:hAnsi="TH SarabunPSK" w:cs="TH SarabunPSK"/>
          <w:b/>
          <w:bCs/>
          <w:color w:val="000000" w:themeColor="text1"/>
          <w:sz w:val="32"/>
          <w:szCs w:val="32"/>
        </w:rPr>
      </w:pPr>
      <w:r w:rsidRPr="00DB2EB6">
        <w:rPr>
          <w:rFonts w:ascii="TH SarabunPSK" w:hAnsi="TH SarabunPSK" w:cs="TH SarabunPSK"/>
          <w:b/>
          <w:bCs/>
          <w:color w:val="000000" w:themeColor="text1"/>
          <w:sz w:val="32"/>
          <w:szCs w:val="32"/>
        </w:rPr>
        <w:t>Expected Learning Outcomes</w:t>
      </w:r>
    </w:p>
    <w:p w14:paraId="51D485D2" w14:textId="50C56BF4" w:rsidR="00D873E0" w:rsidRPr="00ED120E" w:rsidRDefault="00D873E0" w:rsidP="00E75EB3">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1.</w:t>
      </w:r>
      <w:r w:rsidR="00E75EB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Learn about fundamentals of microbiology, microbial physiology, roles and relationships between microorganisms and pathogenesis</w:t>
      </w:r>
      <w:r w:rsidRPr="00ED120E">
        <w:rPr>
          <w:rFonts w:ascii="TH SarabunPSK" w:hAnsi="TH SarabunPSK" w:cs="TH SarabunPSK"/>
          <w:color w:val="000000" w:themeColor="text1"/>
          <w:sz w:val="32"/>
          <w:szCs w:val="32"/>
          <w:cs/>
        </w:rPr>
        <w:t>.</w:t>
      </w:r>
    </w:p>
    <w:p w14:paraId="611EA287" w14:textId="521981FE" w:rsidR="00D873E0" w:rsidRPr="00ED120E" w:rsidRDefault="00D873E0" w:rsidP="00E75EB3">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2.</w:t>
      </w:r>
      <w:r w:rsidR="00E75EB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Explain the pathogenesis, transmission and clinical signs of pathogenic microorganisms and parasitic infection including prevention and control</w:t>
      </w:r>
      <w:r w:rsidRPr="00ED120E">
        <w:rPr>
          <w:rFonts w:ascii="TH SarabunPSK" w:hAnsi="TH SarabunPSK" w:cs="TH SarabunPSK"/>
          <w:color w:val="000000" w:themeColor="text1"/>
          <w:sz w:val="32"/>
          <w:szCs w:val="32"/>
          <w:cs/>
        </w:rPr>
        <w:t>.</w:t>
      </w:r>
    </w:p>
    <w:p w14:paraId="3D6397A6" w14:textId="5D8EBFCE" w:rsidR="00DB2EB6" w:rsidRDefault="00DB2EB6" w:rsidP="008411C5">
      <w:pPr>
        <w:spacing w:after="0" w:line="240" w:lineRule="auto"/>
        <w:ind w:right="-279" w:firstLine="720"/>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br w:type="page"/>
      </w:r>
    </w:p>
    <w:p w14:paraId="6AED9C67" w14:textId="6981B2D7" w:rsidR="00D873E0" w:rsidRDefault="00D873E0"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lastRenderedPageBreak/>
        <w:t>SCI</w:t>
      </w:r>
      <w:r w:rsidRPr="00ED120E">
        <w:rPr>
          <w:rFonts w:ascii="TH SarabunPSK" w:hAnsi="TH SarabunPSK" w:cs="TH SarabunPSK"/>
          <w:b/>
          <w:bCs/>
          <w:color w:val="000000" w:themeColor="text1"/>
          <w:sz w:val="32"/>
          <w:szCs w:val="32"/>
          <w:cs/>
        </w:rPr>
        <w:t xml:space="preserve">08 </w:t>
      </w:r>
      <w:r w:rsidRPr="00ED120E">
        <w:rPr>
          <w:rFonts w:ascii="TH SarabunPSK" w:hAnsi="TH SarabunPSK" w:cs="TH SarabunPSK" w:hint="cs"/>
          <w:b/>
          <w:bCs/>
          <w:color w:val="000000" w:themeColor="text1"/>
          <w:sz w:val="32"/>
          <w:szCs w:val="32"/>
          <w:cs/>
        </w:rPr>
        <w:t>10</w:t>
      </w:r>
      <w:r w:rsidRPr="00ED120E">
        <w:rPr>
          <w:rFonts w:ascii="TH SarabunPSK" w:hAnsi="TH SarabunPSK" w:cs="TH SarabunPSK"/>
          <w:b/>
          <w:bCs/>
          <w:color w:val="000000" w:themeColor="text1"/>
          <w:sz w:val="32"/>
          <w:szCs w:val="32"/>
          <w:cs/>
        </w:rPr>
        <w:t>02</w:t>
      </w:r>
      <w:r w:rsidRPr="00ED120E">
        <w:rPr>
          <w:rFonts w:ascii="TH SarabunPSK" w:hAnsi="TH SarabunPSK" w:cs="TH SarabunPSK"/>
          <w:b/>
          <w:bCs/>
          <w:color w:val="000000" w:themeColor="text1"/>
          <w:sz w:val="32"/>
          <w:szCs w:val="32"/>
          <w:cs/>
        </w:rPr>
        <w:tab/>
        <w:t>ปฏิบัติการจุลชีววิทยาและภูมิคุ้มกันวิทยาทางการแพทย์</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008411C5">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1(0-3-1)</w:t>
      </w:r>
    </w:p>
    <w:p w14:paraId="75C2FDD8" w14:textId="1577B0DF" w:rsidR="007C6274" w:rsidRPr="007C6274" w:rsidRDefault="007C6274" w:rsidP="008411C5">
      <w:pPr>
        <w:spacing w:after="0" w:line="240" w:lineRule="auto"/>
        <w:ind w:left="1418" w:right="-279"/>
        <w:rPr>
          <w:rFonts w:ascii="TH SarabunPSK" w:hAnsi="TH SarabunPSK" w:cs="TH SarabunPSK"/>
          <w:color w:val="000000" w:themeColor="text1"/>
          <w:sz w:val="32"/>
          <w:szCs w:val="32"/>
        </w:rPr>
      </w:pPr>
      <w:r w:rsidRPr="007C6274">
        <w:rPr>
          <w:rFonts w:ascii="TH SarabunPSK" w:hAnsi="TH SarabunPSK" w:cs="TH SarabunPSK" w:hint="cs"/>
          <w:color w:val="000000" w:themeColor="text1"/>
          <w:sz w:val="32"/>
          <w:szCs w:val="32"/>
          <w:cs/>
        </w:rPr>
        <w:t>(</w:t>
      </w:r>
      <w:r w:rsidRPr="007C6274">
        <w:rPr>
          <w:rFonts w:ascii="TH SarabunPSK" w:hAnsi="TH SarabunPSK" w:cs="TH SarabunPSK"/>
          <w:color w:val="000000" w:themeColor="text1"/>
          <w:sz w:val="32"/>
          <w:szCs w:val="32"/>
        </w:rPr>
        <w:t>Medical microbiology and immunology laboratory</w:t>
      </w:r>
      <w:r w:rsidRPr="007C6274">
        <w:rPr>
          <w:rFonts w:ascii="TH SarabunPSK" w:hAnsi="TH SarabunPSK" w:cs="TH SarabunPSK" w:hint="cs"/>
          <w:color w:val="000000" w:themeColor="text1"/>
          <w:sz w:val="32"/>
          <w:szCs w:val="32"/>
          <w:cs/>
        </w:rPr>
        <w:t>)</w:t>
      </w:r>
    </w:p>
    <w:p w14:paraId="389602D2" w14:textId="6E1AE4D4" w:rsidR="00D873E0" w:rsidRPr="00ED120E" w:rsidRDefault="00D873E0" w:rsidP="00E75EB3">
      <w:pPr>
        <w:tabs>
          <w:tab w:val="left" w:pos="1418"/>
        </w:tabs>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cs/>
        </w:rPr>
        <w:t>วิชาบังคับก่อน</w:t>
      </w:r>
      <w:r w:rsidR="007C6274">
        <w:rPr>
          <w:rFonts w:ascii="TH SarabunPSK" w:hAnsi="TH SarabunPSK" w:cs="TH SarabunPSK"/>
          <w:b/>
          <w:bCs/>
          <w:color w:val="000000" w:themeColor="text1"/>
          <w:sz w:val="32"/>
          <w:szCs w:val="32"/>
          <w:cs/>
        </w:rPr>
        <w:t>:</w:t>
      </w:r>
      <w:r w:rsidRPr="00ED120E">
        <w:rPr>
          <w:rFonts w:ascii="TH SarabunPSK" w:hAnsi="TH SarabunPSK" w:cs="TH SarabunPSK"/>
          <w:b/>
          <w:bCs/>
          <w:color w:val="000000" w:themeColor="text1"/>
          <w:sz w:val="32"/>
          <w:szCs w:val="32"/>
        </w:rPr>
        <w:tab/>
      </w:r>
      <w:r w:rsidRPr="00ED120E">
        <w:rPr>
          <w:rFonts w:ascii="TH SarabunPSK" w:hAnsi="TH SarabunPSK" w:cs="TH SarabunPSK"/>
          <w:color w:val="000000" w:themeColor="text1"/>
          <w:sz w:val="32"/>
          <w:szCs w:val="32"/>
        </w:rPr>
        <w:t>SCI08 1001</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 xml:space="preserve">จุลชีววิทยาและภูมิคุ้มกันวิทยาทางการแพทย์ </w:t>
      </w:r>
      <w:r w:rsidR="00E85473">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cs/>
        </w:rPr>
        <w:t>หรือเรียนควบคู่กับ</w:t>
      </w:r>
    </w:p>
    <w:p w14:paraId="6DF70DA0" w14:textId="5C63A946" w:rsidR="00D873E0" w:rsidRPr="00ED120E" w:rsidRDefault="00E75EB3" w:rsidP="00E75EB3">
      <w:pPr>
        <w:tabs>
          <w:tab w:val="left" w:pos="1418"/>
        </w:tabs>
        <w:spacing w:after="0" w:line="240" w:lineRule="auto"/>
        <w:ind w:right="-279"/>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sidR="00D873E0" w:rsidRPr="00ED120E">
        <w:rPr>
          <w:rFonts w:ascii="TH SarabunPSK" w:hAnsi="TH SarabunPSK" w:cs="TH SarabunPSK"/>
          <w:color w:val="000000" w:themeColor="text1"/>
          <w:sz w:val="32"/>
          <w:szCs w:val="32"/>
        </w:rPr>
        <w:t>SCI08 1001</w:t>
      </w:r>
      <w:r w:rsidR="00D873E0" w:rsidRPr="00ED120E">
        <w:rPr>
          <w:rFonts w:ascii="TH SarabunPSK" w:hAnsi="TH SarabunPSK" w:cs="TH SarabunPSK" w:hint="cs"/>
          <w:color w:val="000000" w:themeColor="text1"/>
          <w:sz w:val="32"/>
          <w:szCs w:val="32"/>
          <w:cs/>
        </w:rPr>
        <w:t xml:space="preserve"> </w:t>
      </w:r>
      <w:r w:rsidR="00D873E0" w:rsidRPr="00ED120E">
        <w:rPr>
          <w:rFonts w:ascii="TH SarabunPSK" w:hAnsi="TH SarabunPSK" w:cs="TH SarabunPSK"/>
          <w:color w:val="000000" w:themeColor="text1"/>
          <w:sz w:val="32"/>
          <w:szCs w:val="32"/>
          <w:cs/>
        </w:rPr>
        <w:t>จุลชีววิทย</w:t>
      </w:r>
      <w:r>
        <w:rPr>
          <w:rFonts w:ascii="TH SarabunPSK" w:hAnsi="TH SarabunPSK" w:cs="TH SarabunPSK"/>
          <w:color w:val="000000" w:themeColor="text1"/>
          <w:sz w:val="32"/>
          <w:szCs w:val="32"/>
          <w:cs/>
        </w:rPr>
        <w:t>าและภูมิคุ้มกันวิทยาทางการแพทย์</w:t>
      </w:r>
    </w:p>
    <w:p w14:paraId="39D29D13" w14:textId="77777777" w:rsidR="00D873E0" w:rsidRPr="00ED120E" w:rsidRDefault="00D873E0"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ปฏิบัติการทดลองต่าง</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ๆ ทางจุลชีววิทยาเพื่อศึกษารูปร่าง โครงสร้างของจุลินทรีย์เพื่อเสริมและประกอบ ความรู้ในวิชาจุลชีววิทยาและภูมิคุ้มกันวิทยาทางการแพทย์ การย้อมสีเชื้อแบคทีเรีย เตรียมอาหารเลี้ยงเชื้อ ทดสอบปฏิกิริยาทางชีวเคมีและวิธีการทดสอบทางห้องปฏิบัติการเพื่อใช้วินิจฉัยเชื้อ</w:t>
      </w:r>
    </w:p>
    <w:p w14:paraId="5FE0B5BF" w14:textId="77777777" w:rsidR="00D873E0" w:rsidRPr="007C6274" w:rsidRDefault="00D873E0" w:rsidP="008411C5">
      <w:pPr>
        <w:spacing w:after="0" w:line="240" w:lineRule="auto"/>
        <w:ind w:right="-279"/>
        <w:rPr>
          <w:rFonts w:ascii="TH SarabunPSK" w:hAnsi="TH SarabunPSK" w:cs="TH SarabunPSK"/>
          <w:b/>
          <w:bCs/>
          <w:color w:val="000000" w:themeColor="text1"/>
          <w:sz w:val="32"/>
          <w:szCs w:val="32"/>
        </w:rPr>
      </w:pPr>
      <w:r w:rsidRPr="007C6274">
        <w:rPr>
          <w:rFonts w:ascii="TH SarabunPSK" w:hAnsi="TH SarabunPSK" w:cs="TH SarabunPSK" w:hint="cs"/>
          <w:b/>
          <w:bCs/>
          <w:color w:val="000000" w:themeColor="text1"/>
          <w:sz w:val="32"/>
          <w:szCs w:val="32"/>
          <w:cs/>
        </w:rPr>
        <w:t>ผลลัพธ์การเรียนรู้</w:t>
      </w:r>
    </w:p>
    <w:p w14:paraId="4AA9440B" w14:textId="15661843" w:rsidR="00D873E0" w:rsidRPr="00ED120E" w:rsidRDefault="00D873E0" w:rsidP="00E75EB3">
      <w:pPr>
        <w:tabs>
          <w:tab w:val="left" w:pos="993"/>
        </w:tabs>
        <w:spacing w:after="0" w:line="240" w:lineRule="auto"/>
        <w:ind w:right="-279" w:firstLine="567"/>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1.</w:t>
      </w:r>
      <w:r w:rsidR="00E75EB3">
        <w:rPr>
          <w:rFonts w:ascii="TH SarabunPSK" w:hAnsi="TH SarabunPSK" w:cs="TH SarabunPSK"/>
          <w:color w:val="000000" w:themeColor="text1"/>
          <w:sz w:val="32"/>
          <w:szCs w:val="32"/>
          <w:cs/>
        </w:rPr>
        <w:tab/>
      </w:r>
      <w:r w:rsidRPr="00ED120E">
        <w:rPr>
          <w:rFonts w:ascii="TH SarabunPSK" w:hAnsi="TH SarabunPSK" w:cs="TH SarabunPSK" w:hint="cs"/>
          <w:color w:val="000000" w:themeColor="text1"/>
          <w:sz w:val="32"/>
          <w:szCs w:val="32"/>
          <w:cs/>
        </w:rPr>
        <w:t xml:space="preserve">อธิบายลักษณะโครงสร้างของจุลินทรีย์ กิจกรรมการทำงานของเซลล์จุลินทรีย์ </w:t>
      </w:r>
    </w:p>
    <w:p w14:paraId="5AA423CD" w14:textId="5BAD9990" w:rsidR="00D873E0" w:rsidRPr="00ED120E" w:rsidRDefault="00D873E0" w:rsidP="00E75EB3">
      <w:pPr>
        <w:tabs>
          <w:tab w:val="left" w:pos="993"/>
        </w:tabs>
        <w:spacing w:after="0" w:line="240" w:lineRule="auto"/>
        <w:ind w:right="-279" w:firstLine="567"/>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2.</w:t>
      </w:r>
      <w:r w:rsidR="00E75EB3">
        <w:rPr>
          <w:rFonts w:ascii="TH SarabunPSK" w:hAnsi="TH SarabunPSK" w:cs="TH SarabunPSK"/>
          <w:color w:val="000000" w:themeColor="text1"/>
          <w:sz w:val="32"/>
          <w:szCs w:val="32"/>
          <w:cs/>
        </w:rPr>
        <w:tab/>
      </w:r>
      <w:r w:rsidRPr="00ED120E">
        <w:rPr>
          <w:rFonts w:ascii="TH SarabunPSK" w:hAnsi="TH SarabunPSK" w:cs="TH SarabunPSK" w:hint="cs"/>
          <w:color w:val="000000" w:themeColor="text1"/>
          <w:sz w:val="32"/>
          <w:szCs w:val="32"/>
          <w:cs/>
        </w:rPr>
        <w:t>อธิบายหลักการตรวจวินิจฉัย เชื้อจุลินทรีย์และปรสิตก่อโรค ตามลักษณะสัณฐานวิทยา</w:t>
      </w:r>
      <w:r w:rsidRPr="00ED120E">
        <w:rPr>
          <w:rFonts w:ascii="TH SarabunPSK" w:hAnsi="TH SarabunPSK" w:cs="TH SarabunPSK"/>
          <w:color w:val="000000" w:themeColor="text1"/>
          <w:sz w:val="32"/>
          <w:szCs w:val="32"/>
          <w:cs/>
        </w:rPr>
        <w:t xml:space="preserve"> </w:t>
      </w:r>
      <w:r w:rsidRPr="00ED120E">
        <w:rPr>
          <w:rFonts w:ascii="TH SarabunPSK" w:hAnsi="TH SarabunPSK" w:cs="TH SarabunPSK" w:hint="cs"/>
          <w:color w:val="000000" w:themeColor="text1"/>
          <w:sz w:val="32"/>
          <w:szCs w:val="32"/>
          <w:cs/>
        </w:rPr>
        <w:t>ทางชีวเคมี และทางซีรัมวิทยาได้</w:t>
      </w:r>
    </w:p>
    <w:p w14:paraId="65FE4616" w14:textId="7E4C999A" w:rsidR="00D873E0" w:rsidRPr="00ED120E" w:rsidRDefault="00D873E0" w:rsidP="00E75EB3">
      <w:pPr>
        <w:tabs>
          <w:tab w:val="left" w:pos="993"/>
        </w:tabs>
        <w:spacing w:after="0" w:line="240" w:lineRule="auto"/>
        <w:ind w:right="-279" w:firstLine="567"/>
        <w:rPr>
          <w:rFonts w:ascii="TH SarabunPSK" w:hAnsi="TH SarabunPSK" w:cs="TH SarabunPSK"/>
          <w:color w:val="000000" w:themeColor="text1"/>
          <w:sz w:val="32"/>
          <w:szCs w:val="32"/>
          <w:cs/>
        </w:rPr>
      </w:pPr>
      <w:r w:rsidRPr="00ED120E">
        <w:rPr>
          <w:rFonts w:ascii="TH SarabunPSK" w:hAnsi="TH SarabunPSK" w:cs="TH SarabunPSK"/>
          <w:color w:val="000000" w:themeColor="text1"/>
          <w:sz w:val="32"/>
          <w:szCs w:val="32"/>
        </w:rPr>
        <w:t>3</w:t>
      </w:r>
      <w:r w:rsidRPr="00ED120E">
        <w:rPr>
          <w:rFonts w:ascii="TH SarabunPSK" w:hAnsi="TH SarabunPSK" w:cs="TH SarabunPSK"/>
          <w:color w:val="000000" w:themeColor="text1"/>
          <w:sz w:val="32"/>
          <w:szCs w:val="32"/>
          <w:cs/>
        </w:rPr>
        <w:t>.</w:t>
      </w:r>
      <w:r w:rsidR="00E75EB3">
        <w:rPr>
          <w:rFonts w:ascii="TH SarabunPSK" w:hAnsi="TH SarabunPSK" w:cs="TH SarabunPSK"/>
          <w:color w:val="000000" w:themeColor="text1"/>
          <w:sz w:val="32"/>
          <w:szCs w:val="32"/>
          <w:cs/>
        </w:rPr>
        <w:tab/>
      </w:r>
      <w:r w:rsidRPr="00ED120E">
        <w:rPr>
          <w:rFonts w:ascii="TH SarabunPSK" w:hAnsi="TH SarabunPSK" w:cs="TH SarabunPSK" w:hint="cs"/>
          <w:color w:val="000000" w:themeColor="text1"/>
          <w:sz w:val="32"/>
          <w:szCs w:val="32"/>
          <w:cs/>
        </w:rPr>
        <w:t>สามารถใช้กล้องจุลทรรศน์ในการศึกษาจุลินทรีย์และปรสิตได้</w:t>
      </w:r>
    </w:p>
    <w:p w14:paraId="66D3B94B" w14:textId="78D56B92" w:rsidR="00D873E0" w:rsidRDefault="00D873E0" w:rsidP="008411C5">
      <w:pPr>
        <w:spacing w:after="0" w:line="240" w:lineRule="auto"/>
        <w:ind w:right="-279"/>
        <w:rPr>
          <w:rFonts w:ascii="TH SarabunPSK" w:hAnsi="TH SarabunPSK" w:cs="TH SarabunPSK"/>
          <w:color w:val="000000" w:themeColor="text1"/>
          <w:sz w:val="32"/>
          <w:szCs w:val="32"/>
        </w:rPr>
      </w:pPr>
    </w:p>
    <w:p w14:paraId="2E8CBAEC" w14:textId="77777777" w:rsidR="007C6274" w:rsidRPr="00ED120E" w:rsidRDefault="007C6274" w:rsidP="008411C5">
      <w:pPr>
        <w:spacing w:after="0" w:line="240" w:lineRule="auto"/>
        <w:ind w:right="-279"/>
        <w:rPr>
          <w:rFonts w:ascii="TH SarabunPSK" w:hAnsi="TH SarabunPSK" w:cs="TH SarabunPSK"/>
          <w:color w:val="000000" w:themeColor="text1"/>
          <w:sz w:val="32"/>
          <w:szCs w:val="32"/>
        </w:rPr>
      </w:pPr>
    </w:p>
    <w:p w14:paraId="1C89B172" w14:textId="4E5FFDDB" w:rsidR="00D873E0" w:rsidRPr="00ED120E" w:rsidRDefault="00D873E0"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t>SCI</w:t>
      </w:r>
      <w:r w:rsidRPr="00ED120E">
        <w:rPr>
          <w:rFonts w:ascii="TH SarabunPSK" w:hAnsi="TH SarabunPSK" w:cs="TH SarabunPSK"/>
          <w:b/>
          <w:bCs/>
          <w:color w:val="000000" w:themeColor="text1"/>
          <w:sz w:val="32"/>
          <w:szCs w:val="32"/>
          <w:cs/>
        </w:rPr>
        <w:t xml:space="preserve">08 </w:t>
      </w:r>
      <w:r w:rsidRPr="00ED120E">
        <w:rPr>
          <w:rFonts w:ascii="TH SarabunPSK" w:hAnsi="TH SarabunPSK" w:cs="TH SarabunPSK" w:hint="cs"/>
          <w:b/>
          <w:bCs/>
          <w:color w:val="000000" w:themeColor="text1"/>
          <w:sz w:val="32"/>
          <w:szCs w:val="32"/>
          <w:cs/>
        </w:rPr>
        <w:t>10</w:t>
      </w:r>
      <w:r w:rsidRPr="00ED120E">
        <w:rPr>
          <w:rFonts w:ascii="TH SarabunPSK" w:hAnsi="TH SarabunPSK" w:cs="TH SarabunPSK"/>
          <w:b/>
          <w:bCs/>
          <w:color w:val="000000" w:themeColor="text1"/>
          <w:sz w:val="32"/>
          <w:szCs w:val="32"/>
          <w:cs/>
        </w:rPr>
        <w:t>02</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Medical microbiology and immunology laboratory</w:t>
      </w:r>
      <w:r w:rsidRPr="00ED120E">
        <w:rPr>
          <w:rFonts w:ascii="TH SarabunPSK" w:hAnsi="TH SarabunPSK" w:cs="TH SarabunPSK" w:hint="cs"/>
          <w:b/>
          <w:bCs/>
          <w:color w:val="000000" w:themeColor="text1"/>
          <w:sz w:val="32"/>
          <w:szCs w:val="32"/>
          <w:cs/>
        </w:rPr>
        <w:t xml:space="preserve"> </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008411C5">
        <w:rPr>
          <w:rFonts w:ascii="TH SarabunPSK" w:hAnsi="TH SarabunPSK" w:cs="TH SarabunPSK"/>
          <w:b/>
          <w:bCs/>
          <w:color w:val="000000" w:themeColor="text1"/>
          <w:sz w:val="32"/>
          <w:szCs w:val="32"/>
        </w:rPr>
        <w:tab/>
      </w:r>
      <w:r w:rsidR="00CA5167">
        <w:rPr>
          <w:rFonts w:ascii="TH SarabunPSK" w:hAnsi="TH SarabunPSK" w:cs="TH SarabunPSK"/>
          <w:b/>
          <w:bCs/>
          <w:color w:val="000000" w:themeColor="text1"/>
          <w:sz w:val="32"/>
          <w:szCs w:val="32"/>
          <w:cs/>
        </w:rPr>
        <w:t>1(0-3-1)</w:t>
      </w:r>
    </w:p>
    <w:p w14:paraId="69692C24" w14:textId="18C97841" w:rsidR="00D873E0" w:rsidRPr="00ED120E" w:rsidRDefault="00D873E0" w:rsidP="008411C5">
      <w:pPr>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rPr>
        <w:t>Prerequisite</w:t>
      </w:r>
      <w:r w:rsidR="007C6274">
        <w:rPr>
          <w:rFonts w:ascii="TH SarabunPSK" w:hAnsi="TH SarabunPSK" w:cs="TH SarabunPSK"/>
          <w:b/>
          <w:bCs/>
          <w:color w:val="000000" w:themeColor="text1"/>
          <w:sz w:val="32"/>
          <w:szCs w:val="32"/>
          <w:cs/>
        </w:rPr>
        <w:t>:</w:t>
      </w:r>
      <w:r w:rsidRPr="00ED120E">
        <w:rPr>
          <w:rFonts w:ascii="TH SarabunPSK" w:hAnsi="TH SarabunPSK" w:cs="TH SarabunPSK"/>
          <w:b/>
          <w:bCs/>
          <w:color w:val="000000" w:themeColor="text1"/>
          <w:sz w:val="32"/>
          <w:szCs w:val="32"/>
        </w:rPr>
        <w:tab/>
      </w:r>
      <w:r w:rsidRPr="00ED120E">
        <w:rPr>
          <w:rFonts w:ascii="TH SarabunPSK" w:hAnsi="TH SarabunPSK" w:cs="TH SarabunPSK"/>
          <w:color w:val="000000" w:themeColor="text1"/>
          <w:sz w:val="32"/>
          <w:szCs w:val="32"/>
        </w:rPr>
        <w:t>SCI</w:t>
      </w:r>
      <w:r w:rsidRPr="00ED120E">
        <w:rPr>
          <w:rFonts w:ascii="TH SarabunPSK" w:hAnsi="TH SarabunPSK" w:cs="TH SarabunPSK"/>
          <w:color w:val="000000" w:themeColor="text1"/>
          <w:sz w:val="32"/>
          <w:szCs w:val="32"/>
          <w:cs/>
        </w:rPr>
        <w:t xml:space="preserve">08 </w:t>
      </w:r>
      <w:r w:rsidRPr="00ED120E">
        <w:rPr>
          <w:rFonts w:ascii="TH SarabunPSK" w:hAnsi="TH SarabunPSK" w:cs="TH SarabunPSK" w:hint="cs"/>
          <w:color w:val="000000" w:themeColor="text1"/>
          <w:sz w:val="32"/>
          <w:szCs w:val="32"/>
          <w:cs/>
        </w:rPr>
        <w:t>10</w:t>
      </w:r>
      <w:r w:rsidRPr="00ED120E">
        <w:rPr>
          <w:rFonts w:ascii="TH SarabunPSK" w:hAnsi="TH SarabunPSK" w:cs="TH SarabunPSK"/>
          <w:color w:val="000000" w:themeColor="text1"/>
          <w:sz w:val="32"/>
          <w:szCs w:val="32"/>
          <w:cs/>
        </w:rPr>
        <w:t xml:space="preserve">01 </w:t>
      </w:r>
      <w:r w:rsidRPr="00ED120E">
        <w:rPr>
          <w:rFonts w:ascii="TH SarabunPSK" w:hAnsi="TH SarabunPSK" w:cs="TH SarabunPSK"/>
          <w:color w:val="000000" w:themeColor="text1"/>
          <w:sz w:val="32"/>
          <w:szCs w:val="32"/>
        </w:rPr>
        <w:t xml:space="preserve">Medical microbiology and </w:t>
      </w:r>
      <w:proofErr w:type="gramStart"/>
      <w:r w:rsidRPr="00ED120E">
        <w:rPr>
          <w:rFonts w:ascii="TH SarabunPSK" w:hAnsi="TH SarabunPSK" w:cs="TH SarabunPSK"/>
          <w:color w:val="000000" w:themeColor="text1"/>
          <w:sz w:val="32"/>
          <w:szCs w:val="32"/>
        </w:rPr>
        <w:t>immunology</w:t>
      </w:r>
      <w:r w:rsidR="00E85473">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rPr>
        <w:t>or</w:t>
      </w:r>
      <w:proofErr w:type="gramEnd"/>
      <w:r w:rsidRPr="00ED120E">
        <w:rPr>
          <w:rFonts w:ascii="TH SarabunPSK" w:hAnsi="TH SarabunPSK" w:cs="TH SarabunPSK"/>
          <w:color w:val="000000" w:themeColor="text1"/>
          <w:sz w:val="32"/>
          <w:szCs w:val="32"/>
        </w:rPr>
        <w:t xml:space="preserve"> study concurrently</w:t>
      </w:r>
    </w:p>
    <w:p w14:paraId="02CF5718" w14:textId="2DE91A61" w:rsidR="00D873E0" w:rsidRPr="00ED120E" w:rsidRDefault="00D873E0" w:rsidP="008411C5">
      <w:pPr>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ab/>
        <w:t>SCI</w:t>
      </w:r>
      <w:r w:rsidRPr="00ED120E">
        <w:rPr>
          <w:rFonts w:ascii="TH SarabunPSK" w:hAnsi="TH SarabunPSK" w:cs="TH SarabunPSK"/>
          <w:color w:val="000000" w:themeColor="text1"/>
          <w:sz w:val="32"/>
          <w:szCs w:val="32"/>
          <w:cs/>
        </w:rPr>
        <w:t xml:space="preserve">08 </w:t>
      </w:r>
      <w:r w:rsidRPr="00ED120E">
        <w:rPr>
          <w:rFonts w:ascii="TH SarabunPSK" w:hAnsi="TH SarabunPSK" w:cs="TH SarabunPSK" w:hint="cs"/>
          <w:color w:val="000000" w:themeColor="text1"/>
          <w:sz w:val="32"/>
          <w:szCs w:val="32"/>
          <w:cs/>
        </w:rPr>
        <w:t>10</w:t>
      </w:r>
      <w:r w:rsidRPr="00ED120E">
        <w:rPr>
          <w:rFonts w:ascii="TH SarabunPSK" w:hAnsi="TH SarabunPSK" w:cs="TH SarabunPSK"/>
          <w:color w:val="000000" w:themeColor="text1"/>
          <w:sz w:val="32"/>
          <w:szCs w:val="32"/>
          <w:cs/>
        </w:rPr>
        <w:t xml:space="preserve">01 </w:t>
      </w:r>
      <w:r w:rsidRPr="00ED120E">
        <w:rPr>
          <w:rFonts w:ascii="TH SarabunPSK" w:hAnsi="TH SarabunPSK" w:cs="TH SarabunPSK"/>
          <w:color w:val="000000" w:themeColor="text1"/>
          <w:sz w:val="32"/>
          <w:szCs w:val="32"/>
        </w:rPr>
        <w:t>Medical microbiology and immunology</w:t>
      </w:r>
      <w:r w:rsidRPr="00ED120E">
        <w:rPr>
          <w:rFonts w:ascii="TH SarabunPSK" w:hAnsi="TH SarabunPSK" w:cs="TH SarabunPSK"/>
          <w:color w:val="000000" w:themeColor="text1"/>
          <w:sz w:val="32"/>
          <w:szCs w:val="32"/>
          <w:cs/>
        </w:rPr>
        <w:tab/>
      </w:r>
    </w:p>
    <w:p w14:paraId="674CEA6A" w14:textId="77777777" w:rsidR="00D873E0" w:rsidRPr="00ED120E" w:rsidRDefault="00D873E0"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Microbiological laboratory practices to study morphology of microorganisms to enhance the knowledge in medical microbiology and immunology</w:t>
      </w:r>
      <w:r w:rsidRPr="00ED120E">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rPr>
        <w:t>Study on bacterial staining procedures, culture media preparation, biochemical testing and microbiology laboratory investigation</w:t>
      </w:r>
      <w:r w:rsidRPr="00ED120E">
        <w:rPr>
          <w:rFonts w:ascii="TH SarabunPSK" w:hAnsi="TH SarabunPSK" w:cs="TH SarabunPSK"/>
          <w:color w:val="000000" w:themeColor="text1"/>
          <w:sz w:val="32"/>
          <w:szCs w:val="32"/>
          <w:cs/>
        </w:rPr>
        <w:t>.</w:t>
      </w:r>
    </w:p>
    <w:p w14:paraId="0CC9D548" w14:textId="77777777" w:rsidR="00D873E0" w:rsidRPr="007C6274" w:rsidRDefault="00D873E0" w:rsidP="008411C5">
      <w:pPr>
        <w:spacing w:after="0" w:line="240" w:lineRule="auto"/>
        <w:ind w:right="-279"/>
        <w:jc w:val="thaiDistribute"/>
        <w:rPr>
          <w:rFonts w:ascii="TH SarabunPSK" w:hAnsi="TH SarabunPSK" w:cs="TH SarabunPSK"/>
          <w:b/>
          <w:bCs/>
          <w:color w:val="000000" w:themeColor="text1"/>
          <w:sz w:val="32"/>
          <w:szCs w:val="32"/>
        </w:rPr>
      </w:pPr>
      <w:r w:rsidRPr="007C6274">
        <w:rPr>
          <w:rFonts w:ascii="TH SarabunPSK" w:hAnsi="TH SarabunPSK" w:cs="TH SarabunPSK"/>
          <w:b/>
          <w:bCs/>
          <w:color w:val="000000" w:themeColor="text1"/>
          <w:sz w:val="32"/>
          <w:szCs w:val="32"/>
        </w:rPr>
        <w:t>Expected Learning Outcomes</w:t>
      </w:r>
    </w:p>
    <w:p w14:paraId="3607DD6F" w14:textId="6BE4E810" w:rsidR="00D873E0" w:rsidRPr="00ED120E" w:rsidRDefault="00D873E0" w:rsidP="00E75EB3">
      <w:pPr>
        <w:tabs>
          <w:tab w:val="left" w:pos="993"/>
        </w:tabs>
        <w:spacing w:after="0" w:line="240" w:lineRule="auto"/>
        <w:ind w:right="-279" w:firstLine="567"/>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1.</w:t>
      </w:r>
      <w:r w:rsidR="00E75EB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Describe the structure of microorganism and its functions</w:t>
      </w:r>
      <w:r w:rsidRPr="00ED120E">
        <w:rPr>
          <w:rFonts w:ascii="TH SarabunPSK" w:hAnsi="TH SarabunPSK" w:cs="TH SarabunPSK"/>
          <w:color w:val="000000" w:themeColor="text1"/>
          <w:sz w:val="32"/>
          <w:szCs w:val="32"/>
          <w:cs/>
        </w:rPr>
        <w:t>.</w:t>
      </w:r>
    </w:p>
    <w:p w14:paraId="66C6C097" w14:textId="045EBD23" w:rsidR="00D873E0" w:rsidRPr="00ED120E" w:rsidRDefault="00D873E0" w:rsidP="00E75EB3">
      <w:pPr>
        <w:tabs>
          <w:tab w:val="left" w:pos="993"/>
        </w:tabs>
        <w:spacing w:after="0" w:line="240" w:lineRule="auto"/>
        <w:ind w:right="-279" w:firstLine="567"/>
        <w:jc w:val="both"/>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2.</w:t>
      </w:r>
      <w:r w:rsidR="00E75EB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Describe how to diagnosis the pathogenic microorganism and parasite based on morphology, biochemistry and serology</w:t>
      </w:r>
      <w:r w:rsidRPr="00ED120E">
        <w:rPr>
          <w:rFonts w:ascii="TH SarabunPSK" w:hAnsi="TH SarabunPSK" w:cs="TH SarabunPSK"/>
          <w:color w:val="000000" w:themeColor="text1"/>
          <w:sz w:val="32"/>
          <w:szCs w:val="32"/>
          <w:cs/>
        </w:rPr>
        <w:t>.</w:t>
      </w:r>
    </w:p>
    <w:p w14:paraId="71D755D1" w14:textId="7F957FC5" w:rsidR="00D873E0" w:rsidRPr="00ED120E" w:rsidRDefault="00D873E0" w:rsidP="00E75EB3">
      <w:pPr>
        <w:tabs>
          <w:tab w:val="left" w:pos="993"/>
        </w:tabs>
        <w:spacing w:after="0" w:line="240" w:lineRule="auto"/>
        <w:ind w:right="-279" w:firstLine="567"/>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3</w:t>
      </w:r>
      <w:r w:rsidRPr="00ED120E">
        <w:rPr>
          <w:rFonts w:ascii="TH SarabunPSK" w:hAnsi="TH SarabunPSK" w:cs="TH SarabunPSK"/>
          <w:color w:val="000000" w:themeColor="text1"/>
          <w:sz w:val="32"/>
          <w:szCs w:val="32"/>
          <w:cs/>
        </w:rPr>
        <w:t>.</w:t>
      </w:r>
      <w:r w:rsidR="00E75EB3">
        <w:rPr>
          <w:rFonts w:ascii="TH SarabunPSK" w:hAnsi="TH SarabunPSK" w:cs="TH SarabunPSK"/>
          <w:color w:val="000000" w:themeColor="text1"/>
          <w:sz w:val="32"/>
          <w:szCs w:val="32"/>
          <w:cs/>
        </w:rPr>
        <w:tab/>
      </w:r>
      <w:proofErr w:type="gramStart"/>
      <w:r w:rsidRPr="00ED120E">
        <w:rPr>
          <w:rFonts w:ascii="TH SarabunPSK" w:hAnsi="TH SarabunPSK" w:cs="TH SarabunPSK"/>
          <w:color w:val="000000" w:themeColor="text1"/>
          <w:sz w:val="32"/>
          <w:szCs w:val="32"/>
        </w:rPr>
        <w:t>Be</w:t>
      </w:r>
      <w:proofErr w:type="gramEnd"/>
      <w:r w:rsidRPr="00ED120E">
        <w:rPr>
          <w:rFonts w:ascii="TH SarabunPSK" w:hAnsi="TH SarabunPSK" w:cs="TH SarabunPSK"/>
          <w:color w:val="000000" w:themeColor="text1"/>
          <w:sz w:val="32"/>
          <w:szCs w:val="32"/>
        </w:rPr>
        <w:t xml:space="preserve"> able to use the microscope to study in microorganism and parasite</w:t>
      </w:r>
      <w:r w:rsidRPr="00ED120E">
        <w:rPr>
          <w:rFonts w:ascii="TH SarabunPSK" w:hAnsi="TH SarabunPSK" w:cs="TH SarabunPSK"/>
          <w:color w:val="000000" w:themeColor="text1"/>
          <w:sz w:val="32"/>
          <w:szCs w:val="32"/>
          <w:cs/>
        </w:rPr>
        <w:t>.</w:t>
      </w:r>
    </w:p>
    <w:p w14:paraId="269EE80C" w14:textId="77777777" w:rsidR="007C6274" w:rsidRDefault="007C6274" w:rsidP="008411C5">
      <w:pPr>
        <w:spacing w:after="0" w:line="240" w:lineRule="auto"/>
        <w:ind w:right="-279"/>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14:paraId="78524B68" w14:textId="1476D4FF" w:rsidR="00BE1826" w:rsidRDefault="00BE1826"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lastRenderedPageBreak/>
        <w:t>SCI</w:t>
      </w:r>
      <w:r w:rsidRPr="00ED120E">
        <w:rPr>
          <w:rFonts w:ascii="TH SarabunPSK" w:hAnsi="TH SarabunPSK" w:cs="TH SarabunPSK"/>
          <w:b/>
          <w:bCs/>
          <w:color w:val="000000" w:themeColor="text1"/>
          <w:sz w:val="32"/>
          <w:szCs w:val="32"/>
          <w:cs/>
        </w:rPr>
        <w:t xml:space="preserve">08 </w:t>
      </w:r>
      <w:r w:rsidRPr="00ED120E">
        <w:rPr>
          <w:rFonts w:ascii="TH SarabunPSK" w:hAnsi="TH SarabunPSK" w:cs="TH SarabunPSK" w:hint="cs"/>
          <w:b/>
          <w:bCs/>
          <w:color w:val="000000" w:themeColor="text1"/>
          <w:sz w:val="32"/>
          <w:szCs w:val="32"/>
          <w:cs/>
        </w:rPr>
        <w:t>20</w:t>
      </w:r>
      <w:r w:rsidRPr="00ED120E">
        <w:rPr>
          <w:rFonts w:ascii="TH SarabunPSK" w:hAnsi="TH SarabunPSK" w:cs="TH SarabunPSK"/>
          <w:b/>
          <w:bCs/>
          <w:color w:val="000000" w:themeColor="text1"/>
          <w:sz w:val="32"/>
          <w:szCs w:val="32"/>
          <w:cs/>
        </w:rPr>
        <w:t>01</w:t>
      </w:r>
      <w:r w:rsidRPr="00ED120E">
        <w:rPr>
          <w:rFonts w:ascii="TH SarabunPSK" w:hAnsi="TH SarabunPSK" w:cs="TH SarabunPSK"/>
          <w:b/>
          <w:bCs/>
          <w:color w:val="000000" w:themeColor="text1"/>
          <w:sz w:val="32"/>
          <w:szCs w:val="32"/>
          <w:cs/>
        </w:rPr>
        <w:tab/>
        <w:t>จุลชีววิทยา</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008411C5">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4(4-0-8)</w:t>
      </w:r>
    </w:p>
    <w:p w14:paraId="56761EF3" w14:textId="5A4B1AA4" w:rsidR="007C6274" w:rsidRPr="007C6274" w:rsidRDefault="007C6274" w:rsidP="008411C5">
      <w:pPr>
        <w:spacing w:after="0" w:line="240" w:lineRule="auto"/>
        <w:ind w:left="1418" w:right="-279"/>
        <w:rPr>
          <w:rFonts w:ascii="TH SarabunPSK" w:hAnsi="TH SarabunPSK" w:cs="TH SarabunPSK"/>
          <w:color w:val="000000" w:themeColor="text1"/>
          <w:sz w:val="32"/>
          <w:szCs w:val="32"/>
          <w:cs/>
        </w:rPr>
      </w:pPr>
      <w:r w:rsidRPr="007C6274">
        <w:rPr>
          <w:rFonts w:ascii="TH SarabunPSK" w:hAnsi="TH SarabunPSK" w:cs="TH SarabunPSK" w:hint="cs"/>
          <w:color w:val="000000" w:themeColor="text1"/>
          <w:sz w:val="32"/>
          <w:szCs w:val="32"/>
          <w:cs/>
        </w:rPr>
        <w:t>(</w:t>
      </w:r>
      <w:r w:rsidRPr="007C6274">
        <w:rPr>
          <w:rFonts w:ascii="TH SarabunPSK" w:hAnsi="TH SarabunPSK" w:cs="TH SarabunPSK"/>
          <w:color w:val="000000" w:themeColor="text1"/>
          <w:sz w:val="32"/>
          <w:szCs w:val="32"/>
        </w:rPr>
        <w:t>Microbiology</w:t>
      </w:r>
      <w:r w:rsidRPr="007C6274">
        <w:rPr>
          <w:rFonts w:ascii="TH SarabunPSK" w:hAnsi="TH SarabunPSK" w:cs="TH SarabunPSK" w:hint="cs"/>
          <w:color w:val="000000" w:themeColor="text1"/>
          <w:sz w:val="32"/>
          <w:szCs w:val="32"/>
          <w:cs/>
        </w:rPr>
        <w:t>)</w:t>
      </w:r>
    </w:p>
    <w:p w14:paraId="0823DF7A" w14:textId="041703FF" w:rsidR="00BE1826" w:rsidRPr="007808D0" w:rsidRDefault="00BE1826" w:rsidP="008411C5">
      <w:pPr>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cs/>
        </w:rPr>
        <w:t>วิชาบังคับก่อน</w:t>
      </w:r>
      <w:r w:rsidR="007C6274">
        <w:rPr>
          <w:rFonts w:ascii="TH SarabunPSK" w:hAnsi="TH SarabunPSK" w:cs="TH SarabunPSK"/>
          <w:b/>
          <w:bCs/>
          <w:color w:val="000000" w:themeColor="text1"/>
          <w:sz w:val="32"/>
          <w:szCs w:val="32"/>
          <w:cs/>
        </w:rPr>
        <w:t>:</w:t>
      </w:r>
      <w:r w:rsidRPr="00ED120E">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SCI04 1001</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 xml:space="preserve">หลักชีววิทยา </w:t>
      </w:r>
      <w:r w:rsidRPr="00ED120E">
        <w:rPr>
          <w:rFonts w:ascii="TH SarabunPSK" w:hAnsi="TH SarabunPSK" w:cs="TH SarabunPSK"/>
          <w:color w:val="000000" w:themeColor="text1"/>
          <w:sz w:val="32"/>
          <w:szCs w:val="32"/>
        </w:rPr>
        <w:t xml:space="preserve">1 </w:t>
      </w:r>
      <w:r w:rsidR="00E85473">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cs/>
        </w:rPr>
        <w:t xml:space="preserve">และ </w:t>
      </w:r>
      <w:r w:rsidRPr="00ED120E">
        <w:rPr>
          <w:rFonts w:ascii="TH SarabunPSK" w:hAnsi="TH SarabunPSK" w:cs="TH SarabunPSK"/>
          <w:color w:val="000000" w:themeColor="text1"/>
          <w:sz w:val="32"/>
          <w:szCs w:val="32"/>
        </w:rPr>
        <w:t>SCI04 1002</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 xml:space="preserve">ปฏิบัติการหลักชีววิทยา </w:t>
      </w:r>
      <w:r w:rsidRPr="00ED120E">
        <w:rPr>
          <w:rFonts w:ascii="TH SarabunPSK" w:hAnsi="TH SarabunPSK" w:cs="TH SarabunPSK"/>
          <w:color w:val="000000" w:themeColor="text1"/>
          <w:sz w:val="32"/>
          <w:szCs w:val="32"/>
        </w:rPr>
        <w:t>1</w:t>
      </w:r>
    </w:p>
    <w:p w14:paraId="63410730" w14:textId="77777777" w:rsidR="00BE1826" w:rsidRPr="00ED120E" w:rsidRDefault="00BE1826"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โลกของจุลินทรีย์ สรีรวิทยาและพันธุศาสตร์ การจัด จำแนกและการวิเคราะห์ชนิดของจุลินทรีย์ การควบคุมจุลินทรีย์ จุลินทรีย์ที่มีบทบาทต่อพยาธิสภาพ เกษตรกรรม อุตสาหกรรมอาหารและสิ่งแวดล้อม</w:t>
      </w:r>
    </w:p>
    <w:p w14:paraId="50BD9B4C" w14:textId="77777777" w:rsidR="00BE1826" w:rsidRPr="007C6274" w:rsidRDefault="00BE1826" w:rsidP="008411C5">
      <w:pPr>
        <w:spacing w:after="0" w:line="240" w:lineRule="auto"/>
        <w:ind w:right="-279"/>
        <w:rPr>
          <w:rFonts w:ascii="TH SarabunPSK" w:hAnsi="TH SarabunPSK" w:cs="TH SarabunPSK"/>
          <w:b/>
          <w:bCs/>
          <w:color w:val="000000" w:themeColor="text1"/>
          <w:sz w:val="32"/>
          <w:szCs w:val="32"/>
        </w:rPr>
      </w:pPr>
      <w:r w:rsidRPr="007C6274">
        <w:rPr>
          <w:rFonts w:ascii="TH SarabunPSK" w:hAnsi="TH SarabunPSK" w:cs="TH SarabunPSK"/>
          <w:b/>
          <w:bCs/>
          <w:color w:val="000000" w:themeColor="text1"/>
          <w:sz w:val="32"/>
          <w:szCs w:val="32"/>
          <w:cs/>
        </w:rPr>
        <w:t>ผลลัพธ์การเรียนรู้</w:t>
      </w:r>
    </w:p>
    <w:p w14:paraId="14FB8ACE" w14:textId="5948E875" w:rsidR="00BE1826" w:rsidRPr="00ED120E" w:rsidRDefault="00BE1826" w:rsidP="00E75EB3">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1.</w:t>
      </w:r>
      <w:r w:rsidR="00E75EB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cs/>
        </w:rPr>
        <w:t>เรียนรู้เกี่ยวกับความรูพื้นฐานทางดานจุลชีววิทยา สรีรวิทยาของจุลินทรีย์ บทบาทและความสัมพันธ์ของจุลินทรีย์กับสิ่งแวดล้อม รวมถึงการนำจุลินทรีย์ไปประยุกต์ใช้</w:t>
      </w:r>
    </w:p>
    <w:p w14:paraId="1108AC4C" w14:textId="7ECB1167" w:rsidR="00BE1826" w:rsidRPr="00ED120E" w:rsidRDefault="00BE1826" w:rsidP="00E75EB3">
      <w:pPr>
        <w:tabs>
          <w:tab w:val="left" w:pos="993"/>
        </w:tabs>
        <w:spacing w:after="0" w:line="240" w:lineRule="auto"/>
        <w:ind w:right="-279" w:firstLine="567"/>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2.</w:t>
      </w:r>
      <w:r w:rsidR="00E75EB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cs/>
        </w:rPr>
        <w:t>สามารถอธิบายความรูพื้นฐานในด้านต่าง ๆ ที่เกี่ยวข้องกับจุลชีววิทยาได้</w:t>
      </w:r>
    </w:p>
    <w:p w14:paraId="14C6A093" w14:textId="00628CF7" w:rsidR="00BE1826" w:rsidRDefault="00BE1826" w:rsidP="008411C5">
      <w:pPr>
        <w:spacing w:after="0" w:line="240" w:lineRule="auto"/>
        <w:ind w:right="-279"/>
        <w:rPr>
          <w:rFonts w:ascii="TH SarabunPSK" w:hAnsi="TH SarabunPSK" w:cs="TH SarabunPSK"/>
          <w:color w:val="000000" w:themeColor="text1"/>
          <w:sz w:val="32"/>
          <w:szCs w:val="32"/>
        </w:rPr>
      </w:pPr>
    </w:p>
    <w:p w14:paraId="5FC68B30" w14:textId="77777777" w:rsidR="007C6274" w:rsidRPr="00ED120E" w:rsidRDefault="007C6274" w:rsidP="008411C5">
      <w:pPr>
        <w:spacing w:after="0" w:line="240" w:lineRule="auto"/>
        <w:ind w:right="-279"/>
        <w:rPr>
          <w:rFonts w:ascii="TH SarabunPSK" w:hAnsi="TH SarabunPSK" w:cs="TH SarabunPSK"/>
          <w:color w:val="000000" w:themeColor="text1"/>
          <w:sz w:val="32"/>
          <w:szCs w:val="32"/>
        </w:rPr>
      </w:pPr>
    </w:p>
    <w:p w14:paraId="7541BB77" w14:textId="2DD5FFA6" w:rsidR="00BE1826" w:rsidRPr="00ED120E" w:rsidRDefault="00BE1826"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t>SCI</w:t>
      </w:r>
      <w:r w:rsidRPr="00ED120E">
        <w:rPr>
          <w:rFonts w:ascii="TH SarabunPSK" w:hAnsi="TH SarabunPSK" w:cs="TH SarabunPSK"/>
          <w:b/>
          <w:bCs/>
          <w:color w:val="000000" w:themeColor="text1"/>
          <w:sz w:val="32"/>
          <w:szCs w:val="32"/>
          <w:cs/>
        </w:rPr>
        <w:t xml:space="preserve">08 </w:t>
      </w:r>
      <w:r w:rsidRPr="00ED120E">
        <w:rPr>
          <w:rFonts w:ascii="TH SarabunPSK" w:hAnsi="TH SarabunPSK" w:cs="TH SarabunPSK" w:hint="cs"/>
          <w:b/>
          <w:bCs/>
          <w:color w:val="000000" w:themeColor="text1"/>
          <w:sz w:val="32"/>
          <w:szCs w:val="32"/>
          <w:cs/>
        </w:rPr>
        <w:t>20</w:t>
      </w:r>
      <w:r w:rsidRPr="00ED120E">
        <w:rPr>
          <w:rFonts w:ascii="TH SarabunPSK" w:hAnsi="TH SarabunPSK" w:cs="TH SarabunPSK"/>
          <w:b/>
          <w:bCs/>
          <w:color w:val="000000" w:themeColor="text1"/>
          <w:sz w:val="32"/>
          <w:szCs w:val="32"/>
          <w:cs/>
        </w:rPr>
        <w:t>01</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Microbiology</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008411C5">
        <w:rPr>
          <w:rFonts w:ascii="TH SarabunPSK" w:hAnsi="TH SarabunPSK" w:cs="TH SarabunPSK"/>
          <w:b/>
          <w:bCs/>
          <w:color w:val="000000" w:themeColor="text1"/>
          <w:sz w:val="32"/>
          <w:szCs w:val="32"/>
        </w:rPr>
        <w:tab/>
      </w:r>
      <w:r w:rsidR="008411C5">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4(4-0-8)</w:t>
      </w:r>
    </w:p>
    <w:p w14:paraId="75C1AF86" w14:textId="7E158A5D" w:rsidR="00BE1826" w:rsidRPr="00E75EB3" w:rsidRDefault="00BE1826" w:rsidP="008411C5">
      <w:pPr>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rPr>
        <w:t>Prerequisite</w:t>
      </w:r>
      <w:r w:rsidR="008411C5">
        <w:rPr>
          <w:rFonts w:ascii="TH SarabunPSK" w:hAnsi="TH SarabunPSK" w:cs="TH SarabunPSK"/>
          <w:b/>
          <w:bCs/>
          <w:color w:val="000000" w:themeColor="text1"/>
          <w:sz w:val="32"/>
          <w:szCs w:val="32"/>
          <w:cs/>
        </w:rPr>
        <w:t>:</w:t>
      </w:r>
      <w:r w:rsidRPr="00ED120E">
        <w:rPr>
          <w:rFonts w:ascii="TH SarabunPSK" w:hAnsi="TH SarabunPSK" w:cs="TH SarabunPSK"/>
          <w:color w:val="000000" w:themeColor="text1"/>
          <w:sz w:val="32"/>
          <w:szCs w:val="32"/>
        </w:rPr>
        <w:tab/>
        <w:t>SCI04 1001</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rPr>
        <w:t xml:space="preserve">Principles of Biology </w:t>
      </w:r>
      <w:proofErr w:type="gramStart"/>
      <w:r w:rsidRPr="00ED120E">
        <w:rPr>
          <w:rFonts w:ascii="TH SarabunPSK" w:hAnsi="TH SarabunPSK" w:cs="TH SarabunPSK"/>
          <w:color w:val="000000" w:themeColor="text1"/>
          <w:sz w:val="32"/>
          <w:szCs w:val="32"/>
        </w:rPr>
        <w:t>I</w:t>
      </w:r>
      <w:r w:rsidRPr="00ED120E">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rPr>
        <w:t>and</w:t>
      </w:r>
      <w:proofErr w:type="gramEnd"/>
      <w:r w:rsidRPr="00ED120E">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rPr>
        <w:t>SCI04 1001</w:t>
      </w:r>
      <w:r w:rsidR="00E85473">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rPr>
        <w:t>Principles of Biology I</w:t>
      </w:r>
    </w:p>
    <w:p w14:paraId="2277AC15" w14:textId="77777777" w:rsidR="00BE1826" w:rsidRPr="00ED120E" w:rsidRDefault="00BE1826"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 xml:space="preserve">Microbial world physiology and genetic, microbial classification, regulation and sterilization, pathogenic microorganism, microorganism in agriculture industry food and environment </w:t>
      </w:r>
    </w:p>
    <w:p w14:paraId="6411539B" w14:textId="69890E92" w:rsidR="00BE1826" w:rsidRPr="007C6274" w:rsidRDefault="00BE1826" w:rsidP="008411C5">
      <w:pPr>
        <w:spacing w:after="0" w:line="240" w:lineRule="auto"/>
        <w:ind w:right="-279"/>
        <w:jc w:val="thaiDistribute"/>
        <w:rPr>
          <w:rFonts w:ascii="TH SarabunPSK" w:hAnsi="TH SarabunPSK" w:cs="TH SarabunPSK"/>
          <w:b/>
          <w:bCs/>
          <w:color w:val="000000" w:themeColor="text1"/>
          <w:sz w:val="32"/>
          <w:szCs w:val="32"/>
        </w:rPr>
      </w:pPr>
      <w:r w:rsidRPr="007C6274">
        <w:rPr>
          <w:rFonts w:ascii="TH SarabunPSK" w:hAnsi="TH SarabunPSK" w:cs="TH SarabunPSK"/>
          <w:b/>
          <w:bCs/>
          <w:color w:val="000000" w:themeColor="text1"/>
          <w:sz w:val="32"/>
          <w:szCs w:val="32"/>
        </w:rPr>
        <w:t>Expected Learning Outcomes</w:t>
      </w:r>
    </w:p>
    <w:p w14:paraId="07C14112" w14:textId="16F2AEA8" w:rsidR="00BE1826" w:rsidRPr="00ED120E" w:rsidRDefault="00BE1826" w:rsidP="00E75EB3">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1.</w:t>
      </w:r>
      <w:r w:rsidR="00E75EB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Learn about basic knowledge of microbiology, microbial physiology, roles and relationships of microorganisms and their environment, including microbial applications</w:t>
      </w:r>
    </w:p>
    <w:p w14:paraId="1BEA0843" w14:textId="1BF49EEE" w:rsidR="00BE1826" w:rsidRPr="00ED120E" w:rsidRDefault="00BE1826" w:rsidP="00E75EB3">
      <w:pPr>
        <w:tabs>
          <w:tab w:val="left" w:pos="993"/>
        </w:tabs>
        <w:spacing w:after="0" w:line="240" w:lineRule="auto"/>
        <w:ind w:right="-279" w:firstLine="567"/>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2.</w:t>
      </w:r>
      <w:r w:rsidR="00E75EB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Explain the basic knowledge of microbiology</w:t>
      </w:r>
    </w:p>
    <w:p w14:paraId="7C4BB912" w14:textId="1F62367F" w:rsidR="007C6274" w:rsidRDefault="007C6274" w:rsidP="008411C5">
      <w:pPr>
        <w:spacing w:after="0" w:line="240" w:lineRule="auto"/>
        <w:ind w:right="-279" w:firstLine="720"/>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br w:type="page"/>
      </w:r>
    </w:p>
    <w:p w14:paraId="0007D35D" w14:textId="05BD41F3" w:rsidR="00BE1826" w:rsidRDefault="00BE1826"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lastRenderedPageBreak/>
        <w:t>SCI</w:t>
      </w:r>
      <w:r w:rsidRPr="00ED120E">
        <w:rPr>
          <w:rFonts w:ascii="TH SarabunPSK" w:hAnsi="TH SarabunPSK" w:cs="TH SarabunPSK"/>
          <w:b/>
          <w:bCs/>
          <w:color w:val="000000" w:themeColor="text1"/>
          <w:sz w:val="32"/>
          <w:szCs w:val="32"/>
          <w:cs/>
        </w:rPr>
        <w:t xml:space="preserve">08 </w:t>
      </w:r>
      <w:r w:rsidRPr="00ED120E">
        <w:rPr>
          <w:rFonts w:ascii="TH SarabunPSK" w:hAnsi="TH SarabunPSK" w:cs="TH SarabunPSK" w:hint="cs"/>
          <w:b/>
          <w:bCs/>
          <w:color w:val="000000" w:themeColor="text1"/>
          <w:sz w:val="32"/>
          <w:szCs w:val="32"/>
          <w:cs/>
        </w:rPr>
        <w:t>20</w:t>
      </w:r>
      <w:r w:rsidRPr="00ED120E">
        <w:rPr>
          <w:rFonts w:ascii="TH SarabunPSK" w:hAnsi="TH SarabunPSK" w:cs="TH SarabunPSK"/>
          <w:b/>
          <w:bCs/>
          <w:color w:val="000000" w:themeColor="text1"/>
          <w:sz w:val="32"/>
          <w:szCs w:val="32"/>
          <w:cs/>
        </w:rPr>
        <w:t>02</w:t>
      </w:r>
      <w:r w:rsidRPr="00ED120E">
        <w:rPr>
          <w:rFonts w:ascii="TH SarabunPSK" w:hAnsi="TH SarabunPSK" w:cs="TH SarabunPSK"/>
          <w:b/>
          <w:bCs/>
          <w:color w:val="000000" w:themeColor="text1"/>
          <w:sz w:val="32"/>
          <w:szCs w:val="32"/>
          <w:cs/>
        </w:rPr>
        <w:tab/>
        <w:t>ปฏิบัติการจุลชีววิทยา</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007C6274">
        <w:rPr>
          <w:rFonts w:ascii="TH SarabunPSK" w:hAnsi="TH SarabunPSK" w:cs="TH SarabunPSK"/>
          <w:b/>
          <w:bCs/>
          <w:color w:val="000000" w:themeColor="text1"/>
          <w:sz w:val="32"/>
          <w:szCs w:val="32"/>
        </w:rPr>
        <w:tab/>
      </w:r>
      <w:r w:rsidR="008411C5">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1(0-3-0)</w:t>
      </w:r>
    </w:p>
    <w:p w14:paraId="6F4B220B" w14:textId="3132F936" w:rsidR="007C6274" w:rsidRPr="007C6274" w:rsidRDefault="007C6274" w:rsidP="008411C5">
      <w:pPr>
        <w:spacing w:after="0" w:line="240" w:lineRule="auto"/>
        <w:ind w:left="1418" w:right="-279"/>
        <w:rPr>
          <w:rFonts w:ascii="TH SarabunPSK" w:hAnsi="TH SarabunPSK" w:cs="TH SarabunPSK"/>
          <w:color w:val="000000" w:themeColor="text1"/>
          <w:sz w:val="32"/>
          <w:szCs w:val="32"/>
          <w:cs/>
        </w:rPr>
      </w:pPr>
      <w:r w:rsidRPr="007C6274">
        <w:rPr>
          <w:rFonts w:ascii="TH SarabunPSK" w:hAnsi="TH SarabunPSK" w:cs="TH SarabunPSK" w:hint="cs"/>
          <w:color w:val="000000" w:themeColor="text1"/>
          <w:sz w:val="32"/>
          <w:szCs w:val="32"/>
          <w:cs/>
        </w:rPr>
        <w:t>(</w:t>
      </w:r>
      <w:r w:rsidRPr="007C6274">
        <w:rPr>
          <w:rFonts w:ascii="TH SarabunPSK" w:hAnsi="TH SarabunPSK" w:cs="TH SarabunPSK"/>
          <w:color w:val="000000" w:themeColor="text1"/>
          <w:sz w:val="32"/>
          <w:szCs w:val="32"/>
        </w:rPr>
        <w:t>Microbiology Laboratory</w:t>
      </w:r>
      <w:r w:rsidRPr="007C6274">
        <w:rPr>
          <w:rFonts w:ascii="TH SarabunPSK" w:hAnsi="TH SarabunPSK" w:cs="TH SarabunPSK" w:hint="cs"/>
          <w:color w:val="000000" w:themeColor="text1"/>
          <w:sz w:val="32"/>
          <w:szCs w:val="32"/>
          <w:cs/>
        </w:rPr>
        <w:t>)</w:t>
      </w:r>
    </w:p>
    <w:p w14:paraId="474458F2" w14:textId="1B6A1344" w:rsidR="00BE1826" w:rsidRPr="00ED120E" w:rsidRDefault="00BE1826" w:rsidP="00BE1480">
      <w:pPr>
        <w:tabs>
          <w:tab w:val="left" w:pos="1418"/>
        </w:tabs>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cs/>
        </w:rPr>
        <w:t>วิชาบังคับก่อน</w:t>
      </w:r>
      <w:r w:rsidR="007C6274">
        <w:rPr>
          <w:rFonts w:ascii="TH SarabunPSK" w:hAnsi="TH SarabunPSK" w:cs="TH SarabunPSK"/>
          <w:b/>
          <w:bCs/>
          <w:color w:val="000000" w:themeColor="text1"/>
          <w:sz w:val="32"/>
          <w:szCs w:val="32"/>
          <w:cs/>
        </w:rPr>
        <w:t>:</w:t>
      </w:r>
      <w:r w:rsidR="00BE1480">
        <w:rPr>
          <w:rFonts w:ascii="TH SarabunPSK" w:hAnsi="TH SarabunPSK" w:cs="TH SarabunPSK"/>
          <w:b/>
          <w:bCs/>
          <w:color w:val="000000" w:themeColor="text1"/>
          <w:sz w:val="32"/>
          <w:szCs w:val="32"/>
          <w:cs/>
        </w:rPr>
        <w:tab/>
      </w:r>
      <w:r w:rsidRPr="00ED120E">
        <w:rPr>
          <w:rFonts w:ascii="TH SarabunPSK" w:hAnsi="TH SarabunPSK" w:cs="TH SarabunPSK"/>
          <w:color w:val="000000" w:themeColor="text1"/>
          <w:sz w:val="32"/>
          <w:szCs w:val="32"/>
        </w:rPr>
        <w:t>SCI08 2001</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 xml:space="preserve">จุลชีววิทยา </w:t>
      </w:r>
      <w:r w:rsidR="00E85473">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cs/>
        </w:rPr>
        <w:t xml:space="preserve">หรือเรียนควบคู่ </w:t>
      </w:r>
      <w:r w:rsidRPr="00ED120E">
        <w:rPr>
          <w:rFonts w:ascii="TH SarabunPSK" w:hAnsi="TH SarabunPSK" w:cs="TH SarabunPSK"/>
          <w:color w:val="000000" w:themeColor="text1"/>
          <w:sz w:val="32"/>
          <w:szCs w:val="32"/>
        </w:rPr>
        <w:t>SCI08 2001</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จุลชีววิทยา</w:t>
      </w:r>
    </w:p>
    <w:p w14:paraId="241524AB" w14:textId="77777777" w:rsidR="00BE1826" w:rsidRPr="00ED120E" w:rsidRDefault="00BE1826" w:rsidP="008411C5">
      <w:pPr>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ab/>
        <w:t>การทดลองต่าง ๆ ทางจุลชีววิทยาเพื่อเสริมประกอบความรู้ในวิชาจุลชีววิทยา</w:t>
      </w:r>
    </w:p>
    <w:p w14:paraId="5A2C72AF" w14:textId="77777777" w:rsidR="00BE1826" w:rsidRPr="007C6274" w:rsidRDefault="00BE1826" w:rsidP="008411C5">
      <w:pPr>
        <w:spacing w:after="0" w:line="240" w:lineRule="auto"/>
        <w:ind w:right="-279"/>
        <w:rPr>
          <w:rFonts w:ascii="TH SarabunPSK" w:hAnsi="TH SarabunPSK" w:cs="TH SarabunPSK"/>
          <w:b/>
          <w:bCs/>
          <w:color w:val="000000" w:themeColor="text1"/>
          <w:sz w:val="32"/>
          <w:szCs w:val="32"/>
        </w:rPr>
      </w:pPr>
      <w:r w:rsidRPr="007C6274">
        <w:rPr>
          <w:rFonts w:ascii="TH SarabunPSK" w:hAnsi="TH SarabunPSK" w:cs="TH SarabunPSK"/>
          <w:b/>
          <w:bCs/>
          <w:color w:val="000000" w:themeColor="text1"/>
          <w:sz w:val="32"/>
          <w:szCs w:val="32"/>
          <w:cs/>
        </w:rPr>
        <w:t>ผลลัพธ์การเรียนรู้</w:t>
      </w:r>
    </w:p>
    <w:p w14:paraId="7638971C" w14:textId="21C67D01" w:rsidR="00BE1826" w:rsidRPr="00ED120E" w:rsidRDefault="00BE1826" w:rsidP="00BE1480">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1.</w:t>
      </w:r>
      <w:r w:rsidR="00BE1480">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cs/>
        </w:rPr>
        <w:t>อธิบายลักษณะโครงสร้างของจุลินทรีย์ และกิจกรรมการทำงานของเซลล์จุลินทรีย์ รวมถึงหลักการการจำแนกจุลินทรีย์</w:t>
      </w:r>
    </w:p>
    <w:p w14:paraId="740A10D1" w14:textId="2CB2BB4D" w:rsidR="00BE1826" w:rsidRPr="00ED120E" w:rsidRDefault="00BE1826" w:rsidP="00BE1480">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2.</w:t>
      </w:r>
      <w:r w:rsidR="00BE1480">
        <w:rPr>
          <w:rFonts w:ascii="TH SarabunPSK" w:hAnsi="TH SarabunPSK" w:cs="TH SarabunPSK"/>
          <w:color w:val="000000" w:themeColor="text1"/>
          <w:sz w:val="32"/>
          <w:szCs w:val="32"/>
          <w:cs/>
        </w:rPr>
        <w:tab/>
      </w:r>
      <w:r w:rsidRPr="00ED120E">
        <w:rPr>
          <w:rFonts w:ascii="TH SarabunPSK" w:hAnsi="TH SarabunPSK" w:cs="TH SarabunPSK" w:hint="cs"/>
          <w:color w:val="000000" w:themeColor="text1"/>
          <w:sz w:val="32"/>
          <w:szCs w:val="32"/>
          <w:cs/>
        </w:rPr>
        <w:t>เ</w:t>
      </w:r>
      <w:r w:rsidRPr="00ED120E">
        <w:rPr>
          <w:rFonts w:ascii="TH SarabunPSK" w:hAnsi="TH SarabunPSK" w:cs="TH SarabunPSK"/>
          <w:color w:val="000000" w:themeColor="text1"/>
          <w:sz w:val="32"/>
          <w:szCs w:val="32"/>
          <w:cs/>
        </w:rPr>
        <w:t>รียนรู้การใช้กล้องจุลทรรศน์ เทคนิคปลอดเชื้อที่ใช้ในงานจุลชีววิทยา การเตรียมอาหารเลี้ยงเชื้อจุลินทรีย์ และการทดสอบทางจุลชีววิทยาขั้นพื้นฐานต่าง ๆ</w:t>
      </w:r>
    </w:p>
    <w:p w14:paraId="413427AC" w14:textId="391F86FA" w:rsidR="00BE1826" w:rsidRDefault="00BE1826" w:rsidP="008411C5">
      <w:pPr>
        <w:spacing w:after="0" w:line="240" w:lineRule="auto"/>
        <w:ind w:right="-279" w:firstLine="720"/>
        <w:rPr>
          <w:rFonts w:ascii="TH SarabunPSK" w:hAnsi="TH SarabunPSK" w:cs="TH SarabunPSK"/>
          <w:b/>
          <w:bCs/>
          <w:color w:val="000000" w:themeColor="text1"/>
          <w:sz w:val="32"/>
          <w:szCs w:val="32"/>
        </w:rPr>
      </w:pPr>
    </w:p>
    <w:p w14:paraId="098A03C2" w14:textId="77777777" w:rsidR="007C6274" w:rsidRPr="00ED120E" w:rsidRDefault="007C6274" w:rsidP="008411C5">
      <w:pPr>
        <w:spacing w:after="0" w:line="240" w:lineRule="auto"/>
        <w:ind w:right="-279" w:firstLine="720"/>
        <w:rPr>
          <w:rFonts w:ascii="TH SarabunPSK" w:hAnsi="TH SarabunPSK" w:cs="TH SarabunPSK"/>
          <w:b/>
          <w:bCs/>
          <w:color w:val="000000" w:themeColor="text1"/>
          <w:sz w:val="32"/>
          <w:szCs w:val="32"/>
        </w:rPr>
      </w:pPr>
    </w:p>
    <w:p w14:paraId="08E2D42B" w14:textId="0B4C2CAF" w:rsidR="00BE1826" w:rsidRPr="00ED120E" w:rsidRDefault="00BE1826"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t>SCI</w:t>
      </w:r>
      <w:r w:rsidRPr="00ED120E">
        <w:rPr>
          <w:rFonts w:ascii="TH SarabunPSK" w:hAnsi="TH SarabunPSK" w:cs="TH SarabunPSK"/>
          <w:b/>
          <w:bCs/>
          <w:color w:val="000000" w:themeColor="text1"/>
          <w:sz w:val="32"/>
          <w:szCs w:val="32"/>
          <w:cs/>
        </w:rPr>
        <w:t>08</w:t>
      </w:r>
      <w:r w:rsidRPr="00ED120E">
        <w:rPr>
          <w:rFonts w:ascii="TH SarabunPSK" w:hAnsi="TH SarabunPSK" w:cs="TH SarabunPSK" w:hint="cs"/>
          <w:b/>
          <w:bCs/>
          <w:color w:val="000000" w:themeColor="text1"/>
          <w:sz w:val="32"/>
          <w:szCs w:val="32"/>
          <w:cs/>
        </w:rPr>
        <w:t xml:space="preserve"> 20</w:t>
      </w:r>
      <w:r w:rsidRPr="00ED120E">
        <w:rPr>
          <w:rFonts w:ascii="TH SarabunPSK" w:hAnsi="TH SarabunPSK" w:cs="TH SarabunPSK"/>
          <w:b/>
          <w:bCs/>
          <w:color w:val="000000" w:themeColor="text1"/>
          <w:sz w:val="32"/>
          <w:szCs w:val="32"/>
          <w:cs/>
        </w:rPr>
        <w:t>02</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Microbiology Laboratory</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00630B42">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1(0-3-0)</w:t>
      </w:r>
    </w:p>
    <w:p w14:paraId="64864140" w14:textId="1F779144" w:rsidR="007C6274" w:rsidRDefault="00BE1826" w:rsidP="00BE1480">
      <w:pPr>
        <w:tabs>
          <w:tab w:val="left" w:pos="1418"/>
        </w:tabs>
        <w:spacing w:after="0" w:line="240" w:lineRule="auto"/>
        <w:ind w:right="-279"/>
        <w:jc w:val="thaiDistribute"/>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rPr>
        <w:t>Prerequisite</w:t>
      </w:r>
      <w:r w:rsidR="007C6274">
        <w:rPr>
          <w:rFonts w:ascii="TH SarabunPSK" w:hAnsi="TH SarabunPSK" w:cs="TH SarabunPSK"/>
          <w:b/>
          <w:bCs/>
          <w:color w:val="000000" w:themeColor="text1"/>
          <w:sz w:val="32"/>
          <w:szCs w:val="32"/>
          <w:cs/>
        </w:rPr>
        <w:t>:</w:t>
      </w:r>
      <w:r w:rsidR="00BE1480">
        <w:rPr>
          <w:rFonts w:ascii="TH SarabunPSK" w:hAnsi="TH SarabunPSK" w:cs="TH SarabunPSK"/>
          <w:b/>
          <w:bCs/>
          <w:color w:val="000000" w:themeColor="text1"/>
          <w:sz w:val="32"/>
          <w:szCs w:val="32"/>
          <w:cs/>
        </w:rPr>
        <w:tab/>
      </w:r>
      <w:r w:rsidRPr="00ED120E">
        <w:rPr>
          <w:rFonts w:ascii="TH SarabunPSK" w:hAnsi="TH SarabunPSK" w:cs="TH SarabunPSK"/>
          <w:color w:val="000000" w:themeColor="text1"/>
          <w:sz w:val="32"/>
          <w:szCs w:val="32"/>
        </w:rPr>
        <w:t>SCI08 2001</w:t>
      </w:r>
      <w:r w:rsidRPr="00ED120E">
        <w:rPr>
          <w:rFonts w:ascii="TH SarabunPSK" w:hAnsi="TH SarabunPSK" w:cs="TH SarabunPSK" w:hint="cs"/>
          <w:color w:val="000000" w:themeColor="text1"/>
          <w:sz w:val="32"/>
          <w:szCs w:val="32"/>
          <w:cs/>
        </w:rPr>
        <w:t xml:space="preserve"> </w:t>
      </w:r>
      <w:proofErr w:type="gramStart"/>
      <w:r w:rsidRPr="00ED120E">
        <w:rPr>
          <w:rFonts w:ascii="TH SarabunPSK" w:hAnsi="TH SarabunPSK" w:cs="TH SarabunPSK"/>
          <w:color w:val="000000" w:themeColor="text1"/>
          <w:sz w:val="32"/>
          <w:szCs w:val="32"/>
        </w:rPr>
        <w:t>Microbiology</w:t>
      </w:r>
      <w:r w:rsidRPr="00ED120E">
        <w:rPr>
          <w:rFonts w:ascii="TH SarabunPSK" w:hAnsi="TH SarabunPSK" w:cs="TH SarabunPSK"/>
          <w:color w:val="000000" w:themeColor="text1"/>
          <w:sz w:val="32"/>
          <w:szCs w:val="32"/>
          <w:cs/>
        </w:rPr>
        <w:t xml:space="preserve"> </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rPr>
        <w:t>or</w:t>
      </w:r>
      <w:proofErr w:type="gramEnd"/>
      <w:r w:rsidRPr="00ED120E">
        <w:rPr>
          <w:rFonts w:ascii="TH SarabunPSK" w:hAnsi="TH SarabunPSK" w:cs="TH SarabunPSK"/>
          <w:color w:val="000000" w:themeColor="text1"/>
          <w:sz w:val="32"/>
          <w:szCs w:val="32"/>
        </w:rPr>
        <w:t xml:space="preserve"> study concurrently</w:t>
      </w:r>
      <w:r w:rsidRPr="00ED120E">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rPr>
        <w:t>SCI08 2001</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rPr>
        <w:t>Microbiology</w:t>
      </w:r>
    </w:p>
    <w:p w14:paraId="00F23191" w14:textId="4428991A" w:rsidR="00BE1826" w:rsidRPr="00ED120E" w:rsidRDefault="00BE1826" w:rsidP="008411C5">
      <w:pPr>
        <w:spacing w:after="0" w:line="240" w:lineRule="auto"/>
        <w:ind w:right="-279"/>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Microbiology laboratory practices to accelerate the learning and understanding of microbiology lectures</w:t>
      </w:r>
    </w:p>
    <w:p w14:paraId="66644723" w14:textId="33CC6AC3" w:rsidR="00BE1826" w:rsidRPr="007C6274" w:rsidRDefault="00BE1826" w:rsidP="008411C5">
      <w:pPr>
        <w:spacing w:after="0" w:line="240" w:lineRule="auto"/>
        <w:ind w:right="-279"/>
        <w:rPr>
          <w:rFonts w:ascii="TH SarabunPSK" w:hAnsi="TH SarabunPSK" w:cs="TH SarabunPSK"/>
          <w:b/>
          <w:bCs/>
          <w:color w:val="000000" w:themeColor="text1"/>
          <w:sz w:val="32"/>
          <w:szCs w:val="32"/>
        </w:rPr>
      </w:pPr>
      <w:r w:rsidRPr="007C6274">
        <w:rPr>
          <w:rFonts w:ascii="TH SarabunPSK" w:hAnsi="TH SarabunPSK" w:cs="TH SarabunPSK"/>
          <w:b/>
          <w:bCs/>
          <w:color w:val="000000" w:themeColor="text1"/>
          <w:sz w:val="32"/>
          <w:szCs w:val="32"/>
        </w:rPr>
        <w:t>Expected Learning Outcomes</w:t>
      </w:r>
    </w:p>
    <w:p w14:paraId="300A0426" w14:textId="1C4A9316" w:rsidR="00BE1826" w:rsidRPr="00ED120E" w:rsidRDefault="00BE1826" w:rsidP="00BE1480">
      <w:pPr>
        <w:tabs>
          <w:tab w:val="left" w:pos="993"/>
        </w:tabs>
        <w:spacing w:after="0" w:line="240" w:lineRule="auto"/>
        <w:ind w:right="-279" w:firstLine="567"/>
        <w:jc w:val="both"/>
        <w:rPr>
          <w:rFonts w:ascii="TH SarabunPSK" w:hAnsi="TH SarabunPSK" w:cs="TH SarabunPSK"/>
          <w:color w:val="000000" w:themeColor="text1"/>
          <w:sz w:val="32"/>
          <w:szCs w:val="32"/>
        </w:rPr>
      </w:pPr>
      <w:bookmarkStart w:id="1" w:name="_Hlk64555185"/>
      <w:r w:rsidRPr="00ED120E">
        <w:rPr>
          <w:rFonts w:ascii="TH SarabunPSK" w:hAnsi="TH SarabunPSK" w:cs="TH SarabunPSK" w:hint="cs"/>
          <w:color w:val="000000" w:themeColor="text1"/>
          <w:sz w:val="32"/>
          <w:szCs w:val="32"/>
          <w:cs/>
        </w:rPr>
        <w:t>1.</w:t>
      </w:r>
      <w:r w:rsidR="00BE1480">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Describe microbial cell structures and functions, including classification of microorganisms</w:t>
      </w:r>
    </w:p>
    <w:p w14:paraId="0B4E0378" w14:textId="423BB6FF" w:rsidR="00BE1826" w:rsidRPr="00ED120E" w:rsidRDefault="00BE1826" w:rsidP="00BE1480">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2.</w:t>
      </w:r>
      <w:r w:rsidR="00BE1480">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Know how to use microscope and to perform aseptic techniques, preparation of culture medium and basic laboratory procedures in microbiology</w:t>
      </w:r>
    </w:p>
    <w:bookmarkEnd w:id="1"/>
    <w:p w14:paraId="38F12ED9" w14:textId="55208EF6" w:rsidR="007C6274" w:rsidRDefault="007C6274" w:rsidP="008411C5">
      <w:pPr>
        <w:spacing w:after="0" w:line="240" w:lineRule="auto"/>
        <w:ind w:right="-279" w:firstLine="720"/>
        <w:rPr>
          <w:rFonts w:ascii="TH SarabunPSK" w:hAnsi="TH SarabunPSK" w:cs="TH SarabunPSK"/>
          <w:color w:val="000000" w:themeColor="text1"/>
          <w:sz w:val="32"/>
          <w:szCs w:val="32"/>
          <w:cs/>
        </w:rPr>
      </w:pPr>
      <w:r>
        <w:rPr>
          <w:rFonts w:ascii="TH SarabunPSK" w:hAnsi="TH SarabunPSK" w:cs="TH SarabunPSK"/>
          <w:color w:val="000000" w:themeColor="text1"/>
          <w:sz w:val="32"/>
          <w:szCs w:val="32"/>
          <w:cs/>
        </w:rPr>
        <w:br w:type="page"/>
      </w:r>
    </w:p>
    <w:p w14:paraId="179F1C2B" w14:textId="593AB5DE" w:rsidR="00BE1826" w:rsidRDefault="00BE1826"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lastRenderedPageBreak/>
        <w:t>SCI</w:t>
      </w:r>
      <w:r w:rsidRPr="00ED120E">
        <w:rPr>
          <w:rFonts w:ascii="TH SarabunPSK" w:hAnsi="TH SarabunPSK" w:cs="TH SarabunPSK"/>
          <w:b/>
          <w:bCs/>
          <w:color w:val="000000" w:themeColor="text1"/>
          <w:sz w:val="32"/>
          <w:szCs w:val="32"/>
          <w:cs/>
        </w:rPr>
        <w:t xml:space="preserve">08 </w:t>
      </w:r>
      <w:r w:rsidRPr="00ED120E">
        <w:rPr>
          <w:rFonts w:ascii="TH SarabunPSK" w:hAnsi="TH SarabunPSK" w:cs="TH SarabunPSK" w:hint="cs"/>
          <w:b/>
          <w:bCs/>
          <w:color w:val="000000" w:themeColor="text1"/>
          <w:sz w:val="32"/>
          <w:szCs w:val="32"/>
          <w:cs/>
        </w:rPr>
        <w:t>20</w:t>
      </w:r>
      <w:r w:rsidRPr="00ED120E">
        <w:rPr>
          <w:rFonts w:ascii="TH SarabunPSK" w:hAnsi="TH SarabunPSK" w:cs="TH SarabunPSK"/>
          <w:b/>
          <w:bCs/>
          <w:color w:val="000000" w:themeColor="text1"/>
          <w:sz w:val="32"/>
          <w:szCs w:val="32"/>
          <w:cs/>
        </w:rPr>
        <w:t>03</w:t>
      </w:r>
      <w:r w:rsidRPr="00ED120E">
        <w:rPr>
          <w:rFonts w:ascii="TH SarabunPSK" w:hAnsi="TH SarabunPSK" w:cs="TH SarabunPSK"/>
          <w:b/>
          <w:bCs/>
          <w:color w:val="000000" w:themeColor="text1"/>
          <w:sz w:val="32"/>
          <w:szCs w:val="32"/>
          <w:cs/>
        </w:rPr>
        <w:tab/>
        <w:t>จุลชีววิทยาสำหรับสาธารณสุข</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00F93B47">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4(4-0-8)</w:t>
      </w:r>
    </w:p>
    <w:p w14:paraId="10C5365B" w14:textId="616E0279" w:rsidR="007C6274" w:rsidRPr="007C6274" w:rsidRDefault="007C6274" w:rsidP="008411C5">
      <w:pPr>
        <w:spacing w:after="0" w:line="240" w:lineRule="auto"/>
        <w:ind w:left="1418" w:right="-279"/>
        <w:rPr>
          <w:rFonts w:ascii="TH SarabunPSK" w:hAnsi="TH SarabunPSK" w:cs="TH SarabunPSK"/>
          <w:color w:val="000000" w:themeColor="text1"/>
          <w:sz w:val="32"/>
          <w:szCs w:val="32"/>
          <w:cs/>
        </w:rPr>
      </w:pPr>
      <w:r w:rsidRPr="007C6274">
        <w:rPr>
          <w:rFonts w:ascii="TH SarabunPSK" w:hAnsi="TH SarabunPSK" w:cs="TH SarabunPSK" w:hint="cs"/>
          <w:color w:val="000000" w:themeColor="text1"/>
          <w:sz w:val="32"/>
          <w:szCs w:val="32"/>
          <w:cs/>
        </w:rPr>
        <w:t>(</w:t>
      </w:r>
      <w:r w:rsidRPr="007C6274">
        <w:rPr>
          <w:rFonts w:ascii="TH SarabunPSK" w:hAnsi="TH SarabunPSK" w:cs="TH SarabunPSK"/>
          <w:color w:val="000000" w:themeColor="text1"/>
          <w:sz w:val="32"/>
          <w:szCs w:val="32"/>
        </w:rPr>
        <w:t>Microbiology for Public Health</w:t>
      </w:r>
      <w:r w:rsidRPr="007C6274">
        <w:rPr>
          <w:rFonts w:ascii="TH SarabunPSK" w:hAnsi="TH SarabunPSK" w:cs="TH SarabunPSK" w:hint="cs"/>
          <w:color w:val="000000" w:themeColor="text1"/>
          <w:sz w:val="32"/>
          <w:szCs w:val="32"/>
          <w:cs/>
        </w:rPr>
        <w:t>)</w:t>
      </w:r>
    </w:p>
    <w:p w14:paraId="4E084F39" w14:textId="4F71DD76" w:rsidR="00BE1826" w:rsidRPr="002C588A" w:rsidRDefault="00BE1826" w:rsidP="002C588A">
      <w:pPr>
        <w:tabs>
          <w:tab w:val="left" w:pos="1418"/>
        </w:tabs>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cs/>
        </w:rPr>
        <w:t>วิชาบังคับก่อน</w:t>
      </w:r>
      <w:r w:rsidR="007C6274">
        <w:rPr>
          <w:rFonts w:ascii="TH SarabunPSK" w:hAnsi="TH SarabunPSK" w:cs="TH SarabunPSK"/>
          <w:b/>
          <w:bCs/>
          <w:color w:val="000000" w:themeColor="text1"/>
          <w:sz w:val="32"/>
          <w:szCs w:val="32"/>
          <w:cs/>
        </w:rPr>
        <w:t>:</w:t>
      </w:r>
      <w:r w:rsidR="002C588A">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SCI04 1001</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 xml:space="preserve">หลักชีววิทยา </w:t>
      </w:r>
      <w:r w:rsidRPr="00ED120E">
        <w:rPr>
          <w:rFonts w:ascii="TH SarabunPSK" w:hAnsi="TH SarabunPSK" w:cs="TH SarabunPSK"/>
          <w:color w:val="000000" w:themeColor="text1"/>
          <w:sz w:val="32"/>
          <w:szCs w:val="32"/>
        </w:rPr>
        <w:t>1</w:t>
      </w:r>
      <w:r w:rsidR="00E85473">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cs/>
        </w:rPr>
        <w:t xml:space="preserve"> และ </w:t>
      </w:r>
      <w:r w:rsidRPr="00ED120E">
        <w:rPr>
          <w:rFonts w:ascii="TH SarabunPSK" w:hAnsi="TH SarabunPSK" w:cs="TH SarabunPSK"/>
          <w:color w:val="000000" w:themeColor="text1"/>
          <w:sz w:val="32"/>
          <w:szCs w:val="32"/>
        </w:rPr>
        <w:t>SCI04 1002</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 xml:space="preserve">ปฏิบัติการหลักชีววิทยา </w:t>
      </w:r>
      <w:r w:rsidRPr="00ED120E">
        <w:rPr>
          <w:rFonts w:ascii="TH SarabunPSK" w:hAnsi="TH SarabunPSK" w:cs="TH SarabunPSK"/>
          <w:color w:val="000000" w:themeColor="text1"/>
          <w:sz w:val="32"/>
          <w:szCs w:val="32"/>
        </w:rPr>
        <w:t>1</w:t>
      </w:r>
    </w:p>
    <w:p w14:paraId="2FD420FD" w14:textId="77777777" w:rsidR="00BE1826" w:rsidRPr="00ED120E" w:rsidRDefault="00BE1826"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การศึกษาเกี่ยวกับจุลินทรีย์ (แบคทีเรีย ไวรัส เชื้อรา และปรสิต) ในการจัดจำแนกการวิเคราะห์ชนิดและการควบคุม จุลินทรีย์ ศึกษาจุลินทรีย์ก่อโรคที่เป็นปัญหาด้านสาธารณสุขของ ประเทศไทยและของโลก ในด้านการก่อพยาธิสภาพ ระบาดวิทยา การควบคุมป้องกัน และการสร้างภูมิคุ้มกัน</w:t>
      </w:r>
    </w:p>
    <w:p w14:paraId="7802573C" w14:textId="77777777" w:rsidR="00BE1826" w:rsidRPr="007C6274" w:rsidRDefault="00BE1826" w:rsidP="008411C5">
      <w:pPr>
        <w:spacing w:after="0" w:line="240" w:lineRule="auto"/>
        <w:ind w:right="-279"/>
        <w:rPr>
          <w:rFonts w:ascii="TH SarabunPSK" w:hAnsi="TH SarabunPSK" w:cs="TH SarabunPSK"/>
          <w:b/>
          <w:bCs/>
          <w:color w:val="000000" w:themeColor="text1"/>
          <w:sz w:val="32"/>
          <w:szCs w:val="32"/>
        </w:rPr>
      </w:pPr>
      <w:r w:rsidRPr="007C6274">
        <w:rPr>
          <w:rFonts w:ascii="TH SarabunPSK" w:hAnsi="TH SarabunPSK" w:cs="TH SarabunPSK"/>
          <w:b/>
          <w:bCs/>
          <w:color w:val="000000" w:themeColor="text1"/>
          <w:sz w:val="32"/>
          <w:szCs w:val="32"/>
          <w:cs/>
        </w:rPr>
        <w:t>ผลลัพธ์การเรียนรู้</w:t>
      </w:r>
    </w:p>
    <w:p w14:paraId="24D8C6B4" w14:textId="3CA3B813" w:rsidR="007F779F" w:rsidRPr="00ED120E" w:rsidRDefault="00BE1826" w:rsidP="002C588A">
      <w:pPr>
        <w:tabs>
          <w:tab w:val="left" w:pos="993"/>
        </w:tabs>
        <w:spacing w:after="0" w:line="240" w:lineRule="auto"/>
        <w:ind w:right="-279" w:firstLine="567"/>
        <w:rPr>
          <w:rFonts w:ascii="TH SarabunPSK" w:hAnsi="TH SarabunPSK" w:cs="TH SarabunPSK"/>
          <w:color w:val="000000" w:themeColor="text1"/>
          <w:sz w:val="32"/>
          <w:szCs w:val="32"/>
          <w:cs/>
        </w:rPr>
      </w:pPr>
      <w:r w:rsidRPr="00ED120E">
        <w:rPr>
          <w:rFonts w:ascii="TH SarabunPSK" w:hAnsi="TH SarabunPSK" w:cs="TH SarabunPSK"/>
          <w:color w:val="000000" w:themeColor="text1"/>
          <w:sz w:val="32"/>
          <w:szCs w:val="32"/>
        </w:rPr>
        <w:t>1</w:t>
      </w:r>
      <w:r w:rsidRPr="00ED120E">
        <w:rPr>
          <w:rFonts w:ascii="TH SarabunPSK" w:hAnsi="TH SarabunPSK" w:cs="TH SarabunPSK"/>
          <w:color w:val="000000" w:themeColor="text1"/>
          <w:sz w:val="32"/>
          <w:szCs w:val="32"/>
          <w:cs/>
        </w:rPr>
        <w:t>.</w:t>
      </w:r>
      <w:r w:rsidR="002C588A">
        <w:rPr>
          <w:rFonts w:ascii="TH SarabunPSK" w:hAnsi="TH SarabunPSK" w:cs="TH SarabunPSK"/>
          <w:color w:val="000000" w:themeColor="text1"/>
          <w:sz w:val="32"/>
          <w:szCs w:val="32"/>
          <w:cs/>
        </w:rPr>
        <w:tab/>
      </w:r>
      <w:r w:rsidR="007F779F" w:rsidRPr="00ED120E">
        <w:rPr>
          <w:rFonts w:ascii="TH SarabunPSK" w:hAnsi="TH SarabunPSK" w:cs="TH SarabunPSK"/>
          <w:color w:val="000000" w:themeColor="text1"/>
          <w:sz w:val="32"/>
          <w:szCs w:val="32"/>
          <w:cs/>
        </w:rPr>
        <w:t>เรียนรู้เกี่ยวกับความรูพื้นฐานทางดานจุลชีววิทยา สรีรวิทยาของจุลินทรีย์ บทบาทและความสัมพันธ์ของจุลินทรีย์กับ</w:t>
      </w:r>
      <w:r w:rsidR="007F779F" w:rsidRPr="00ED120E">
        <w:rPr>
          <w:rFonts w:ascii="TH SarabunPSK" w:hAnsi="TH SarabunPSK" w:cs="TH SarabunPSK" w:hint="cs"/>
          <w:color w:val="000000" w:themeColor="text1"/>
          <w:sz w:val="32"/>
          <w:szCs w:val="32"/>
          <w:cs/>
        </w:rPr>
        <w:t>การเกิดโรค</w:t>
      </w:r>
      <w:r w:rsidR="007F779F" w:rsidRPr="00ED120E">
        <w:rPr>
          <w:rFonts w:ascii="TH SarabunPSK" w:hAnsi="TH SarabunPSK" w:cs="TH SarabunPSK"/>
          <w:color w:val="000000" w:themeColor="text1"/>
          <w:sz w:val="32"/>
          <w:szCs w:val="32"/>
          <w:cs/>
        </w:rPr>
        <w:t xml:space="preserve"> รวมถึงการนำจุลินทรีย์ไปประยุกต์ใช้ด้านสาธารณสุข</w:t>
      </w:r>
    </w:p>
    <w:p w14:paraId="0CD98406" w14:textId="062B3E07" w:rsidR="00BE1826" w:rsidRPr="00ED120E" w:rsidRDefault="007F779F" w:rsidP="002C588A">
      <w:pPr>
        <w:tabs>
          <w:tab w:val="left" w:pos="993"/>
        </w:tabs>
        <w:spacing w:after="0" w:line="240" w:lineRule="auto"/>
        <w:ind w:right="-279" w:firstLine="567"/>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2</w:t>
      </w:r>
      <w:r w:rsidRPr="00ED120E">
        <w:rPr>
          <w:rFonts w:ascii="TH SarabunPSK" w:hAnsi="TH SarabunPSK" w:cs="TH SarabunPSK"/>
          <w:color w:val="000000" w:themeColor="text1"/>
          <w:sz w:val="32"/>
          <w:szCs w:val="32"/>
          <w:cs/>
        </w:rPr>
        <w:t>.</w:t>
      </w:r>
      <w:r w:rsidR="002C588A">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cs/>
        </w:rPr>
        <w:t>สามารถอธิบายความรูพื้นฐานในด้านต่าง ๆ ที่เกี่ยวข้องกับจุลชีววิทยาได้</w:t>
      </w:r>
    </w:p>
    <w:p w14:paraId="1CA1BC5C" w14:textId="31FC5ABE" w:rsidR="00BE1826" w:rsidRDefault="00BE1826" w:rsidP="008411C5">
      <w:pPr>
        <w:spacing w:after="0" w:line="240" w:lineRule="auto"/>
        <w:ind w:right="-279" w:firstLine="720"/>
        <w:rPr>
          <w:rFonts w:ascii="TH SarabunPSK" w:hAnsi="TH SarabunPSK" w:cs="TH SarabunPSK"/>
          <w:color w:val="000000" w:themeColor="text1"/>
          <w:sz w:val="32"/>
          <w:szCs w:val="32"/>
        </w:rPr>
      </w:pPr>
    </w:p>
    <w:p w14:paraId="3931F534" w14:textId="77777777" w:rsidR="002C588A" w:rsidRPr="00ED120E" w:rsidRDefault="002C588A" w:rsidP="008411C5">
      <w:pPr>
        <w:spacing w:after="0" w:line="240" w:lineRule="auto"/>
        <w:ind w:right="-279" w:firstLine="720"/>
        <w:rPr>
          <w:rFonts w:ascii="TH SarabunPSK" w:hAnsi="TH SarabunPSK" w:cs="TH SarabunPSK"/>
          <w:color w:val="000000" w:themeColor="text1"/>
          <w:sz w:val="32"/>
          <w:szCs w:val="32"/>
        </w:rPr>
      </w:pPr>
    </w:p>
    <w:p w14:paraId="03C3E9B8" w14:textId="3C5FFB96" w:rsidR="00BE1826" w:rsidRPr="00ED120E" w:rsidRDefault="00BE1826"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t>SCI</w:t>
      </w:r>
      <w:r w:rsidRPr="00ED120E">
        <w:rPr>
          <w:rFonts w:ascii="TH SarabunPSK" w:hAnsi="TH SarabunPSK" w:cs="TH SarabunPSK"/>
          <w:b/>
          <w:bCs/>
          <w:color w:val="000000" w:themeColor="text1"/>
          <w:sz w:val="32"/>
          <w:szCs w:val="32"/>
          <w:cs/>
        </w:rPr>
        <w:t xml:space="preserve">08 </w:t>
      </w:r>
      <w:r w:rsidRPr="00ED120E">
        <w:rPr>
          <w:rFonts w:ascii="TH SarabunPSK" w:hAnsi="TH SarabunPSK" w:cs="TH SarabunPSK" w:hint="cs"/>
          <w:b/>
          <w:bCs/>
          <w:color w:val="000000" w:themeColor="text1"/>
          <w:sz w:val="32"/>
          <w:szCs w:val="32"/>
          <w:cs/>
        </w:rPr>
        <w:t>20</w:t>
      </w:r>
      <w:r w:rsidRPr="00ED120E">
        <w:rPr>
          <w:rFonts w:ascii="TH SarabunPSK" w:hAnsi="TH SarabunPSK" w:cs="TH SarabunPSK"/>
          <w:b/>
          <w:bCs/>
          <w:color w:val="000000" w:themeColor="text1"/>
          <w:sz w:val="32"/>
          <w:szCs w:val="32"/>
          <w:cs/>
        </w:rPr>
        <w:t>03</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Microbiology for Public Health</w:t>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00F93B47">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4(4-0-8)</w:t>
      </w:r>
    </w:p>
    <w:p w14:paraId="0DE9F896" w14:textId="2922AABA" w:rsidR="00BE1826" w:rsidRPr="00ED120E" w:rsidRDefault="00BE1826" w:rsidP="002C588A">
      <w:pPr>
        <w:tabs>
          <w:tab w:val="left" w:pos="1418"/>
        </w:tabs>
        <w:spacing w:after="0" w:line="240" w:lineRule="auto"/>
        <w:ind w:right="-421"/>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rPr>
        <w:t>Prerequisite</w:t>
      </w:r>
      <w:r w:rsidR="007C6274">
        <w:rPr>
          <w:rFonts w:ascii="TH SarabunPSK" w:hAnsi="TH SarabunPSK" w:cs="TH SarabunPSK"/>
          <w:b/>
          <w:bCs/>
          <w:color w:val="000000" w:themeColor="text1"/>
          <w:sz w:val="32"/>
          <w:szCs w:val="32"/>
          <w:cs/>
        </w:rPr>
        <w:t>:</w:t>
      </w:r>
      <w:r w:rsidR="002C588A">
        <w:rPr>
          <w:rFonts w:ascii="TH SarabunPSK" w:hAnsi="TH SarabunPSK" w:cs="TH SarabunPSK"/>
          <w:b/>
          <w:bCs/>
          <w:color w:val="000000" w:themeColor="text1"/>
          <w:sz w:val="32"/>
          <w:szCs w:val="32"/>
          <w:cs/>
        </w:rPr>
        <w:tab/>
      </w:r>
      <w:r w:rsidRPr="00ED120E">
        <w:rPr>
          <w:rFonts w:ascii="TH SarabunPSK" w:hAnsi="TH SarabunPSK" w:cs="TH SarabunPSK"/>
          <w:color w:val="000000" w:themeColor="text1"/>
          <w:sz w:val="32"/>
          <w:szCs w:val="32"/>
        </w:rPr>
        <w:t>SCI04 1001</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rPr>
        <w:t xml:space="preserve">Principles of Biology </w:t>
      </w:r>
      <w:proofErr w:type="gramStart"/>
      <w:r w:rsidRPr="00ED120E">
        <w:rPr>
          <w:rFonts w:ascii="TH SarabunPSK" w:hAnsi="TH SarabunPSK" w:cs="TH SarabunPSK"/>
          <w:color w:val="000000" w:themeColor="text1"/>
          <w:sz w:val="32"/>
          <w:szCs w:val="32"/>
        </w:rPr>
        <w:t>I  and</w:t>
      </w:r>
      <w:proofErr w:type="gramEnd"/>
      <w:r w:rsidRPr="00ED120E">
        <w:rPr>
          <w:rFonts w:ascii="TH SarabunPSK" w:hAnsi="TH SarabunPSK" w:cs="TH SarabunPSK"/>
          <w:color w:val="000000" w:themeColor="text1"/>
          <w:sz w:val="32"/>
          <w:szCs w:val="32"/>
        </w:rPr>
        <w:t xml:space="preserve"> SCI04 1002</w:t>
      </w:r>
      <w:r w:rsidR="002C588A">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rPr>
        <w:t xml:space="preserve">Principles of Biology </w:t>
      </w:r>
      <w:r w:rsidR="002C588A">
        <w:rPr>
          <w:rFonts w:ascii="TH SarabunPSK" w:hAnsi="TH SarabunPSK" w:cs="TH SarabunPSK"/>
          <w:color w:val="000000" w:themeColor="text1"/>
          <w:sz w:val="32"/>
          <w:szCs w:val="32"/>
        </w:rPr>
        <w:t>Laboratory I</w:t>
      </w:r>
    </w:p>
    <w:p w14:paraId="63F24391" w14:textId="77777777" w:rsidR="00BE1826" w:rsidRPr="00ED120E" w:rsidRDefault="00BE1826"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 xml:space="preserve">Study the public </w:t>
      </w:r>
      <w:proofErr w:type="gramStart"/>
      <w:r w:rsidRPr="00ED120E">
        <w:rPr>
          <w:rFonts w:ascii="TH SarabunPSK" w:hAnsi="TH SarabunPSK" w:cs="TH SarabunPSK"/>
          <w:color w:val="000000" w:themeColor="text1"/>
          <w:sz w:val="32"/>
          <w:szCs w:val="32"/>
        </w:rPr>
        <w:t>health  microorganisms</w:t>
      </w:r>
      <w:proofErr w:type="gramEnd"/>
      <w:r w:rsidRPr="00ED120E">
        <w:rPr>
          <w:rFonts w:ascii="TH SarabunPSK" w:hAnsi="TH SarabunPSK" w:cs="TH SarabunPSK"/>
          <w:color w:val="000000" w:themeColor="text1"/>
          <w:sz w:val="32"/>
          <w:szCs w:val="32"/>
        </w:rPr>
        <w:t xml:space="preserve"> </w:t>
      </w:r>
      <w:r w:rsidRPr="00ED120E">
        <w:rPr>
          <w:rFonts w:ascii="TH SarabunPSK" w:hAnsi="TH SarabunPSK" w:cs="TH SarabunPSK"/>
          <w:color w:val="000000" w:themeColor="text1"/>
          <w:sz w:val="32"/>
          <w:szCs w:val="32"/>
          <w:cs/>
        </w:rPr>
        <w:t>(</w:t>
      </w:r>
      <w:r w:rsidRPr="00ED120E">
        <w:rPr>
          <w:rFonts w:ascii="TH SarabunPSK" w:hAnsi="TH SarabunPSK" w:cs="TH SarabunPSK"/>
          <w:color w:val="000000" w:themeColor="text1"/>
          <w:sz w:val="32"/>
          <w:szCs w:val="32"/>
        </w:rPr>
        <w:t>bacteria, virus, fungus, and parasites</w:t>
      </w:r>
      <w:r w:rsidRPr="00ED120E">
        <w:rPr>
          <w:rFonts w:ascii="TH SarabunPSK" w:hAnsi="TH SarabunPSK" w:cs="TH SarabunPSK"/>
          <w:color w:val="000000" w:themeColor="text1"/>
          <w:sz w:val="32"/>
          <w:szCs w:val="32"/>
          <w:cs/>
        </w:rPr>
        <w:t>)</w:t>
      </w:r>
      <w:r w:rsidRPr="00ED120E">
        <w:rPr>
          <w:rFonts w:ascii="TH SarabunPSK" w:hAnsi="TH SarabunPSK" w:cs="TH SarabunPSK"/>
          <w:color w:val="000000" w:themeColor="text1"/>
          <w:sz w:val="32"/>
          <w:szCs w:val="32"/>
        </w:rPr>
        <w:t xml:space="preserve">, classification, regulation, pathogenesis, epidemiology and immunization </w:t>
      </w:r>
    </w:p>
    <w:p w14:paraId="601710E7" w14:textId="10FBB761" w:rsidR="00BE1826" w:rsidRPr="007C6274" w:rsidRDefault="00BE1826" w:rsidP="008411C5">
      <w:pPr>
        <w:spacing w:after="0" w:line="240" w:lineRule="auto"/>
        <w:ind w:right="-279"/>
        <w:rPr>
          <w:rFonts w:ascii="TH SarabunPSK" w:hAnsi="TH SarabunPSK" w:cs="TH SarabunPSK"/>
          <w:b/>
          <w:bCs/>
          <w:color w:val="000000" w:themeColor="text1"/>
          <w:sz w:val="32"/>
          <w:szCs w:val="32"/>
        </w:rPr>
      </w:pPr>
      <w:r w:rsidRPr="007C6274">
        <w:rPr>
          <w:rFonts w:ascii="TH SarabunPSK" w:hAnsi="TH SarabunPSK" w:cs="TH SarabunPSK"/>
          <w:b/>
          <w:bCs/>
          <w:color w:val="000000" w:themeColor="text1"/>
          <w:sz w:val="32"/>
          <w:szCs w:val="32"/>
        </w:rPr>
        <w:t>Expected Learning Outcomes</w:t>
      </w:r>
    </w:p>
    <w:p w14:paraId="6FF05817" w14:textId="47333261" w:rsidR="00BE1826" w:rsidRPr="00ED120E" w:rsidRDefault="00BE1826" w:rsidP="002C588A">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1</w:t>
      </w:r>
      <w:r w:rsidRPr="00ED120E">
        <w:rPr>
          <w:rFonts w:ascii="TH SarabunPSK" w:hAnsi="TH SarabunPSK" w:cs="TH SarabunPSK"/>
          <w:color w:val="000000" w:themeColor="text1"/>
          <w:sz w:val="32"/>
          <w:szCs w:val="32"/>
          <w:cs/>
        </w:rPr>
        <w:t>.</w:t>
      </w:r>
      <w:r w:rsidR="002C588A">
        <w:rPr>
          <w:rFonts w:ascii="TH SarabunPSK" w:hAnsi="TH SarabunPSK" w:cs="TH SarabunPSK"/>
          <w:color w:val="000000" w:themeColor="text1"/>
          <w:sz w:val="32"/>
          <w:szCs w:val="32"/>
          <w:cs/>
        </w:rPr>
        <w:tab/>
      </w:r>
      <w:r w:rsidR="00954E92" w:rsidRPr="00ED120E">
        <w:rPr>
          <w:rFonts w:ascii="TH SarabunPSK" w:hAnsi="TH SarabunPSK" w:cs="TH SarabunPSK"/>
          <w:color w:val="000000" w:themeColor="text1"/>
          <w:sz w:val="32"/>
          <w:szCs w:val="32"/>
        </w:rPr>
        <w:t>Learn about fundamental</w:t>
      </w:r>
      <w:r w:rsidR="00AD3514" w:rsidRPr="00ED120E">
        <w:rPr>
          <w:rFonts w:ascii="TH SarabunPSK" w:hAnsi="TH SarabunPSK" w:cs="TH SarabunPSK"/>
          <w:color w:val="000000" w:themeColor="text1"/>
          <w:sz w:val="32"/>
          <w:szCs w:val="32"/>
        </w:rPr>
        <w:t>s</w:t>
      </w:r>
      <w:r w:rsidR="00954E92" w:rsidRPr="00ED120E">
        <w:rPr>
          <w:rFonts w:ascii="TH SarabunPSK" w:hAnsi="TH SarabunPSK" w:cs="TH SarabunPSK"/>
          <w:color w:val="000000" w:themeColor="text1"/>
          <w:sz w:val="32"/>
          <w:szCs w:val="32"/>
        </w:rPr>
        <w:t xml:space="preserve"> of microbiology, microbial physiology, roles and relationships </w:t>
      </w:r>
      <w:r w:rsidR="00AD3514" w:rsidRPr="00ED120E">
        <w:rPr>
          <w:rFonts w:ascii="TH SarabunPSK" w:hAnsi="TH SarabunPSK" w:cs="TH SarabunPSK"/>
          <w:color w:val="000000" w:themeColor="text1"/>
          <w:sz w:val="32"/>
          <w:szCs w:val="32"/>
        </w:rPr>
        <w:t xml:space="preserve">between </w:t>
      </w:r>
      <w:r w:rsidR="00954E92" w:rsidRPr="00ED120E">
        <w:rPr>
          <w:rFonts w:ascii="TH SarabunPSK" w:hAnsi="TH SarabunPSK" w:cs="TH SarabunPSK"/>
          <w:color w:val="000000" w:themeColor="text1"/>
          <w:sz w:val="32"/>
          <w:szCs w:val="32"/>
        </w:rPr>
        <w:t>microorganisms and</w:t>
      </w:r>
      <w:r w:rsidR="00AD3514" w:rsidRPr="00ED120E">
        <w:rPr>
          <w:rFonts w:ascii="TH SarabunPSK" w:hAnsi="TH SarabunPSK" w:cs="TH SarabunPSK"/>
          <w:color w:val="000000" w:themeColor="text1"/>
          <w:sz w:val="32"/>
          <w:szCs w:val="32"/>
        </w:rPr>
        <w:t xml:space="preserve"> pathogenesis</w:t>
      </w:r>
      <w:r w:rsidR="00954E92" w:rsidRPr="00ED120E">
        <w:rPr>
          <w:rFonts w:ascii="TH SarabunPSK" w:hAnsi="TH SarabunPSK" w:cs="TH SarabunPSK"/>
          <w:color w:val="000000" w:themeColor="text1"/>
          <w:sz w:val="32"/>
          <w:szCs w:val="32"/>
        </w:rPr>
        <w:t xml:space="preserve">, including </w:t>
      </w:r>
      <w:r w:rsidR="00AD3514" w:rsidRPr="00ED120E">
        <w:rPr>
          <w:rFonts w:ascii="TH SarabunPSK" w:hAnsi="TH SarabunPSK" w:cs="TH SarabunPSK"/>
          <w:color w:val="000000" w:themeColor="text1"/>
          <w:sz w:val="32"/>
          <w:szCs w:val="32"/>
        </w:rPr>
        <w:t>the application of microorganisms in public health</w:t>
      </w:r>
      <w:r w:rsidR="00AD3514" w:rsidRPr="00ED120E">
        <w:rPr>
          <w:rFonts w:ascii="TH SarabunPSK" w:hAnsi="TH SarabunPSK" w:cs="TH SarabunPSK"/>
          <w:color w:val="000000" w:themeColor="text1"/>
          <w:sz w:val="32"/>
          <w:szCs w:val="32"/>
          <w:cs/>
        </w:rPr>
        <w:t>.</w:t>
      </w:r>
    </w:p>
    <w:p w14:paraId="727052F4" w14:textId="03EB3FCC" w:rsidR="00BE1826" w:rsidRPr="00ED120E" w:rsidRDefault="00BE1826" w:rsidP="002C588A">
      <w:pPr>
        <w:tabs>
          <w:tab w:val="left" w:pos="993"/>
        </w:tabs>
        <w:spacing w:after="0" w:line="240" w:lineRule="auto"/>
        <w:ind w:right="-279" w:firstLine="567"/>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2</w:t>
      </w:r>
      <w:r w:rsidRPr="00ED120E">
        <w:rPr>
          <w:rFonts w:ascii="TH SarabunPSK" w:hAnsi="TH SarabunPSK" w:cs="TH SarabunPSK"/>
          <w:color w:val="000000" w:themeColor="text1"/>
          <w:sz w:val="32"/>
          <w:szCs w:val="32"/>
          <w:cs/>
        </w:rPr>
        <w:t>.</w:t>
      </w:r>
      <w:r w:rsidR="002C588A">
        <w:rPr>
          <w:rFonts w:ascii="TH SarabunPSK" w:hAnsi="TH SarabunPSK" w:cs="TH SarabunPSK"/>
          <w:color w:val="000000" w:themeColor="text1"/>
          <w:sz w:val="32"/>
          <w:szCs w:val="32"/>
          <w:cs/>
        </w:rPr>
        <w:tab/>
      </w:r>
      <w:r w:rsidR="00954E92" w:rsidRPr="00ED120E">
        <w:rPr>
          <w:rFonts w:ascii="TH SarabunPSK" w:hAnsi="TH SarabunPSK" w:cs="TH SarabunPSK"/>
          <w:color w:val="000000" w:themeColor="text1"/>
          <w:sz w:val="32"/>
          <w:szCs w:val="32"/>
        </w:rPr>
        <w:t>Explain the basic knowledge of microbiology</w:t>
      </w:r>
    </w:p>
    <w:p w14:paraId="26E7ED64" w14:textId="77777777" w:rsidR="00EE1B56" w:rsidRDefault="00EE1B56" w:rsidP="008411C5">
      <w:pPr>
        <w:spacing w:after="0" w:line="240" w:lineRule="auto"/>
        <w:ind w:right="-279"/>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14:paraId="49D07EAB" w14:textId="49437F96" w:rsidR="00BE1826" w:rsidRDefault="00BE1826"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lastRenderedPageBreak/>
        <w:t>SCI</w:t>
      </w:r>
      <w:r w:rsidRPr="00ED120E">
        <w:rPr>
          <w:rFonts w:ascii="TH SarabunPSK" w:hAnsi="TH SarabunPSK" w:cs="TH SarabunPSK"/>
          <w:b/>
          <w:bCs/>
          <w:color w:val="000000" w:themeColor="text1"/>
          <w:sz w:val="32"/>
          <w:szCs w:val="32"/>
          <w:cs/>
        </w:rPr>
        <w:t xml:space="preserve">08 </w:t>
      </w:r>
      <w:r w:rsidRPr="00ED120E">
        <w:rPr>
          <w:rFonts w:ascii="TH SarabunPSK" w:hAnsi="TH SarabunPSK" w:cs="TH SarabunPSK" w:hint="cs"/>
          <w:b/>
          <w:bCs/>
          <w:color w:val="000000" w:themeColor="text1"/>
          <w:sz w:val="32"/>
          <w:szCs w:val="32"/>
          <w:cs/>
        </w:rPr>
        <w:t>20</w:t>
      </w:r>
      <w:r w:rsidRPr="00ED120E">
        <w:rPr>
          <w:rFonts w:ascii="TH SarabunPSK" w:hAnsi="TH SarabunPSK" w:cs="TH SarabunPSK"/>
          <w:b/>
          <w:bCs/>
          <w:color w:val="000000" w:themeColor="text1"/>
          <w:sz w:val="32"/>
          <w:szCs w:val="32"/>
          <w:cs/>
        </w:rPr>
        <w:t>04</w:t>
      </w:r>
      <w:r w:rsidRPr="00ED120E">
        <w:rPr>
          <w:rFonts w:ascii="TH SarabunPSK" w:hAnsi="TH SarabunPSK" w:cs="TH SarabunPSK"/>
          <w:b/>
          <w:bCs/>
          <w:color w:val="000000" w:themeColor="text1"/>
          <w:sz w:val="32"/>
          <w:szCs w:val="32"/>
          <w:cs/>
        </w:rPr>
        <w:tab/>
        <w:t xml:space="preserve">ปฏิบัติการจุลชีววิทยาสำหรับสาธารณสุข </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00EE1B56">
        <w:rPr>
          <w:rFonts w:ascii="TH SarabunPSK" w:hAnsi="TH SarabunPSK" w:cs="TH SarabunPSK"/>
          <w:b/>
          <w:bCs/>
          <w:color w:val="000000" w:themeColor="text1"/>
          <w:sz w:val="32"/>
          <w:szCs w:val="32"/>
        </w:rPr>
        <w:tab/>
      </w:r>
      <w:r w:rsidR="00F93B47">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1(0-3-0)</w:t>
      </w:r>
    </w:p>
    <w:p w14:paraId="15425C83" w14:textId="57BF5327" w:rsidR="00EE1B56" w:rsidRPr="00EE1B56" w:rsidRDefault="00EE1B56" w:rsidP="008411C5">
      <w:pPr>
        <w:spacing w:after="0" w:line="240" w:lineRule="auto"/>
        <w:ind w:left="1418" w:right="-279"/>
        <w:rPr>
          <w:rFonts w:ascii="TH SarabunPSK" w:hAnsi="TH SarabunPSK" w:cs="TH SarabunPSK"/>
          <w:color w:val="000000" w:themeColor="text1"/>
          <w:sz w:val="32"/>
          <w:szCs w:val="32"/>
          <w:cs/>
        </w:rPr>
      </w:pPr>
      <w:r w:rsidRPr="00EE1B56">
        <w:rPr>
          <w:rFonts w:ascii="TH SarabunPSK" w:hAnsi="TH SarabunPSK" w:cs="TH SarabunPSK" w:hint="cs"/>
          <w:color w:val="000000" w:themeColor="text1"/>
          <w:sz w:val="32"/>
          <w:szCs w:val="32"/>
          <w:cs/>
        </w:rPr>
        <w:t>(</w:t>
      </w:r>
      <w:r w:rsidRPr="00EE1B56">
        <w:rPr>
          <w:rFonts w:ascii="TH SarabunPSK" w:hAnsi="TH SarabunPSK" w:cs="TH SarabunPSK"/>
          <w:color w:val="000000" w:themeColor="text1"/>
          <w:sz w:val="32"/>
          <w:szCs w:val="32"/>
        </w:rPr>
        <w:t>Microbiology for Public Health Laboratory</w:t>
      </w:r>
      <w:r w:rsidRPr="00EE1B56">
        <w:rPr>
          <w:rFonts w:ascii="TH SarabunPSK" w:hAnsi="TH SarabunPSK" w:cs="TH SarabunPSK" w:hint="cs"/>
          <w:color w:val="000000" w:themeColor="text1"/>
          <w:sz w:val="32"/>
          <w:szCs w:val="32"/>
          <w:cs/>
        </w:rPr>
        <w:t>)</w:t>
      </w:r>
    </w:p>
    <w:p w14:paraId="5E983864" w14:textId="0DC894FA" w:rsidR="00BE1826" w:rsidRPr="00ED120E" w:rsidRDefault="00BE1826" w:rsidP="00CD4AEE">
      <w:pPr>
        <w:tabs>
          <w:tab w:val="left" w:pos="1418"/>
        </w:tabs>
        <w:spacing w:after="0" w:line="240" w:lineRule="auto"/>
        <w:ind w:left="1418" w:right="-279" w:hanging="1418"/>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cs/>
        </w:rPr>
        <w:t>วิชาบังคับก่อน</w:t>
      </w:r>
      <w:r w:rsidR="00EE1B56">
        <w:rPr>
          <w:rFonts w:ascii="TH SarabunPSK" w:hAnsi="TH SarabunPSK" w:cs="TH SarabunPSK"/>
          <w:b/>
          <w:bCs/>
          <w:color w:val="000000" w:themeColor="text1"/>
          <w:sz w:val="32"/>
          <w:szCs w:val="32"/>
          <w:cs/>
        </w:rPr>
        <w:t>:</w:t>
      </w:r>
      <w:r w:rsidR="00CD4AEE">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SCI</w:t>
      </w:r>
      <w:r w:rsidRPr="00ED120E">
        <w:rPr>
          <w:rFonts w:ascii="TH SarabunPSK" w:hAnsi="TH SarabunPSK" w:cs="TH SarabunPSK"/>
          <w:color w:val="000000" w:themeColor="text1"/>
          <w:sz w:val="32"/>
          <w:szCs w:val="32"/>
          <w:cs/>
        </w:rPr>
        <w:t>08 2</w:t>
      </w:r>
      <w:r w:rsidRPr="00ED120E">
        <w:rPr>
          <w:rFonts w:ascii="TH SarabunPSK" w:hAnsi="TH SarabunPSK" w:cs="TH SarabunPSK" w:hint="cs"/>
          <w:color w:val="000000" w:themeColor="text1"/>
          <w:sz w:val="32"/>
          <w:szCs w:val="32"/>
          <w:cs/>
        </w:rPr>
        <w:t>0</w:t>
      </w:r>
      <w:r w:rsidRPr="00ED120E">
        <w:rPr>
          <w:rFonts w:ascii="TH SarabunPSK" w:hAnsi="TH SarabunPSK" w:cs="TH SarabunPSK"/>
          <w:color w:val="000000" w:themeColor="text1"/>
          <w:sz w:val="32"/>
          <w:szCs w:val="32"/>
          <w:cs/>
        </w:rPr>
        <w:t xml:space="preserve">05 จุลชีววิทยาสำหรับสาธารณสุข </w:t>
      </w:r>
      <w:r w:rsidR="00E85473">
        <w:rPr>
          <w:rFonts w:ascii="TH SarabunPSK" w:hAnsi="TH SarabunPSK" w:cs="TH SarabunPSK"/>
          <w:color w:val="000000" w:themeColor="text1"/>
          <w:sz w:val="32"/>
          <w:szCs w:val="32"/>
          <w:cs/>
        </w:rPr>
        <w:t xml:space="preserve"> หรือ</w:t>
      </w:r>
      <w:r w:rsidRPr="00ED120E">
        <w:rPr>
          <w:rFonts w:ascii="TH SarabunPSK" w:hAnsi="TH SarabunPSK" w:cs="TH SarabunPSK"/>
          <w:color w:val="000000" w:themeColor="text1"/>
          <w:sz w:val="32"/>
          <w:szCs w:val="32"/>
          <w:cs/>
        </w:rPr>
        <w:t xml:space="preserve">เรียนควบคู่กับ </w:t>
      </w:r>
      <w:r w:rsidRPr="00ED120E">
        <w:rPr>
          <w:rFonts w:ascii="TH SarabunPSK" w:hAnsi="TH SarabunPSK" w:cs="TH SarabunPSK"/>
          <w:color w:val="000000" w:themeColor="text1"/>
          <w:sz w:val="32"/>
          <w:szCs w:val="32"/>
        </w:rPr>
        <w:t>SCI</w:t>
      </w:r>
      <w:r w:rsidRPr="00ED120E">
        <w:rPr>
          <w:rFonts w:ascii="TH SarabunPSK" w:hAnsi="TH SarabunPSK" w:cs="TH SarabunPSK"/>
          <w:color w:val="000000" w:themeColor="text1"/>
          <w:sz w:val="32"/>
          <w:szCs w:val="32"/>
          <w:cs/>
        </w:rPr>
        <w:t xml:space="preserve">08 </w:t>
      </w:r>
      <w:r w:rsidRPr="00ED120E">
        <w:rPr>
          <w:rFonts w:ascii="TH SarabunPSK" w:hAnsi="TH SarabunPSK" w:cs="TH SarabunPSK" w:hint="cs"/>
          <w:color w:val="000000" w:themeColor="text1"/>
          <w:sz w:val="32"/>
          <w:szCs w:val="32"/>
          <w:cs/>
        </w:rPr>
        <w:t>20</w:t>
      </w:r>
      <w:r w:rsidRPr="00ED120E">
        <w:rPr>
          <w:rFonts w:ascii="TH SarabunPSK" w:hAnsi="TH SarabunPSK" w:cs="TH SarabunPSK"/>
          <w:color w:val="000000" w:themeColor="text1"/>
          <w:sz w:val="32"/>
          <w:szCs w:val="32"/>
          <w:cs/>
        </w:rPr>
        <w:t>05 จุลชีววิทยาสำหรับสาธารณสุข</w:t>
      </w:r>
    </w:p>
    <w:p w14:paraId="10B83F1B" w14:textId="77777777" w:rsidR="00BE1826" w:rsidRPr="00ED120E" w:rsidRDefault="00BE1826" w:rsidP="008411C5">
      <w:pPr>
        <w:spacing w:after="0" w:line="240" w:lineRule="auto"/>
        <w:ind w:right="-279"/>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ab/>
        <w:t>ปฏิบัติการทดลองต่าง ๆ ทางจุลชีววิทยา เพื่อเสริม และประกอบความรู้ ในวิชาจุลชีววิทยาสำหรับสาธารณสุข</w:t>
      </w:r>
    </w:p>
    <w:p w14:paraId="07599C12" w14:textId="412449A4" w:rsidR="00BE1826" w:rsidRPr="00EE1B56" w:rsidRDefault="00BE1826" w:rsidP="008411C5">
      <w:pPr>
        <w:spacing w:after="0" w:line="240" w:lineRule="auto"/>
        <w:ind w:right="-279"/>
        <w:rPr>
          <w:rFonts w:ascii="TH SarabunPSK" w:hAnsi="TH SarabunPSK" w:cs="TH SarabunPSK"/>
          <w:b/>
          <w:bCs/>
          <w:color w:val="000000" w:themeColor="text1"/>
          <w:sz w:val="32"/>
          <w:szCs w:val="32"/>
        </w:rPr>
      </w:pPr>
      <w:r w:rsidRPr="00EE1B56">
        <w:rPr>
          <w:rFonts w:ascii="TH SarabunPSK" w:hAnsi="TH SarabunPSK" w:cs="TH SarabunPSK"/>
          <w:b/>
          <w:bCs/>
          <w:color w:val="000000" w:themeColor="text1"/>
          <w:sz w:val="32"/>
          <w:szCs w:val="32"/>
          <w:cs/>
        </w:rPr>
        <w:t>ผลลัพธ์การเรียนรู้</w:t>
      </w:r>
    </w:p>
    <w:p w14:paraId="041A45AD" w14:textId="57FE66E1" w:rsidR="00954E92" w:rsidRPr="00ED120E" w:rsidRDefault="00954E92" w:rsidP="00CD4AEE">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1</w:t>
      </w:r>
      <w:r w:rsidRPr="00ED120E">
        <w:rPr>
          <w:rFonts w:ascii="TH SarabunPSK" w:hAnsi="TH SarabunPSK" w:cs="TH SarabunPSK"/>
          <w:color w:val="000000" w:themeColor="text1"/>
          <w:sz w:val="32"/>
          <w:szCs w:val="32"/>
          <w:cs/>
        </w:rPr>
        <w:t>.</w:t>
      </w:r>
      <w:r w:rsidR="00CD4AEE">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cs/>
        </w:rPr>
        <w:t>อธิบายลักษณะโครงสร้างของจุลินทรีย์ และกิจกรรมการทำงานของเซลล์จุลินทรีย์ รวมถึงหลักการการจำแนกจุลินทรีย์</w:t>
      </w:r>
    </w:p>
    <w:p w14:paraId="1E236E33" w14:textId="6B1D8EB4" w:rsidR="00BE1826" w:rsidRDefault="00954E92" w:rsidP="00CD4AEE">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2</w:t>
      </w:r>
      <w:r w:rsidRPr="00ED120E">
        <w:rPr>
          <w:rFonts w:ascii="TH SarabunPSK" w:hAnsi="TH SarabunPSK" w:cs="TH SarabunPSK"/>
          <w:color w:val="000000" w:themeColor="text1"/>
          <w:sz w:val="32"/>
          <w:szCs w:val="32"/>
          <w:cs/>
        </w:rPr>
        <w:t>.</w:t>
      </w:r>
      <w:r w:rsidR="00CD4AEE">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cs/>
        </w:rPr>
        <w:t>เรียนรู้การใช้กล้องจุลทรรศน์ เทคนิคปลอดเชื้อที่ใช้ในงานจุลชีววิทยา การเตรียมอาหารเลี้ยงเชื้อจุลินทรีย์ และการทดสอบทางจุลชีววิทยาขั้นพื้นฐานต่าง ๆ</w:t>
      </w:r>
    </w:p>
    <w:p w14:paraId="69ECFF92" w14:textId="44156EBD" w:rsidR="00EE1B56" w:rsidRDefault="00EE1B56" w:rsidP="008411C5">
      <w:pPr>
        <w:spacing w:after="0" w:line="240" w:lineRule="auto"/>
        <w:ind w:right="-279" w:firstLine="720"/>
        <w:rPr>
          <w:rFonts w:ascii="TH SarabunPSK" w:hAnsi="TH SarabunPSK" w:cs="TH SarabunPSK"/>
          <w:color w:val="000000" w:themeColor="text1"/>
          <w:sz w:val="32"/>
          <w:szCs w:val="32"/>
        </w:rPr>
      </w:pPr>
    </w:p>
    <w:p w14:paraId="05461551" w14:textId="77777777" w:rsidR="00EE1B56" w:rsidRPr="00ED120E" w:rsidRDefault="00EE1B56" w:rsidP="008411C5">
      <w:pPr>
        <w:spacing w:after="0" w:line="240" w:lineRule="auto"/>
        <w:ind w:right="-279" w:firstLine="720"/>
        <w:rPr>
          <w:rFonts w:ascii="TH SarabunPSK" w:hAnsi="TH SarabunPSK" w:cs="TH SarabunPSK"/>
          <w:color w:val="000000" w:themeColor="text1"/>
          <w:sz w:val="32"/>
          <w:szCs w:val="32"/>
        </w:rPr>
      </w:pPr>
    </w:p>
    <w:p w14:paraId="504757AB" w14:textId="3D826C04" w:rsidR="00BE1826" w:rsidRPr="00ED120E" w:rsidRDefault="00BE1826"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t>SCI</w:t>
      </w:r>
      <w:r w:rsidRPr="00ED120E">
        <w:rPr>
          <w:rFonts w:ascii="TH SarabunPSK" w:hAnsi="TH SarabunPSK" w:cs="TH SarabunPSK"/>
          <w:b/>
          <w:bCs/>
          <w:color w:val="000000" w:themeColor="text1"/>
          <w:sz w:val="32"/>
          <w:szCs w:val="32"/>
          <w:cs/>
        </w:rPr>
        <w:t xml:space="preserve">08 </w:t>
      </w:r>
      <w:r w:rsidRPr="00ED120E">
        <w:rPr>
          <w:rFonts w:ascii="TH SarabunPSK" w:hAnsi="TH SarabunPSK" w:cs="TH SarabunPSK" w:hint="cs"/>
          <w:b/>
          <w:bCs/>
          <w:color w:val="000000" w:themeColor="text1"/>
          <w:sz w:val="32"/>
          <w:szCs w:val="32"/>
          <w:cs/>
        </w:rPr>
        <w:t>20</w:t>
      </w:r>
      <w:r w:rsidRPr="00ED120E">
        <w:rPr>
          <w:rFonts w:ascii="TH SarabunPSK" w:hAnsi="TH SarabunPSK" w:cs="TH SarabunPSK"/>
          <w:b/>
          <w:bCs/>
          <w:color w:val="000000" w:themeColor="text1"/>
          <w:sz w:val="32"/>
          <w:szCs w:val="32"/>
          <w:cs/>
        </w:rPr>
        <w:t>04</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Microbiology for Public Health Laboratory</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00EE1B56">
        <w:rPr>
          <w:rFonts w:ascii="TH SarabunPSK" w:hAnsi="TH SarabunPSK" w:cs="TH SarabunPSK"/>
          <w:b/>
          <w:bCs/>
          <w:color w:val="000000" w:themeColor="text1"/>
          <w:sz w:val="32"/>
          <w:szCs w:val="32"/>
        </w:rPr>
        <w:tab/>
      </w:r>
      <w:r w:rsidR="00F93B47">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1(0-3-0)</w:t>
      </w:r>
    </w:p>
    <w:p w14:paraId="4BA1E48E" w14:textId="489C6BAF" w:rsidR="00BE1826" w:rsidRPr="00ED120E" w:rsidRDefault="00BE1826" w:rsidP="00CD4AEE">
      <w:pPr>
        <w:tabs>
          <w:tab w:val="left" w:pos="1418"/>
        </w:tabs>
        <w:spacing w:after="0" w:line="240" w:lineRule="auto"/>
        <w:ind w:left="1418" w:right="-279" w:hanging="1418"/>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rPr>
        <w:t>Prerequisite</w:t>
      </w:r>
      <w:r w:rsidR="00EE1B56">
        <w:rPr>
          <w:rFonts w:ascii="TH SarabunPSK" w:hAnsi="TH SarabunPSK" w:cs="TH SarabunPSK"/>
          <w:b/>
          <w:bCs/>
          <w:color w:val="000000" w:themeColor="text1"/>
          <w:sz w:val="32"/>
          <w:szCs w:val="32"/>
          <w:cs/>
        </w:rPr>
        <w:t>:</w:t>
      </w:r>
      <w:r w:rsidR="00CD4AEE">
        <w:rPr>
          <w:rFonts w:ascii="TH SarabunPSK" w:hAnsi="TH SarabunPSK" w:cs="TH SarabunPSK"/>
          <w:b/>
          <w:bCs/>
          <w:color w:val="000000" w:themeColor="text1"/>
          <w:sz w:val="32"/>
          <w:szCs w:val="32"/>
          <w:cs/>
        </w:rPr>
        <w:tab/>
      </w:r>
      <w:r w:rsidRPr="00ED120E">
        <w:rPr>
          <w:rFonts w:ascii="TH SarabunPSK" w:hAnsi="TH SarabunPSK" w:cs="TH SarabunPSK"/>
          <w:color w:val="000000" w:themeColor="text1"/>
          <w:sz w:val="32"/>
          <w:szCs w:val="32"/>
        </w:rPr>
        <w:t>SCI</w:t>
      </w:r>
      <w:r w:rsidRPr="00ED120E">
        <w:rPr>
          <w:rFonts w:ascii="TH SarabunPSK" w:hAnsi="TH SarabunPSK" w:cs="TH SarabunPSK"/>
          <w:color w:val="000000" w:themeColor="text1"/>
          <w:sz w:val="32"/>
          <w:szCs w:val="32"/>
          <w:cs/>
        </w:rPr>
        <w:t xml:space="preserve">08 </w:t>
      </w:r>
      <w:r w:rsidRPr="00ED120E">
        <w:rPr>
          <w:rFonts w:ascii="TH SarabunPSK" w:hAnsi="TH SarabunPSK" w:cs="TH SarabunPSK" w:hint="cs"/>
          <w:color w:val="000000" w:themeColor="text1"/>
          <w:sz w:val="32"/>
          <w:szCs w:val="32"/>
          <w:cs/>
        </w:rPr>
        <w:t>20</w:t>
      </w:r>
      <w:r w:rsidRPr="00ED120E">
        <w:rPr>
          <w:rFonts w:ascii="TH SarabunPSK" w:hAnsi="TH SarabunPSK" w:cs="TH SarabunPSK"/>
          <w:color w:val="000000" w:themeColor="text1"/>
          <w:sz w:val="32"/>
          <w:szCs w:val="32"/>
          <w:cs/>
        </w:rPr>
        <w:t>05</w:t>
      </w:r>
      <w:r w:rsidRPr="00ED120E">
        <w:rPr>
          <w:rFonts w:ascii="TH SarabunPSK" w:hAnsi="TH SarabunPSK" w:cs="TH SarabunPSK"/>
          <w:color w:val="000000" w:themeColor="text1"/>
          <w:sz w:val="32"/>
          <w:szCs w:val="32"/>
        </w:rPr>
        <w:t xml:space="preserve"> Microbiology for Public </w:t>
      </w:r>
      <w:proofErr w:type="gramStart"/>
      <w:r w:rsidRPr="00ED120E">
        <w:rPr>
          <w:rFonts w:ascii="TH SarabunPSK" w:hAnsi="TH SarabunPSK" w:cs="TH SarabunPSK"/>
          <w:color w:val="000000" w:themeColor="text1"/>
          <w:sz w:val="32"/>
          <w:szCs w:val="32"/>
        </w:rPr>
        <w:t>Health  or</w:t>
      </w:r>
      <w:proofErr w:type="gramEnd"/>
      <w:r w:rsidRPr="00ED120E">
        <w:rPr>
          <w:rFonts w:ascii="TH SarabunPSK" w:hAnsi="TH SarabunPSK" w:cs="TH SarabunPSK"/>
          <w:color w:val="000000" w:themeColor="text1"/>
          <w:sz w:val="32"/>
          <w:szCs w:val="32"/>
        </w:rPr>
        <w:t xml:space="preserve"> study concurrently SCI</w:t>
      </w:r>
      <w:r w:rsidRPr="00ED120E">
        <w:rPr>
          <w:rFonts w:ascii="TH SarabunPSK" w:hAnsi="TH SarabunPSK" w:cs="TH SarabunPSK"/>
          <w:color w:val="000000" w:themeColor="text1"/>
          <w:sz w:val="32"/>
          <w:szCs w:val="32"/>
          <w:cs/>
        </w:rPr>
        <w:t xml:space="preserve">08 </w:t>
      </w:r>
      <w:r w:rsidRPr="00ED120E">
        <w:rPr>
          <w:rFonts w:ascii="TH SarabunPSK" w:hAnsi="TH SarabunPSK" w:cs="TH SarabunPSK" w:hint="cs"/>
          <w:color w:val="000000" w:themeColor="text1"/>
          <w:sz w:val="32"/>
          <w:szCs w:val="32"/>
          <w:cs/>
        </w:rPr>
        <w:t>20</w:t>
      </w:r>
      <w:r w:rsidRPr="00ED120E">
        <w:rPr>
          <w:rFonts w:ascii="TH SarabunPSK" w:hAnsi="TH SarabunPSK" w:cs="TH SarabunPSK"/>
          <w:color w:val="000000" w:themeColor="text1"/>
          <w:sz w:val="32"/>
          <w:szCs w:val="32"/>
          <w:cs/>
        </w:rPr>
        <w:t xml:space="preserve">05 </w:t>
      </w:r>
      <w:r w:rsidR="00CD4AEE">
        <w:rPr>
          <w:rFonts w:ascii="TH SarabunPSK" w:hAnsi="TH SarabunPSK" w:cs="TH SarabunPSK"/>
          <w:color w:val="000000" w:themeColor="text1"/>
          <w:sz w:val="32"/>
          <w:szCs w:val="32"/>
        </w:rPr>
        <w:t>Microbiology for Public Health</w:t>
      </w:r>
    </w:p>
    <w:p w14:paraId="1CC9F3C7" w14:textId="77777777" w:rsidR="00BE1826" w:rsidRPr="00ED120E" w:rsidRDefault="00BE1826"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 xml:space="preserve">Microbiology laboratory </w:t>
      </w:r>
      <w:proofErr w:type="gramStart"/>
      <w:r w:rsidRPr="00ED120E">
        <w:rPr>
          <w:rFonts w:ascii="TH SarabunPSK" w:hAnsi="TH SarabunPSK" w:cs="TH SarabunPSK"/>
          <w:color w:val="000000" w:themeColor="text1"/>
          <w:sz w:val="32"/>
          <w:szCs w:val="32"/>
        </w:rPr>
        <w:t>practices  for</w:t>
      </w:r>
      <w:proofErr w:type="gramEnd"/>
      <w:r w:rsidRPr="00ED120E">
        <w:rPr>
          <w:rFonts w:ascii="TH SarabunPSK" w:hAnsi="TH SarabunPSK" w:cs="TH SarabunPSK"/>
          <w:color w:val="000000" w:themeColor="text1"/>
          <w:sz w:val="32"/>
          <w:szCs w:val="32"/>
        </w:rPr>
        <w:t xml:space="preserve"> public health to accelerate the learning of microbiology knowledge </w:t>
      </w:r>
    </w:p>
    <w:p w14:paraId="0A99EB1E" w14:textId="77777777" w:rsidR="00BE1826" w:rsidRPr="00EE1B56" w:rsidRDefault="00BE1826" w:rsidP="008411C5">
      <w:pPr>
        <w:spacing w:after="0" w:line="240" w:lineRule="auto"/>
        <w:ind w:right="-279"/>
        <w:rPr>
          <w:rFonts w:ascii="TH SarabunPSK" w:hAnsi="TH SarabunPSK" w:cs="TH SarabunPSK"/>
          <w:b/>
          <w:bCs/>
          <w:color w:val="000000" w:themeColor="text1"/>
          <w:sz w:val="32"/>
          <w:szCs w:val="32"/>
        </w:rPr>
      </w:pPr>
      <w:r w:rsidRPr="00EE1B56">
        <w:rPr>
          <w:rFonts w:ascii="TH SarabunPSK" w:hAnsi="TH SarabunPSK" w:cs="TH SarabunPSK"/>
          <w:b/>
          <w:bCs/>
          <w:color w:val="000000" w:themeColor="text1"/>
          <w:sz w:val="32"/>
          <w:szCs w:val="32"/>
        </w:rPr>
        <w:t>Expected Learning Outcomes</w:t>
      </w:r>
      <w:r w:rsidRPr="00EE1B56">
        <w:rPr>
          <w:rFonts w:ascii="TH SarabunPSK" w:hAnsi="TH SarabunPSK" w:cs="TH SarabunPSK"/>
          <w:b/>
          <w:bCs/>
          <w:color w:val="000000" w:themeColor="text1"/>
          <w:sz w:val="32"/>
          <w:szCs w:val="32"/>
          <w:cs/>
        </w:rPr>
        <w:t xml:space="preserve"> </w:t>
      </w:r>
    </w:p>
    <w:p w14:paraId="474C9534" w14:textId="34CD5B53" w:rsidR="00954E92" w:rsidRPr="00ED120E" w:rsidRDefault="00954E92" w:rsidP="00CD4AEE">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1</w:t>
      </w:r>
      <w:r w:rsidRPr="00ED120E">
        <w:rPr>
          <w:rFonts w:ascii="TH SarabunPSK" w:hAnsi="TH SarabunPSK" w:cs="TH SarabunPSK"/>
          <w:color w:val="000000" w:themeColor="text1"/>
          <w:sz w:val="32"/>
          <w:szCs w:val="32"/>
          <w:cs/>
        </w:rPr>
        <w:t>.</w:t>
      </w:r>
      <w:r w:rsidR="00CD4AEE">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Describe microbial cell structures and functions, including classification of microorganisms</w:t>
      </w:r>
    </w:p>
    <w:p w14:paraId="71EF2550" w14:textId="2670CA51" w:rsidR="00954E92" w:rsidRPr="00ED120E" w:rsidRDefault="00954E92" w:rsidP="00CD4AEE">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2</w:t>
      </w:r>
      <w:r w:rsidRPr="00ED120E">
        <w:rPr>
          <w:rFonts w:ascii="TH SarabunPSK" w:hAnsi="TH SarabunPSK" w:cs="TH SarabunPSK"/>
          <w:color w:val="000000" w:themeColor="text1"/>
          <w:sz w:val="32"/>
          <w:szCs w:val="32"/>
          <w:cs/>
        </w:rPr>
        <w:t>.</w:t>
      </w:r>
      <w:r w:rsidR="00CD4AEE">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Know how to use microscope and to perform aseptic techniques, preparation of culture medium and basic laboratory procedures in microbiology</w:t>
      </w:r>
    </w:p>
    <w:p w14:paraId="734ABD7C" w14:textId="77777777" w:rsidR="008727E6" w:rsidRDefault="008727E6" w:rsidP="008411C5">
      <w:pPr>
        <w:spacing w:after="0" w:line="240" w:lineRule="auto"/>
        <w:ind w:right="-279"/>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14:paraId="51F5F25D" w14:textId="4F76BD14" w:rsidR="003E7E50" w:rsidRDefault="003E7E50"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lastRenderedPageBreak/>
        <w:t>SCI</w:t>
      </w:r>
      <w:r w:rsidRPr="00ED120E">
        <w:rPr>
          <w:rFonts w:ascii="TH SarabunPSK" w:hAnsi="TH SarabunPSK" w:cs="TH SarabunPSK" w:hint="cs"/>
          <w:b/>
          <w:bCs/>
          <w:color w:val="000000" w:themeColor="text1"/>
          <w:sz w:val="32"/>
          <w:szCs w:val="32"/>
          <w:cs/>
        </w:rPr>
        <w:t>08</w:t>
      </w:r>
      <w:r w:rsidRPr="00ED120E">
        <w:rPr>
          <w:rFonts w:ascii="TH SarabunPSK" w:hAnsi="TH SarabunPSK" w:cs="TH SarabunPSK"/>
          <w:b/>
          <w:bCs/>
          <w:color w:val="000000" w:themeColor="text1"/>
          <w:sz w:val="32"/>
          <w:szCs w:val="32"/>
        </w:rPr>
        <w:t xml:space="preserve"> 2</w:t>
      </w:r>
      <w:r w:rsidRPr="00ED120E">
        <w:rPr>
          <w:rFonts w:ascii="TH SarabunPSK" w:hAnsi="TH SarabunPSK" w:cs="TH SarabunPSK" w:hint="cs"/>
          <w:b/>
          <w:bCs/>
          <w:color w:val="000000" w:themeColor="text1"/>
          <w:sz w:val="32"/>
          <w:szCs w:val="32"/>
          <w:cs/>
        </w:rPr>
        <w:t>005</w:t>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จุลชีววิทยาทางการแพทย์</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008727E6">
        <w:rPr>
          <w:rFonts w:ascii="TH SarabunPSK" w:hAnsi="TH SarabunPSK" w:cs="TH SarabunPSK"/>
          <w:b/>
          <w:bCs/>
          <w:color w:val="000000" w:themeColor="text1"/>
          <w:sz w:val="32"/>
          <w:szCs w:val="32"/>
          <w:cs/>
        </w:rPr>
        <w:tab/>
      </w:r>
      <w:r w:rsidR="00F93B47">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5(4-3-9)</w:t>
      </w:r>
    </w:p>
    <w:p w14:paraId="5B2FD711" w14:textId="40C5D2C4" w:rsidR="008727E6" w:rsidRPr="008727E6" w:rsidRDefault="008727E6" w:rsidP="008411C5">
      <w:pPr>
        <w:spacing w:after="0" w:line="240" w:lineRule="auto"/>
        <w:ind w:left="1418" w:right="-279"/>
        <w:rPr>
          <w:rFonts w:ascii="TH SarabunPSK" w:hAnsi="TH SarabunPSK" w:cs="TH SarabunPSK"/>
          <w:color w:val="000000" w:themeColor="text1"/>
          <w:sz w:val="32"/>
          <w:szCs w:val="32"/>
        </w:rPr>
      </w:pPr>
      <w:r w:rsidRPr="008727E6">
        <w:rPr>
          <w:rFonts w:ascii="TH SarabunPSK" w:hAnsi="TH SarabunPSK" w:cs="TH SarabunPSK" w:hint="cs"/>
          <w:color w:val="000000" w:themeColor="text1"/>
          <w:sz w:val="32"/>
          <w:szCs w:val="32"/>
          <w:cs/>
        </w:rPr>
        <w:t>(</w:t>
      </w:r>
      <w:r w:rsidRPr="008727E6">
        <w:rPr>
          <w:rFonts w:ascii="TH SarabunPSK" w:hAnsi="TH SarabunPSK" w:cs="TH SarabunPSK"/>
          <w:color w:val="000000" w:themeColor="text1"/>
          <w:sz w:val="32"/>
          <w:szCs w:val="32"/>
        </w:rPr>
        <w:t>Medical Microbiology</w:t>
      </w:r>
      <w:r w:rsidRPr="008727E6">
        <w:rPr>
          <w:rFonts w:ascii="TH SarabunPSK" w:hAnsi="TH SarabunPSK" w:cs="TH SarabunPSK" w:hint="cs"/>
          <w:color w:val="000000" w:themeColor="text1"/>
          <w:sz w:val="32"/>
          <w:szCs w:val="32"/>
          <w:cs/>
        </w:rPr>
        <w:t>)</w:t>
      </w:r>
    </w:p>
    <w:p w14:paraId="635FBD5D" w14:textId="01E03B01" w:rsidR="003E7E50" w:rsidRPr="00ED120E" w:rsidRDefault="003E7E50" w:rsidP="00745257">
      <w:pPr>
        <w:tabs>
          <w:tab w:val="left" w:pos="1418"/>
        </w:tabs>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cs/>
        </w:rPr>
        <w:t>วิชาบังคับก่อน</w:t>
      </w:r>
      <w:r w:rsidR="008727E6">
        <w:rPr>
          <w:rFonts w:ascii="TH SarabunPSK" w:hAnsi="TH SarabunPSK" w:cs="TH SarabunPSK"/>
          <w:b/>
          <w:bCs/>
          <w:color w:val="000000" w:themeColor="text1"/>
          <w:sz w:val="32"/>
          <w:szCs w:val="32"/>
          <w:cs/>
        </w:rPr>
        <w:t>:</w:t>
      </w:r>
      <w:r w:rsidR="00745257">
        <w:rPr>
          <w:rFonts w:ascii="TH SarabunPSK" w:hAnsi="TH SarabunPSK" w:cs="TH SarabunPSK"/>
          <w:color w:val="000000" w:themeColor="text1"/>
          <w:sz w:val="32"/>
          <w:szCs w:val="32"/>
          <w:cs/>
        </w:rPr>
        <w:tab/>
      </w:r>
      <w:r w:rsidR="008727E6">
        <w:rPr>
          <w:rFonts w:ascii="TH SarabunPSK" w:hAnsi="TH SarabunPSK" w:cs="TH SarabunPSK"/>
          <w:color w:val="000000" w:themeColor="text1"/>
          <w:sz w:val="32"/>
          <w:szCs w:val="32"/>
          <w:cs/>
        </w:rPr>
        <w:t>ไม่มี</w:t>
      </w:r>
    </w:p>
    <w:p w14:paraId="6AF081FB" w14:textId="76C1D232" w:rsidR="003E7E50" w:rsidRPr="00ED120E" w:rsidRDefault="003E7E50"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รูปร่าง โครงสร้าง</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การเจริญและการแพร่พันธุ์ของแบคทีเรีย  เชื้อรา  ไวรัส เชื้อก่อโรคที่เป็นปัญหาสาธารณสุข การก่อโรคโดยเชื้อจุลินทรีย์ การติดเชื้อจากสัตว์มาสู่คน การทำให้ปลอดเชื้อ การทำลายเชื้อ การป้องกันและควบคุมโรคติดเชื้อ ยาต้านจุลชีพ การตรวจวินิจฉัยทางห้องปฏิบัติการจุลชีววิทยา กลไกการตอบสนองของร่างกายต่อจุลชีพ หลักการตรวจแล</w:t>
      </w:r>
      <w:r w:rsidR="00AE6F25">
        <w:rPr>
          <w:rFonts w:ascii="TH SarabunPSK" w:hAnsi="TH SarabunPSK" w:cs="TH SarabunPSK"/>
          <w:color w:val="000000" w:themeColor="text1"/>
          <w:sz w:val="32"/>
          <w:szCs w:val="32"/>
          <w:cs/>
        </w:rPr>
        <w:t>ะการแปลผลการทดสอบทางจุลชีววิทยา</w:t>
      </w:r>
    </w:p>
    <w:p w14:paraId="27B77B49" w14:textId="77777777" w:rsidR="003E7E50" w:rsidRPr="008727E6" w:rsidRDefault="003E7E50" w:rsidP="008411C5">
      <w:pPr>
        <w:spacing w:after="0" w:line="240" w:lineRule="auto"/>
        <w:ind w:right="-279"/>
        <w:jc w:val="thaiDistribute"/>
        <w:rPr>
          <w:rFonts w:ascii="TH SarabunPSK" w:hAnsi="TH SarabunPSK" w:cs="TH SarabunPSK"/>
          <w:b/>
          <w:bCs/>
          <w:color w:val="000000" w:themeColor="text1"/>
          <w:sz w:val="32"/>
          <w:szCs w:val="32"/>
        </w:rPr>
      </w:pPr>
      <w:r w:rsidRPr="008727E6">
        <w:rPr>
          <w:rFonts w:ascii="TH SarabunPSK" w:hAnsi="TH SarabunPSK" w:cs="TH SarabunPSK" w:hint="cs"/>
          <w:b/>
          <w:bCs/>
          <w:color w:val="000000" w:themeColor="text1"/>
          <w:sz w:val="32"/>
          <w:szCs w:val="32"/>
          <w:cs/>
        </w:rPr>
        <w:t xml:space="preserve">ผลลัพธ์การเรียนรู้ </w:t>
      </w:r>
    </w:p>
    <w:p w14:paraId="45017829" w14:textId="77777777" w:rsidR="003E7E50" w:rsidRPr="00ED120E" w:rsidRDefault="003E7E50" w:rsidP="007808D0">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1.</w:t>
      </w:r>
      <w:r w:rsidRPr="00ED120E">
        <w:rPr>
          <w:rFonts w:ascii="TH SarabunPSK" w:hAnsi="TH SarabunPSK" w:cs="TH SarabunPSK"/>
          <w:color w:val="000000" w:themeColor="text1"/>
          <w:sz w:val="32"/>
          <w:szCs w:val="32"/>
          <w:cs/>
        </w:rPr>
        <w:tab/>
        <w:t>เพื่อให้นักศึกษาได้เรียนรู้หลักการจำแนกจุลินทรีย์ตามลักษณะสัณฐานวิทยา อธิบายโครงสร้างเซลล์ การเพิ่มจำนวน แหล่งที่อยู่และลักษณะอื่นทั่วไปได้</w:t>
      </w:r>
    </w:p>
    <w:p w14:paraId="646B9229" w14:textId="1C182FE4" w:rsidR="003E7E50" w:rsidRPr="00ED120E" w:rsidRDefault="003E7E50" w:rsidP="007808D0">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2.</w:t>
      </w:r>
      <w:r w:rsidR="00745257">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cs/>
        </w:rPr>
        <w:t>เพื่อให้นักศึกษาได้เรียนรู้การใช้กล้องจุลทรรศน์ในการศึกษาจุลชีพได้</w:t>
      </w:r>
    </w:p>
    <w:p w14:paraId="0DD323DC" w14:textId="6C1EDF5B" w:rsidR="003E7E50" w:rsidRPr="00ED120E" w:rsidRDefault="003E7E50" w:rsidP="007808D0">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3</w:t>
      </w:r>
      <w:r w:rsidRPr="00ED120E">
        <w:rPr>
          <w:rFonts w:ascii="TH SarabunPSK" w:hAnsi="TH SarabunPSK" w:cs="TH SarabunPSK" w:hint="cs"/>
          <w:color w:val="000000" w:themeColor="text1"/>
          <w:sz w:val="32"/>
          <w:szCs w:val="32"/>
          <w:cs/>
        </w:rPr>
        <w:t>.</w:t>
      </w:r>
      <w:r w:rsidR="00745257">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cs/>
        </w:rPr>
        <w:t>เพื่อให้นักศึกษาสามารถอธิบายกลไกการก่อโรค การแพร่กระจาย และอาการของผู้ติดเชื้อจุลินทรีย์ก่อโรค</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รวมทั้งการติดต่อ ป้องกันและควบคุมโรค</w:t>
      </w:r>
    </w:p>
    <w:p w14:paraId="78137726" w14:textId="77C7CACE" w:rsidR="003E7E50" w:rsidRPr="00ED120E" w:rsidRDefault="003E7E50" w:rsidP="007808D0">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4.</w:t>
      </w:r>
      <w:r w:rsidR="00745257">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cs/>
        </w:rPr>
        <w:t>เพื่อให้นักศึกษาสามารถอธิบายกลไกการออกฤทธิ์ของยาต้านจุลชีพและกลไกการดื้อยาต่อยาต้านจุลชีพ</w:t>
      </w:r>
    </w:p>
    <w:p w14:paraId="47157FA1" w14:textId="3E76F59F" w:rsidR="003E7E50" w:rsidRPr="00ED120E" w:rsidRDefault="003E7E50" w:rsidP="007808D0">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5.</w:t>
      </w:r>
      <w:r w:rsidR="00745257">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cs/>
        </w:rPr>
        <w:t>เพื่อให้นักศึกษาสามารถอธิบายหลักการใช้ห้องปฏิบัติการในการวางแผนสืบสวนทางห้องปฏิบัติการเพื่อการวินิจฉัยโรคติดเชื้อ รวมทั้งการเลือกเก็บ นำส่ง และการแปลผล</w:t>
      </w:r>
    </w:p>
    <w:p w14:paraId="1ECE2113" w14:textId="137D2F56" w:rsidR="003E7E50" w:rsidRPr="00ED120E" w:rsidRDefault="005C792C" w:rsidP="007808D0">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6</w:t>
      </w:r>
      <w:r w:rsidR="003E7E50" w:rsidRPr="00ED120E">
        <w:rPr>
          <w:rFonts w:ascii="TH SarabunPSK" w:hAnsi="TH SarabunPSK" w:cs="TH SarabunPSK" w:hint="cs"/>
          <w:color w:val="000000" w:themeColor="text1"/>
          <w:sz w:val="32"/>
          <w:szCs w:val="32"/>
          <w:cs/>
        </w:rPr>
        <w:t>.</w:t>
      </w:r>
      <w:r w:rsidR="00745257">
        <w:rPr>
          <w:rFonts w:ascii="TH SarabunPSK" w:hAnsi="TH SarabunPSK" w:cs="TH SarabunPSK"/>
          <w:color w:val="000000" w:themeColor="text1"/>
          <w:sz w:val="32"/>
          <w:szCs w:val="32"/>
          <w:cs/>
        </w:rPr>
        <w:tab/>
      </w:r>
      <w:r w:rsidR="003E7E50" w:rsidRPr="00ED120E">
        <w:rPr>
          <w:rFonts w:ascii="TH SarabunPSK" w:hAnsi="TH SarabunPSK" w:cs="TH SarabunPSK"/>
          <w:color w:val="000000" w:themeColor="text1"/>
          <w:sz w:val="32"/>
          <w:szCs w:val="32"/>
          <w:cs/>
        </w:rPr>
        <w:t>เพื่อให้นักศึกษาสามารถอธิบายหลักการทำลายและยับยั้งการเจริญของจุลินทรีย์ได้</w:t>
      </w:r>
    </w:p>
    <w:p w14:paraId="64D7AAB8" w14:textId="087897BF" w:rsidR="003E7E50" w:rsidRPr="00ED120E" w:rsidRDefault="005C792C" w:rsidP="007808D0">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7</w:t>
      </w:r>
      <w:r w:rsidR="003E7E50" w:rsidRPr="00ED120E">
        <w:rPr>
          <w:rFonts w:ascii="TH SarabunPSK" w:hAnsi="TH SarabunPSK" w:cs="TH SarabunPSK" w:hint="cs"/>
          <w:color w:val="000000" w:themeColor="text1"/>
          <w:sz w:val="32"/>
          <w:szCs w:val="32"/>
          <w:cs/>
        </w:rPr>
        <w:t>.</w:t>
      </w:r>
      <w:r w:rsidR="00745257">
        <w:rPr>
          <w:rFonts w:ascii="TH SarabunPSK" w:hAnsi="TH SarabunPSK" w:cs="TH SarabunPSK"/>
          <w:color w:val="000000" w:themeColor="text1"/>
          <w:sz w:val="32"/>
          <w:szCs w:val="32"/>
          <w:cs/>
        </w:rPr>
        <w:tab/>
      </w:r>
      <w:r w:rsidR="003E7E50" w:rsidRPr="00ED120E">
        <w:rPr>
          <w:rFonts w:ascii="TH SarabunPSK" w:hAnsi="TH SarabunPSK" w:cs="TH SarabunPSK"/>
          <w:color w:val="000000" w:themeColor="text1"/>
          <w:sz w:val="32"/>
          <w:szCs w:val="32"/>
          <w:cs/>
        </w:rPr>
        <w:t>เพื่อให้นักศึกษาสามารถวิเคราะห์กรณีศึกษาเกี่ยวกับการติดเชื้อจุลินทรีย์ก่อโรค การติดต่อ การป้องกันและการควบคุมโรค</w:t>
      </w:r>
    </w:p>
    <w:p w14:paraId="2D01CD79" w14:textId="77777777" w:rsidR="008727E6" w:rsidRDefault="008727E6" w:rsidP="008411C5">
      <w:pPr>
        <w:spacing w:after="0" w:line="240" w:lineRule="auto"/>
        <w:ind w:right="-279"/>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14:paraId="26C7DD18" w14:textId="5EA1E3FD" w:rsidR="003E7E50" w:rsidRPr="00ED120E" w:rsidRDefault="003E7E50"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lastRenderedPageBreak/>
        <w:t>SCI</w:t>
      </w:r>
      <w:r w:rsidRPr="00ED120E">
        <w:rPr>
          <w:rFonts w:ascii="TH SarabunPSK" w:hAnsi="TH SarabunPSK" w:cs="TH SarabunPSK" w:hint="cs"/>
          <w:b/>
          <w:bCs/>
          <w:color w:val="000000" w:themeColor="text1"/>
          <w:sz w:val="32"/>
          <w:szCs w:val="32"/>
          <w:cs/>
        </w:rPr>
        <w:t>08</w:t>
      </w:r>
      <w:r w:rsidRPr="00ED120E">
        <w:rPr>
          <w:rFonts w:ascii="TH SarabunPSK" w:hAnsi="TH SarabunPSK" w:cs="TH SarabunPSK"/>
          <w:b/>
          <w:bCs/>
          <w:color w:val="000000" w:themeColor="text1"/>
          <w:sz w:val="32"/>
          <w:szCs w:val="32"/>
          <w:cs/>
        </w:rPr>
        <w:t xml:space="preserve"> 2</w:t>
      </w:r>
      <w:r w:rsidRPr="00ED120E">
        <w:rPr>
          <w:rFonts w:ascii="TH SarabunPSK" w:hAnsi="TH SarabunPSK" w:cs="TH SarabunPSK" w:hint="cs"/>
          <w:b/>
          <w:bCs/>
          <w:color w:val="000000" w:themeColor="text1"/>
          <w:sz w:val="32"/>
          <w:szCs w:val="32"/>
          <w:cs/>
        </w:rPr>
        <w:t>005</w:t>
      </w:r>
      <w:r w:rsidRPr="00ED120E">
        <w:rPr>
          <w:rFonts w:ascii="TH SarabunPSK" w:hAnsi="TH SarabunPSK" w:cs="TH SarabunPSK"/>
          <w:b/>
          <w:bCs/>
          <w:color w:val="000000" w:themeColor="text1"/>
          <w:sz w:val="32"/>
          <w:szCs w:val="32"/>
        </w:rPr>
        <w:tab/>
        <w:t>Medical Microbiology</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00F93B47">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5(4-3-9)</w:t>
      </w:r>
    </w:p>
    <w:p w14:paraId="5C79AD2C" w14:textId="33AEEFE4" w:rsidR="003E7E50" w:rsidRPr="00ED120E" w:rsidRDefault="003E7E50" w:rsidP="008411C5">
      <w:pPr>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rPr>
        <w:t>Prerequisite</w:t>
      </w:r>
      <w:r w:rsidR="008727E6">
        <w:rPr>
          <w:rFonts w:ascii="TH SarabunPSK" w:hAnsi="TH SarabunPSK" w:cs="TH SarabunPSK"/>
          <w:b/>
          <w:bCs/>
          <w:color w:val="000000" w:themeColor="text1"/>
          <w:sz w:val="32"/>
          <w:szCs w:val="32"/>
          <w:cs/>
        </w:rPr>
        <w:t>:</w:t>
      </w:r>
      <w:r w:rsidR="00D65A23">
        <w:rPr>
          <w:rFonts w:ascii="TH SarabunPSK" w:hAnsi="TH SarabunPSK" w:cs="TH SarabunPSK"/>
          <w:color w:val="000000" w:themeColor="text1"/>
          <w:sz w:val="32"/>
          <w:szCs w:val="32"/>
        </w:rPr>
        <w:tab/>
        <w:t>None</w:t>
      </w:r>
    </w:p>
    <w:p w14:paraId="42F54774" w14:textId="77777777" w:rsidR="003E7E50" w:rsidRPr="00ED120E" w:rsidRDefault="003E7E50"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Morphology, structure, growth and reproduction of bacteria, fungi, virus, pathogens causing public health problems, microbial pathogenicity, infection transmitted from animal to human, disinfection, sterilization, prevention and control infectious diseases, anti</w:t>
      </w:r>
      <w:r w:rsidRPr="00ED120E">
        <w:rPr>
          <w:rFonts w:ascii="TH SarabunPSK" w:hAnsi="TH SarabunPSK" w:cs="TH SarabunPSK"/>
          <w:color w:val="000000" w:themeColor="text1"/>
          <w:sz w:val="32"/>
          <w:szCs w:val="32"/>
          <w:cs/>
        </w:rPr>
        <w:t>-</w:t>
      </w:r>
      <w:r w:rsidRPr="00ED120E">
        <w:rPr>
          <w:rFonts w:ascii="TH SarabunPSK" w:hAnsi="TH SarabunPSK" w:cs="TH SarabunPSK"/>
          <w:color w:val="000000" w:themeColor="text1"/>
          <w:sz w:val="32"/>
          <w:szCs w:val="32"/>
        </w:rPr>
        <w:t>microbial drugs, microbiology laboratory investigations, immunological responses to microbes, principles of diagnoses and interpretation of microbiology</w:t>
      </w:r>
    </w:p>
    <w:p w14:paraId="56C2F825" w14:textId="77777777" w:rsidR="003E7E50" w:rsidRPr="008727E6" w:rsidRDefault="003E7E50" w:rsidP="008411C5">
      <w:pPr>
        <w:spacing w:after="0" w:line="240" w:lineRule="auto"/>
        <w:ind w:right="-279"/>
        <w:jc w:val="thaiDistribute"/>
        <w:rPr>
          <w:rFonts w:ascii="TH SarabunPSK" w:hAnsi="TH SarabunPSK" w:cs="TH SarabunPSK"/>
          <w:b/>
          <w:bCs/>
          <w:color w:val="000000" w:themeColor="text1"/>
          <w:sz w:val="32"/>
          <w:szCs w:val="32"/>
        </w:rPr>
      </w:pPr>
      <w:r w:rsidRPr="008727E6">
        <w:rPr>
          <w:rFonts w:ascii="TH SarabunPSK" w:hAnsi="TH SarabunPSK" w:cs="TH SarabunPSK"/>
          <w:b/>
          <w:bCs/>
          <w:color w:val="000000" w:themeColor="text1"/>
          <w:sz w:val="32"/>
          <w:szCs w:val="32"/>
        </w:rPr>
        <w:t>Expected Learning Outcomes</w:t>
      </w:r>
    </w:p>
    <w:p w14:paraId="10B67677" w14:textId="0190F8B6" w:rsidR="003E7E50" w:rsidRPr="00ED120E" w:rsidRDefault="003E7E50" w:rsidP="00D65A23">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1.</w:t>
      </w:r>
      <w:r w:rsidR="00D65A2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 xml:space="preserve">Understand the identification of microorganisms based on morphology, cell structure, and cell multiplication, their habitat and other characteristics </w:t>
      </w:r>
    </w:p>
    <w:p w14:paraId="42EB7099" w14:textId="2FB25B1A" w:rsidR="003E7E50" w:rsidRPr="00ED120E" w:rsidRDefault="003E7E50" w:rsidP="00D65A23">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2.</w:t>
      </w:r>
      <w:r w:rsidR="00D65A2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 xml:space="preserve">Learn and use microscopes for study of microorganisms </w:t>
      </w:r>
    </w:p>
    <w:p w14:paraId="5D4B6E5A" w14:textId="71342E76" w:rsidR="003E7E50" w:rsidRPr="00ED120E" w:rsidRDefault="003E7E50" w:rsidP="00D65A23">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3</w:t>
      </w:r>
      <w:r w:rsidRPr="00ED120E">
        <w:rPr>
          <w:rFonts w:ascii="TH SarabunPSK" w:hAnsi="TH SarabunPSK" w:cs="TH SarabunPSK" w:hint="cs"/>
          <w:color w:val="000000" w:themeColor="text1"/>
          <w:sz w:val="32"/>
          <w:szCs w:val="32"/>
          <w:cs/>
        </w:rPr>
        <w:t>.</w:t>
      </w:r>
      <w:r w:rsidR="00D65A2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 xml:space="preserve">Explain the virulence factors, pathogenesis, signs and symptoms of individuals infected with pathogenic microorganisms, including transmission prevention and control </w:t>
      </w:r>
    </w:p>
    <w:p w14:paraId="31D56B8E" w14:textId="3B5FA942" w:rsidR="003E7E50" w:rsidRPr="00ED120E" w:rsidRDefault="003E7E50" w:rsidP="00D65A23">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4.</w:t>
      </w:r>
      <w:r w:rsidR="00D65A2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Describe mechanisms of antimicrobial agents and drug resistant mechanisms</w:t>
      </w:r>
      <w:r w:rsidRPr="00ED120E">
        <w:rPr>
          <w:rFonts w:ascii="TH SarabunPSK" w:hAnsi="TH SarabunPSK" w:cs="TH SarabunPSK"/>
          <w:color w:val="000000" w:themeColor="text1"/>
          <w:sz w:val="32"/>
          <w:szCs w:val="32"/>
          <w:cs/>
        </w:rPr>
        <w:t>.</w:t>
      </w:r>
    </w:p>
    <w:p w14:paraId="638BFFE6" w14:textId="254C9565" w:rsidR="003E7E50" w:rsidRPr="00ED120E" w:rsidRDefault="003E7E50" w:rsidP="00D65A23">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5</w:t>
      </w:r>
      <w:r w:rsidRPr="00ED120E">
        <w:rPr>
          <w:rFonts w:ascii="TH SarabunPSK" w:hAnsi="TH SarabunPSK" w:cs="TH SarabunPSK"/>
          <w:color w:val="000000" w:themeColor="text1"/>
          <w:sz w:val="32"/>
          <w:szCs w:val="32"/>
          <w:cs/>
        </w:rPr>
        <w:t>.</w:t>
      </w:r>
      <w:r w:rsidR="00D65A2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 xml:space="preserve">Apply the knowledge of clinical microbiology laboratory for infectious disease investigation and select the specimens appropriate for the disease diagnosis </w:t>
      </w:r>
    </w:p>
    <w:p w14:paraId="0CE5082E" w14:textId="186B8C60" w:rsidR="003E7E50" w:rsidRPr="00ED120E" w:rsidRDefault="003E7E50" w:rsidP="00D65A23">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6</w:t>
      </w:r>
      <w:r w:rsidRPr="00ED120E">
        <w:rPr>
          <w:rFonts w:ascii="TH SarabunPSK" w:hAnsi="TH SarabunPSK" w:cs="TH SarabunPSK" w:hint="cs"/>
          <w:color w:val="000000" w:themeColor="text1"/>
          <w:sz w:val="32"/>
          <w:szCs w:val="32"/>
          <w:cs/>
        </w:rPr>
        <w:t>.</w:t>
      </w:r>
      <w:r w:rsidR="00D65A2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 xml:space="preserve">Understand the principle of sterilization, pasteurization, and drug susceptibility tests </w:t>
      </w:r>
    </w:p>
    <w:p w14:paraId="49777639" w14:textId="030495B6" w:rsidR="003E7E50" w:rsidRPr="00ED120E" w:rsidRDefault="003E7E50" w:rsidP="00D65A23">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7</w:t>
      </w:r>
      <w:r w:rsidRPr="00ED120E">
        <w:rPr>
          <w:rFonts w:ascii="TH SarabunPSK" w:hAnsi="TH SarabunPSK" w:cs="TH SarabunPSK" w:hint="cs"/>
          <w:color w:val="000000" w:themeColor="text1"/>
          <w:sz w:val="32"/>
          <w:szCs w:val="32"/>
          <w:cs/>
        </w:rPr>
        <w:t>.</w:t>
      </w:r>
      <w:r w:rsidR="00D65A2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rPr>
        <w:t>Discuss case study related to infectious diseases</w:t>
      </w:r>
    </w:p>
    <w:p w14:paraId="03810F2D" w14:textId="77777777" w:rsidR="008727E6" w:rsidRDefault="008727E6" w:rsidP="008411C5">
      <w:pPr>
        <w:spacing w:after="0" w:line="240" w:lineRule="auto"/>
        <w:ind w:right="-279"/>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br w:type="page"/>
      </w:r>
    </w:p>
    <w:p w14:paraId="4F295ABD" w14:textId="5BFFA9A4" w:rsidR="00597CA1" w:rsidRDefault="00597CA1"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lastRenderedPageBreak/>
        <w:t>SCI</w:t>
      </w:r>
      <w:r w:rsidRPr="00ED120E">
        <w:rPr>
          <w:rFonts w:ascii="TH SarabunPSK" w:hAnsi="TH SarabunPSK" w:cs="TH SarabunPSK" w:hint="cs"/>
          <w:b/>
          <w:bCs/>
          <w:color w:val="000000" w:themeColor="text1"/>
          <w:sz w:val="32"/>
          <w:szCs w:val="32"/>
          <w:cs/>
        </w:rPr>
        <w:t>08 2006</w:t>
      </w:r>
      <w:r w:rsidR="00BF2C14">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ภูมิคุ้มกันวิทยาทางการแพทย์</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00F93B47">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3(2-3-5)</w:t>
      </w:r>
    </w:p>
    <w:p w14:paraId="0C52E8EC" w14:textId="2B6698BD" w:rsidR="00BF2C14" w:rsidRPr="00BF2C14" w:rsidRDefault="00BF2C14" w:rsidP="008411C5">
      <w:pPr>
        <w:spacing w:after="0" w:line="240" w:lineRule="auto"/>
        <w:ind w:left="1418" w:right="-279"/>
        <w:rPr>
          <w:rFonts w:ascii="TH SarabunPSK" w:hAnsi="TH SarabunPSK" w:cs="TH SarabunPSK"/>
          <w:color w:val="000000" w:themeColor="text1"/>
          <w:sz w:val="32"/>
          <w:szCs w:val="32"/>
          <w:cs/>
        </w:rPr>
      </w:pPr>
      <w:r w:rsidRPr="00BF2C14">
        <w:rPr>
          <w:rFonts w:ascii="TH SarabunPSK" w:hAnsi="TH SarabunPSK" w:cs="TH SarabunPSK" w:hint="cs"/>
          <w:color w:val="000000" w:themeColor="text1"/>
          <w:sz w:val="32"/>
          <w:szCs w:val="32"/>
          <w:cs/>
        </w:rPr>
        <w:t>(</w:t>
      </w:r>
      <w:r w:rsidRPr="00BF2C14">
        <w:rPr>
          <w:rFonts w:ascii="TH SarabunPSK" w:hAnsi="TH SarabunPSK" w:cs="TH SarabunPSK"/>
          <w:color w:val="000000" w:themeColor="text1"/>
          <w:sz w:val="32"/>
          <w:szCs w:val="32"/>
        </w:rPr>
        <w:t>Medical Immunology</w:t>
      </w:r>
      <w:r w:rsidRPr="00BF2C14">
        <w:rPr>
          <w:rFonts w:ascii="TH SarabunPSK" w:hAnsi="TH SarabunPSK" w:cs="TH SarabunPSK" w:hint="cs"/>
          <w:color w:val="000000" w:themeColor="text1"/>
          <w:sz w:val="32"/>
          <w:szCs w:val="32"/>
          <w:cs/>
        </w:rPr>
        <w:t>)</w:t>
      </w:r>
    </w:p>
    <w:p w14:paraId="008AE060" w14:textId="658B903E" w:rsidR="00597CA1" w:rsidRPr="00ED120E" w:rsidRDefault="00597CA1" w:rsidP="00FE3A5F">
      <w:pPr>
        <w:tabs>
          <w:tab w:val="left" w:pos="1418"/>
        </w:tabs>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cs/>
        </w:rPr>
        <w:t>วิชาบังคับก่อน</w:t>
      </w:r>
      <w:r w:rsidR="00BF2C14">
        <w:rPr>
          <w:rFonts w:ascii="TH SarabunPSK" w:hAnsi="TH SarabunPSK" w:cs="TH SarabunPSK"/>
          <w:b/>
          <w:bCs/>
          <w:color w:val="000000" w:themeColor="text1"/>
          <w:sz w:val="32"/>
          <w:szCs w:val="32"/>
          <w:cs/>
        </w:rPr>
        <w:t>:</w:t>
      </w:r>
      <w:r w:rsidR="00FE3A5F">
        <w:rPr>
          <w:rFonts w:ascii="TH SarabunPSK" w:hAnsi="TH SarabunPSK" w:cs="TH SarabunPSK"/>
          <w:color w:val="000000" w:themeColor="text1"/>
          <w:sz w:val="32"/>
          <w:szCs w:val="32"/>
          <w:cs/>
        </w:rPr>
        <w:tab/>
      </w:r>
      <w:r w:rsidR="00BF2C14">
        <w:rPr>
          <w:rFonts w:ascii="TH SarabunPSK" w:hAnsi="TH SarabunPSK" w:cs="TH SarabunPSK"/>
          <w:color w:val="000000" w:themeColor="text1"/>
          <w:sz w:val="32"/>
          <w:szCs w:val="32"/>
          <w:cs/>
        </w:rPr>
        <w:t>ไม่มี</w:t>
      </w:r>
    </w:p>
    <w:p w14:paraId="6ACE82F0" w14:textId="77777777" w:rsidR="00597CA1" w:rsidRPr="00ED120E" w:rsidRDefault="00597CA1"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ระบบภูมิคุ้มกันของร่างกาย กลไกป้องกันร่างกายจากจุลินทรีย์ การตอบสนองของระบบภูมิคุ้มกันต่อสิ่งแปลกปลอม การทดสอบปฏิกิริยาระหว่างแอนติเจนและแอนติบอดี กลไกการทำลายเนื้อเยื่อ โรคมะเร็ง ภาวะภูมิไวเกิน โรคที่เกิดจากความผิดปกติทางภูมิคุ้มกัน โรคออโตอิมมูน โรคระบาดในปัจจุบัน การสร้างเสริมภูมิต้านทานของร่างกาย เทคนิคทางวิทยาภูมิคุ้มกันในการวินิจฉัยและรักษาโรค</w:t>
      </w:r>
    </w:p>
    <w:p w14:paraId="0F8216A5" w14:textId="7BA5974D" w:rsidR="00597CA1" w:rsidRPr="00BF2C14" w:rsidRDefault="007D3432" w:rsidP="008411C5">
      <w:pPr>
        <w:spacing w:after="0" w:line="240" w:lineRule="auto"/>
        <w:ind w:right="-279"/>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ผลลัพธ์การเรียนรู้</w:t>
      </w:r>
    </w:p>
    <w:p w14:paraId="0CAB74B6" w14:textId="754439CC" w:rsidR="00597CA1" w:rsidRPr="00ED120E" w:rsidRDefault="00597CA1" w:rsidP="00837673">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1.</w:t>
      </w:r>
      <w:r w:rsidR="00CC1CF3">
        <w:rPr>
          <w:rFonts w:ascii="TH SarabunPSK" w:hAnsi="TH SarabunPSK" w:cs="TH SarabunPSK"/>
          <w:color w:val="000000" w:themeColor="text1"/>
          <w:sz w:val="32"/>
          <w:szCs w:val="32"/>
          <w:cs/>
        </w:rPr>
        <w:tab/>
      </w:r>
      <w:r w:rsidRPr="00ED120E">
        <w:rPr>
          <w:rFonts w:ascii="TH SarabunPSK" w:hAnsi="TH SarabunPSK" w:cs="TH SarabunPSK"/>
          <w:color w:val="000000" w:themeColor="text1"/>
          <w:sz w:val="32"/>
          <w:szCs w:val="32"/>
          <w:cs/>
        </w:rPr>
        <w:t>เพื่อให้นักศึกษาสามารถอธิบายความหมายและหน้า</w:t>
      </w:r>
      <w:r w:rsidR="00087D6A">
        <w:rPr>
          <w:rFonts w:ascii="TH SarabunPSK" w:hAnsi="TH SarabunPSK" w:cs="TH SarabunPSK"/>
          <w:color w:val="000000" w:themeColor="text1"/>
          <w:sz w:val="32"/>
          <w:szCs w:val="32"/>
          <w:cs/>
        </w:rPr>
        <w:t>ที่ของระบบภูมิคุ้มกันของร่างกาย</w:t>
      </w:r>
    </w:p>
    <w:p w14:paraId="28A92982" w14:textId="687E7CE6" w:rsidR="00597CA1" w:rsidRPr="00ED120E" w:rsidRDefault="00597CA1" w:rsidP="00837673">
      <w:pPr>
        <w:pStyle w:val="ListParagraph"/>
        <w:numPr>
          <w:ilvl w:val="0"/>
          <w:numId w:val="3"/>
        </w:numPr>
        <w:tabs>
          <w:tab w:val="left" w:pos="993"/>
        </w:tabs>
        <w:spacing w:after="0" w:line="240" w:lineRule="auto"/>
        <w:ind w:left="0"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เพื่อให้นักศึกษาสามารถอธิบายหน้าที่และการทำงานของเซลล์ อวัยวะ ระบบเลือด ระบบน้ำเหลืองและสารชีวโมเลกุลต่าง</w:t>
      </w:r>
      <w:r w:rsidR="00087D6A">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ๆ</w:t>
      </w:r>
      <w:r w:rsidR="00087D6A">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ที่เกี่ยวข้องกับระบบภูมิคุ้มกันของร่างกายได้</w:t>
      </w:r>
    </w:p>
    <w:p w14:paraId="7CAA2D53" w14:textId="77777777" w:rsidR="00597CA1" w:rsidRPr="00ED120E" w:rsidRDefault="00597CA1" w:rsidP="00837673">
      <w:pPr>
        <w:pStyle w:val="ListParagraph"/>
        <w:numPr>
          <w:ilvl w:val="0"/>
          <w:numId w:val="3"/>
        </w:numPr>
        <w:tabs>
          <w:tab w:val="left" w:pos="993"/>
        </w:tabs>
        <w:spacing w:after="0" w:line="240" w:lineRule="auto"/>
        <w:ind w:left="0"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เพื่อให้นักศึกษาสามารถอธิบายการทำงานของระบบภูมิคุ้มกัน กลไกป้องกันร่างกายจากจุลินทรีย์ การตอบสนองของระบบภูมิคุ้มกันต่อ</w:t>
      </w:r>
      <w:r w:rsidRPr="00ED120E">
        <w:rPr>
          <w:rFonts w:ascii="TH SarabunPSK" w:hAnsi="TH SarabunPSK" w:cs="TH SarabunPSK"/>
          <w:color w:val="000000" w:themeColor="text1"/>
          <w:spacing w:val="-2"/>
          <w:sz w:val="32"/>
          <w:szCs w:val="32"/>
          <w:cs/>
        </w:rPr>
        <w:t>สิ่งแปลกปลอม</w:t>
      </w:r>
    </w:p>
    <w:p w14:paraId="2799C5D6" w14:textId="77777777" w:rsidR="00597CA1" w:rsidRPr="00ED120E" w:rsidRDefault="00597CA1" w:rsidP="00837673">
      <w:pPr>
        <w:pStyle w:val="ListParagraph"/>
        <w:numPr>
          <w:ilvl w:val="0"/>
          <w:numId w:val="3"/>
        </w:numPr>
        <w:tabs>
          <w:tab w:val="left" w:pos="993"/>
        </w:tabs>
        <w:spacing w:after="0" w:line="240" w:lineRule="auto"/>
        <w:ind w:left="0"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เพื่อให้นักศึกษาสามารถอธิบายโรคที่เกิดจากความผิดปกติทางภูมิคุ้มกัน</w:t>
      </w:r>
    </w:p>
    <w:p w14:paraId="3A336376" w14:textId="6B8071EA" w:rsidR="00597CA1" w:rsidRPr="00F93B47" w:rsidRDefault="00597CA1" w:rsidP="00837673">
      <w:pPr>
        <w:pStyle w:val="ListParagraph"/>
        <w:numPr>
          <w:ilvl w:val="0"/>
          <w:numId w:val="3"/>
        </w:numPr>
        <w:tabs>
          <w:tab w:val="left" w:pos="993"/>
        </w:tabs>
        <w:spacing w:after="0" w:line="240" w:lineRule="auto"/>
        <w:ind w:left="0" w:right="-279" w:firstLine="567"/>
        <w:jc w:val="thaiDistribute"/>
        <w:rPr>
          <w:rFonts w:ascii="TH SarabunPSK" w:hAnsi="TH SarabunPSK" w:cs="TH SarabunPSK"/>
          <w:color w:val="000000" w:themeColor="text1"/>
          <w:sz w:val="32"/>
          <w:szCs w:val="32"/>
        </w:rPr>
      </w:pPr>
      <w:r w:rsidRPr="00F93B47">
        <w:rPr>
          <w:rFonts w:ascii="TH SarabunPSK" w:hAnsi="TH SarabunPSK" w:cs="TH SarabunPSK"/>
          <w:color w:val="000000" w:themeColor="text1"/>
          <w:sz w:val="32"/>
          <w:szCs w:val="32"/>
          <w:cs/>
        </w:rPr>
        <w:t>เพื่อให้นักศึกษาสามารถอธิบายหลักการสร้างเสริมภูมิต้านทานของร่างกาย เทคนิคทางวิทยาภูมิคุ้มกันในการวินิจฉัยและรักษาโรค</w:t>
      </w:r>
    </w:p>
    <w:p w14:paraId="607B88D9" w14:textId="5DB8DD52" w:rsidR="00597CA1" w:rsidRDefault="00597CA1" w:rsidP="008411C5">
      <w:pPr>
        <w:spacing w:after="0" w:line="240" w:lineRule="auto"/>
        <w:ind w:right="-279" w:firstLine="720"/>
        <w:rPr>
          <w:rFonts w:ascii="TH SarabunPSK" w:hAnsi="TH SarabunPSK" w:cs="TH SarabunPSK"/>
          <w:color w:val="000000" w:themeColor="text1"/>
          <w:sz w:val="32"/>
          <w:szCs w:val="32"/>
        </w:rPr>
      </w:pPr>
    </w:p>
    <w:p w14:paraId="180F70E7" w14:textId="77777777" w:rsidR="00BF2C14" w:rsidRPr="00ED120E" w:rsidRDefault="00BF2C14" w:rsidP="008411C5">
      <w:pPr>
        <w:spacing w:after="0" w:line="240" w:lineRule="auto"/>
        <w:ind w:right="-279" w:firstLine="720"/>
        <w:rPr>
          <w:rFonts w:ascii="TH SarabunPSK" w:hAnsi="TH SarabunPSK" w:cs="TH SarabunPSK"/>
          <w:color w:val="000000" w:themeColor="text1"/>
          <w:sz w:val="32"/>
          <w:szCs w:val="32"/>
        </w:rPr>
      </w:pPr>
    </w:p>
    <w:p w14:paraId="7E3DC4A5" w14:textId="78AC3A87" w:rsidR="00597CA1" w:rsidRPr="00ED120E" w:rsidRDefault="00597CA1"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t>SCI</w:t>
      </w:r>
      <w:r w:rsidRPr="00ED120E">
        <w:rPr>
          <w:rFonts w:ascii="TH SarabunPSK" w:hAnsi="TH SarabunPSK" w:cs="TH SarabunPSK" w:hint="cs"/>
          <w:b/>
          <w:bCs/>
          <w:color w:val="000000" w:themeColor="text1"/>
          <w:sz w:val="32"/>
          <w:szCs w:val="32"/>
          <w:cs/>
        </w:rPr>
        <w:t>08 2006</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Medical Immunology</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00F93B47">
        <w:rPr>
          <w:rFonts w:ascii="TH SarabunPSK" w:hAnsi="TH SarabunPSK" w:cs="TH SarabunPSK"/>
          <w:b/>
          <w:bCs/>
          <w:color w:val="000000" w:themeColor="text1"/>
          <w:sz w:val="32"/>
          <w:szCs w:val="32"/>
        </w:rPr>
        <w:tab/>
      </w:r>
      <w:r w:rsidR="007808D0">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3(2-3-5)</w:t>
      </w:r>
    </w:p>
    <w:p w14:paraId="22ADE9A6" w14:textId="6A8A76C7" w:rsidR="00597CA1" w:rsidRPr="00ED120E" w:rsidRDefault="00597CA1" w:rsidP="00087D6A">
      <w:pPr>
        <w:tabs>
          <w:tab w:val="left" w:pos="1418"/>
        </w:tabs>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rPr>
        <w:t>Prerequisite</w:t>
      </w:r>
      <w:r w:rsidR="00BF2C14">
        <w:rPr>
          <w:rFonts w:ascii="TH SarabunPSK" w:hAnsi="TH SarabunPSK" w:cs="TH SarabunPSK"/>
          <w:b/>
          <w:bCs/>
          <w:color w:val="000000" w:themeColor="text1"/>
          <w:sz w:val="32"/>
          <w:szCs w:val="32"/>
          <w:cs/>
        </w:rPr>
        <w:t>:</w:t>
      </w:r>
      <w:r w:rsidR="00087D6A">
        <w:rPr>
          <w:rFonts w:ascii="TH SarabunPSK" w:hAnsi="TH SarabunPSK" w:cs="TH SarabunPSK"/>
          <w:color w:val="000000" w:themeColor="text1"/>
          <w:sz w:val="32"/>
          <w:szCs w:val="32"/>
          <w:cs/>
        </w:rPr>
        <w:tab/>
      </w:r>
      <w:r w:rsidR="00087D6A">
        <w:rPr>
          <w:rFonts w:ascii="TH SarabunPSK" w:hAnsi="TH SarabunPSK" w:cs="TH SarabunPSK"/>
          <w:color w:val="000000" w:themeColor="text1"/>
          <w:sz w:val="32"/>
          <w:szCs w:val="32"/>
        </w:rPr>
        <w:t>None</w:t>
      </w:r>
    </w:p>
    <w:p w14:paraId="04E95AF4" w14:textId="77777777" w:rsidR="00597CA1" w:rsidRPr="00ED120E" w:rsidRDefault="00597CA1"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Immune system, mechanism of immune protection against microorganisms and foreign antigens, examine the antigen</w:t>
      </w:r>
      <w:r w:rsidRPr="00ED120E">
        <w:rPr>
          <w:rFonts w:ascii="TH SarabunPSK" w:hAnsi="TH SarabunPSK" w:cs="TH SarabunPSK"/>
          <w:color w:val="000000" w:themeColor="text1"/>
          <w:sz w:val="32"/>
          <w:szCs w:val="32"/>
          <w:cs/>
        </w:rPr>
        <w:t>-</w:t>
      </w:r>
      <w:r w:rsidRPr="00ED120E">
        <w:rPr>
          <w:rFonts w:ascii="TH SarabunPSK" w:hAnsi="TH SarabunPSK" w:cs="TH SarabunPSK"/>
          <w:color w:val="000000" w:themeColor="text1"/>
          <w:sz w:val="32"/>
          <w:szCs w:val="32"/>
        </w:rPr>
        <w:t>antibody reactions, Immunological mechanism of tissue damage, tumor, hypersensitivity, immune disorder, autoimmune diseases, current immerging diseases, immunization, immunodiagnostics, immunotherapy, therapeutic application of immunology</w:t>
      </w:r>
    </w:p>
    <w:p w14:paraId="0752E75C" w14:textId="77777777" w:rsidR="00597CA1" w:rsidRPr="00BF2C14" w:rsidRDefault="00597CA1" w:rsidP="008411C5">
      <w:pPr>
        <w:spacing w:after="0" w:line="240" w:lineRule="auto"/>
        <w:ind w:right="-279"/>
        <w:jc w:val="thaiDistribute"/>
        <w:rPr>
          <w:rFonts w:ascii="TH SarabunPSK" w:hAnsi="TH SarabunPSK" w:cs="TH SarabunPSK"/>
          <w:b/>
          <w:bCs/>
          <w:color w:val="000000" w:themeColor="text1"/>
          <w:sz w:val="32"/>
          <w:szCs w:val="32"/>
        </w:rPr>
      </w:pPr>
      <w:r w:rsidRPr="00BF2C14">
        <w:rPr>
          <w:rFonts w:ascii="TH SarabunPSK" w:hAnsi="TH SarabunPSK" w:cs="TH SarabunPSK"/>
          <w:b/>
          <w:bCs/>
          <w:color w:val="000000" w:themeColor="text1"/>
          <w:sz w:val="32"/>
          <w:szCs w:val="32"/>
        </w:rPr>
        <w:t>Expected Learning Outcomes</w:t>
      </w:r>
    </w:p>
    <w:p w14:paraId="1282680D" w14:textId="656B70E6" w:rsidR="00597CA1" w:rsidRPr="00ED120E" w:rsidRDefault="00597CA1" w:rsidP="007808D0">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1.</w:t>
      </w:r>
      <w:r w:rsidR="007808D0">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Students can explain the meaning and functions of the immune system</w:t>
      </w:r>
    </w:p>
    <w:p w14:paraId="0413C23F" w14:textId="36143977" w:rsidR="00597CA1" w:rsidRPr="00ED120E" w:rsidRDefault="00597CA1" w:rsidP="007808D0">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2.</w:t>
      </w:r>
      <w:r w:rsidR="007808D0">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Students can explain the responsibilities and functions of cells, organs, blood system, lymphatic system and other biological molecules in the immune system</w:t>
      </w:r>
    </w:p>
    <w:p w14:paraId="598392BF" w14:textId="6DA65DE6" w:rsidR="00597CA1" w:rsidRPr="00ED120E" w:rsidRDefault="00597CA1" w:rsidP="007808D0">
      <w:pPr>
        <w:tabs>
          <w:tab w:val="left" w:pos="993"/>
        </w:tabs>
        <w:spacing w:after="0" w:line="240" w:lineRule="auto"/>
        <w:ind w:right="-279" w:firstLine="567"/>
        <w:jc w:val="both"/>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3</w:t>
      </w:r>
      <w:r w:rsidRPr="00ED120E">
        <w:rPr>
          <w:rFonts w:ascii="TH SarabunPSK" w:hAnsi="TH SarabunPSK" w:cs="TH SarabunPSK"/>
          <w:color w:val="000000" w:themeColor="text1"/>
          <w:sz w:val="32"/>
          <w:szCs w:val="32"/>
          <w:cs/>
        </w:rPr>
        <w:t>.</w:t>
      </w:r>
      <w:r w:rsidR="007808D0">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 xml:space="preserve">Students can explain functions and mechanisms of immune protection against microorganisms and foreign antigens </w:t>
      </w:r>
    </w:p>
    <w:p w14:paraId="27A18E04" w14:textId="52B6771B" w:rsidR="00597CA1" w:rsidRPr="00ED120E" w:rsidRDefault="00597CA1" w:rsidP="007808D0">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4</w:t>
      </w:r>
      <w:r w:rsidRPr="00ED120E">
        <w:rPr>
          <w:rFonts w:ascii="TH SarabunPSK" w:hAnsi="TH SarabunPSK" w:cs="TH SarabunPSK"/>
          <w:color w:val="000000" w:themeColor="text1"/>
          <w:sz w:val="32"/>
          <w:szCs w:val="32"/>
          <w:cs/>
        </w:rPr>
        <w:t>.</w:t>
      </w:r>
      <w:r w:rsidR="007808D0">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Students can explain the immunological disorders and diseases</w:t>
      </w:r>
    </w:p>
    <w:p w14:paraId="7010B92B" w14:textId="618DBBAD" w:rsidR="00BF2C14" w:rsidRDefault="00597CA1" w:rsidP="007808D0">
      <w:pPr>
        <w:tabs>
          <w:tab w:val="left" w:pos="993"/>
        </w:tabs>
        <w:spacing w:after="0" w:line="240" w:lineRule="auto"/>
        <w:ind w:right="-279" w:firstLine="567"/>
        <w:jc w:val="thaiDistribute"/>
        <w:rPr>
          <w:color w:val="000000" w:themeColor="text1"/>
        </w:rPr>
      </w:pPr>
      <w:r w:rsidRPr="00ED120E">
        <w:rPr>
          <w:rFonts w:ascii="TH SarabunPSK" w:hAnsi="TH SarabunPSK" w:cs="TH SarabunPSK"/>
          <w:color w:val="000000" w:themeColor="text1"/>
          <w:sz w:val="32"/>
          <w:szCs w:val="32"/>
        </w:rPr>
        <w:t>5</w:t>
      </w:r>
      <w:r w:rsidRPr="00ED120E">
        <w:rPr>
          <w:rFonts w:ascii="TH SarabunPSK" w:hAnsi="TH SarabunPSK" w:cs="TH SarabunPSK"/>
          <w:color w:val="000000" w:themeColor="text1"/>
          <w:sz w:val="32"/>
          <w:szCs w:val="32"/>
          <w:cs/>
        </w:rPr>
        <w:t>.</w:t>
      </w:r>
      <w:r w:rsidR="007808D0">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Students can explain the principles of</w:t>
      </w:r>
      <w:r w:rsidR="00473104">
        <w:rPr>
          <w:rFonts w:ascii="TH SarabunPSK" w:hAnsi="TH SarabunPSK" w:cs="TH SarabunPSK"/>
          <w:color w:val="000000" w:themeColor="text1"/>
          <w:sz w:val="32"/>
          <w:szCs w:val="32"/>
        </w:rPr>
        <w:t xml:space="preserve"> immunological improvement and </w:t>
      </w:r>
      <w:r w:rsidRPr="00ED120E">
        <w:rPr>
          <w:rFonts w:ascii="TH SarabunPSK" w:hAnsi="TH SarabunPSK" w:cs="TH SarabunPSK"/>
          <w:color w:val="000000" w:themeColor="text1"/>
          <w:sz w:val="32"/>
          <w:szCs w:val="32"/>
        </w:rPr>
        <w:t>immunodiagnostic methods</w:t>
      </w:r>
      <w:r w:rsidR="00BF2C14">
        <w:rPr>
          <w:rFonts w:cs="Angsana New"/>
          <w:color w:val="000000" w:themeColor="text1"/>
          <w:szCs w:val="22"/>
          <w:cs/>
        </w:rPr>
        <w:br w:type="page"/>
      </w:r>
    </w:p>
    <w:p w14:paraId="6D7434AA" w14:textId="3C34A49C" w:rsidR="008B45B4" w:rsidRDefault="008B45B4"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lastRenderedPageBreak/>
        <w:t>SCI08 2007</w:t>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cs/>
        </w:rPr>
        <w:t>จุลชีววิทยาและปรสิตวิทยาทางการแพทย์</w:t>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00BF2C14">
        <w:rPr>
          <w:rFonts w:ascii="TH SarabunPSK" w:hAnsi="TH SarabunPSK" w:cs="TH SarabunPSK"/>
          <w:b/>
          <w:bCs/>
          <w:color w:val="000000" w:themeColor="text1"/>
          <w:sz w:val="32"/>
          <w:szCs w:val="32"/>
        </w:rPr>
        <w:tab/>
      </w:r>
      <w:r w:rsidR="00473104">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7</w:t>
      </w:r>
      <w:r w:rsidRPr="00ED120E">
        <w:rPr>
          <w:rFonts w:ascii="TH SarabunPSK" w:hAnsi="TH SarabunPSK" w:cs="TH SarabunPSK"/>
          <w:b/>
          <w:bCs/>
          <w:color w:val="000000" w:themeColor="text1"/>
          <w:sz w:val="32"/>
          <w:szCs w:val="32"/>
          <w:cs/>
        </w:rPr>
        <w:t>(</w:t>
      </w:r>
      <w:r w:rsidRPr="00ED120E">
        <w:rPr>
          <w:rFonts w:ascii="TH SarabunPSK" w:hAnsi="TH SarabunPSK" w:cs="TH SarabunPSK"/>
          <w:b/>
          <w:bCs/>
          <w:color w:val="000000" w:themeColor="text1"/>
          <w:sz w:val="32"/>
          <w:szCs w:val="32"/>
        </w:rPr>
        <w:t>6</w:t>
      </w:r>
      <w:r w:rsidRPr="00ED120E">
        <w:rPr>
          <w:rFonts w:ascii="TH SarabunPSK" w:hAnsi="TH SarabunPSK" w:cs="TH SarabunPSK"/>
          <w:b/>
          <w:bCs/>
          <w:color w:val="000000" w:themeColor="text1"/>
          <w:sz w:val="32"/>
          <w:szCs w:val="32"/>
          <w:cs/>
        </w:rPr>
        <w:t>-</w:t>
      </w:r>
      <w:r w:rsidRPr="00ED120E">
        <w:rPr>
          <w:rFonts w:ascii="TH SarabunPSK" w:hAnsi="TH SarabunPSK" w:cs="TH SarabunPSK"/>
          <w:b/>
          <w:bCs/>
          <w:color w:val="000000" w:themeColor="text1"/>
          <w:sz w:val="32"/>
          <w:szCs w:val="32"/>
        </w:rPr>
        <w:t>3</w:t>
      </w:r>
      <w:r w:rsidRPr="00ED120E">
        <w:rPr>
          <w:rFonts w:ascii="TH SarabunPSK" w:hAnsi="TH SarabunPSK" w:cs="TH SarabunPSK"/>
          <w:b/>
          <w:bCs/>
          <w:color w:val="000000" w:themeColor="text1"/>
          <w:sz w:val="32"/>
          <w:szCs w:val="32"/>
          <w:cs/>
        </w:rPr>
        <w:t>-</w:t>
      </w:r>
      <w:r w:rsidRPr="00ED120E">
        <w:rPr>
          <w:rFonts w:ascii="TH SarabunPSK" w:hAnsi="TH SarabunPSK" w:cs="TH SarabunPSK"/>
          <w:b/>
          <w:bCs/>
          <w:color w:val="000000" w:themeColor="text1"/>
          <w:sz w:val="32"/>
          <w:szCs w:val="32"/>
        </w:rPr>
        <w:t>13</w:t>
      </w:r>
      <w:r w:rsidRPr="00ED120E">
        <w:rPr>
          <w:rFonts w:ascii="TH SarabunPSK" w:hAnsi="TH SarabunPSK" w:cs="TH SarabunPSK"/>
          <w:b/>
          <w:bCs/>
          <w:color w:val="000000" w:themeColor="text1"/>
          <w:sz w:val="32"/>
          <w:szCs w:val="32"/>
          <w:cs/>
        </w:rPr>
        <w:t>)</w:t>
      </w:r>
    </w:p>
    <w:p w14:paraId="3154820C" w14:textId="4517299F" w:rsidR="00BF2C14" w:rsidRPr="00BF2C14" w:rsidRDefault="00BF2C14" w:rsidP="008411C5">
      <w:pPr>
        <w:spacing w:after="0" w:line="240" w:lineRule="auto"/>
        <w:ind w:left="1418" w:right="-279"/>
        <w:rPr>
          <w:rFonts w:ascii="TH SarabunPSK" w:hAnsi="TH SarabunPSK" w:cs="TH SarabunPSK"/>
          <w:color w:val="000000" w:themeColor="text1"/>
          <w:sz w:val="32"/>
          <w:szCs w:val="32"/>
          <w:cs/>
        </w:rPr>
      </w:pPr>
      <w:r w:rsidRPr="00BF2C14">
        <w:rPr>
          <w:rFonts w:ascii="TH SarabunPSK" w:hAnsi="TH SarabunPSK" w:cs="TH SarabunPSK" w:hint="cs"/>
          <w:color w:val="000000" w:themeColor="text1"/>
          <w:sz w:val="32"/>
          <w:szCs w:val="32"/>
          <w:cs/>
        </w:rPr>
        <w:t>(</w:t>
      </w:r>
      <w:r w:rsidRPr="00BF2C14">
        <w:rPr>
          <w:rFonts w:ascii="TH SarabunPSK" w:hAnsi="TH SarabunPSK" w:cs="TH SarabunPSK"/>
          <w:color w:val="000000" w:themeColor="text1"/>
          <w:sz w:val="32"/>
          <w:szCs w:val="32"/>
        </w:rPr>
        <w:t>Medical Microbiology and Parasitology</w:t>
      </w:r>
      <w:r w:rsidRPr="00BF2C14">
        <w:rPr>
          <w:rFonts w:ascii="TH SarabunPSK" w:hAnsi="TH SarabunPSK" w:cs="TH SarabunPSK" w:hint="cs"/>
          <w:color w:val="000000" w:themeColor="text1"/>
          <w:sz w:val="32"/>
          <w:szCs w:val="32"/>
          <w:cs/>
        </w:rPr>
        <w:t>)</w:t>
      </w:r>
    </w:p>
    <w:p w14:paraId="1E154F47" w14:textId="3EF5C90D" w:rsidR="008B45B4" w:rsidRPr="00ED120E" w:rsidRDefault="008B45B4" w:rsidP="008411C5">
      <w:pPr>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cs/>
        </w:rPr>
        <w:t>วิชาบังคับก่อน</w:t>
      </w:r>
      <w:r w:rsidR="00BF2C14">
        <w:rPr>
          <w:rFonts w:ascii="TH SarabunPSK" w:hAnsi="TH SarabunPSK" w:cs="TH SarabunPSK"/>
          <w:b/>
          <w:bCs/>
          <w:color w:val="000000" w:themeColor="text1"/>
          <w:sz w:val="32"/>
          <w:szCs w:val="32"/>
          <w:cs/>
        </w:rPr>
        <w:t>:</w:t>
      </w:r>
      <w:r w:rsidRPr="00ED120E">
        <w:rPr>
          <w:rFonts w:ascii="TH SarabunPSK" w:hAnsi="TH SarabunPSK" w:cs="TH SarabunPSK"/>
          <w:color w:val="000000" w:themeColor="text1"/>
          <w:sz w:val="32"/>
          <w:szCs w:val="32"/>
          <w:cs/>
        </w:rPr>
        <w:tab/>
        <w:t xml:space="preserve"> ไม่มี</w:t>
      </w:r>
    </w:p>
    <w:p w14:paraId="359DBE53" w14:textId="3336E251" w:rsidR="008B45B4" w:rsidRPr="00ED120E" w:rsidRDefault="008B45B4"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ศึกษาคุณสมบัติ การจัดจำแนก เชื้อจุลชีพและปรสิตก่อโรคที่เป็นปัญหาทางการแพทย์ ความสัมพันธ์ของเชื้อจุลชีพและคน กลไกการเกิดโรคติดเชื้อ กลไกที่ทำให้เชื้อจุลชีพและเชื้อปรสิตรุกรานเซลล์ ของร่างกายและปัจจัยที่ทำให้ก่อโรคได้รุนแรง  ศึกษาเชื้อจุลชีพและปรสิตที่สามารถก่อโรคในระบบต่างๆ ของร่างกาย อาการแสดงของโรค การติดเชื้อจากสัตว์มาสู่คน ระบาดวิทยาของโรคติดเชื้อและการติดเชื้อที่ เกี่ยวข้องกับการดูแลผู้ป่วย โรคติดเชื้อที่เกิดจากการดูแลผู้ป่วย การทำให้ปลอดเชื้อ การทำลายเชื้อ ยาต้านจุลชีพและกลไกการออกฤทธิ์ของยา เชื้อจุลชีพดื้อยา การป้องกันและควบคุมโรคติดเชื้อ การเก็บสิ่งส่งตรวจ เพื่อส่งวินิจฉัยหาเชื้อจุลชีพและปรสิตที่เป็นสาเหตุของการก่อโรค การตรวจวินิจฉัย และหลักการแปลผลทางห้องปฏิบัติการจุลชีววิทยาและปรสิตวิทยาทางการแพทย์ เรียนรู้ปฏิบัติการทางด้านจุลชีววิทยาและปรสิตวิทยาเช่นการวินิจฉัยเชื้อจุลชีพก่อโรคโดยเทคนิคพื้นฐาน สำหรับการย้อมหาเชื้อจุลชีพในสิ่งส่งตรวจ   การตรวจหาไข่พยาธิและการเลี้ยงเชื้อเพื่อทดสอบปฏิกิริยาทางชีวเคมี</w:t>
      </w:r>
    </w:p>
    <w:p w14:paraId="2F6B6839" w14:textId="163D3DFE" w:rsidR="003E7E50" w:rsidRPr="00473104" w:rsidRDefault="007D3432" w:rsidP="00473104">
      <w:pPr>
        <w:spacing w:after="0" w:line="240" w:lineRule="auto"/>
        <w:ind w:right="-279"/>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ผลลัพธ์การเรียนรู้</w:t>
      </w:r>
    </w:p>
    <w:p w14:paraId="468A1E29" w14:textId="1E5E99BC" w:rsidR="003E7E50" w:rsidRPr="00ED120E" w:rsidRDefault="003E7E50" w:rsidP="00EA0CC2">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1.</w:t>
      </w:r>
      <w:r w:rsidRPr="00ED120E">
        <w:rPr>
          <w:rFonts w:ascii="TH SarabunPSK" w:hAnsi="TH SarabunPSK" w:cs="TH SarabunPSK"/>
          <w:color w:val="000000" w:themeColor="text1"/>
          <w:sz w:val="32"/>
          <w:szCs w:val="32"/>
          <w:cs/>
        </w:rPr>
        <w:tab/>
        <w:t>เพื่อให้นักศึกษาได้เรียนรู้หลักการจำแนกจุลินทรีย์</w:t>
      </w:r>
      <w:r w:rsidR="005C792C" w:rsidRPr="00ED120E">
        <w:rPr>
          <w:rFonts w:ascii="TH SarabunPSK" w:hAnsi="TH SarabunPSK" w:cs="TH SarabunPSK"/>
          <w:color w:val="000000" w:themeColor="text1"/>
          <w:sz w:val="32"/>
          <w:szCs w:val="32"/>
          <w:cs/>
        </w:rPr>
        <w:t xml:space="preserve"> </w:t>
      </w:r>
      <w:r w:rsidR="005C792C" w:rsidRPr="00ED120E">
        <w:rPr>
          <w:rFonts w:ascii="TH SarabunPSK" w:hAnsi="TH SarabunPSK" w:cs="TH SarabunPSK" w:hint="cs"/>
          <w:color w:val="000000" w:themeColor="text1"/>
          <w:sz w:val="32"/>
          <w:szCs w:val="32"/>
          <w:cs/>
        </w:rPr>
        <w:t xml:space="preserve">โปรโตวัว </w:t>
      </w:r>
      <w:r w:rsidRPr="00ED120E">
        <w:rPr>
          <w:rFonts w:ascii="TH SarabunPSK" w:hAnsi="TH SarabunPSK" w:cs="TH SarabunPSK" w:hint="cs"/>
          <w:color w:val="000000" w:themeColor="text1"/>
          <w:sz w:val="32"/>
          <w:szCs w:val="32"/>
          <w:cs/>
        </w:rPr>
        <w:t>และปรสิต</w:t>
      </w:r>
      <w:r w:rsidRPr="00ED120E">
        <w:rPr>
          <w:rFonts w:ascii="TH SarabunPSK" w:hAnsi="TH SarabunPSK" w:cs="TH SarabunPSK"/>
          <w:color w:val="000000" w:themeColor="text1"/>
          <w:sz w:val="32"/>
          <w:szCs w:val="32"/>
          <w:cs/>
        </w:rPr>
        <w:t>ตามลักษณะสัณฐานวิทยา อธิบายโครงสร้างเซลล์ การเพิ่มจำนวน แหล่งที่อยู่และลักษณะอื่นทั่วไปได้</w:t>
      </w:r>
    </w:p>
    <w:p w14:paraId="3BB3E15D" w14:textId="5ED9754A" w:rsidR="003E7E50" w:rsidRPr="00ED120E" w:rsidRDefault="003E7E50" w:rsidP="00EA0CC2">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2.</w:t>
      </w:r>
      <w:r w:rsidR="00EA0CC2">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cs/>
        </w:rPr>
        <w:t>เพื่อให้นักศึกษาได้เรียนรู้การใช้กล้องจุลทรรศน์ในการศึกษาจุล</w:t>
      </w:r>
      <w:r w:rsidRPr="00ED120E">
        <w:rPr>
          <w:rFonts w:ascii="TH SarabunPSK" w:hAnsi="TH SarabunPSK" w:cs="TH SarabunPSK" w:hint="cs"/>
          <w:color w:val="000000" w:themeColor="text1"/>
          <w:sz w:val="32"/>
          <w:szCs w:val="32"/>
          <w:cs/>
        </w:rPr>
        <w:t>ินทรีย์</w:t>
      </w:r>
      <w:r w:rsidR="005C792C" w:rsidRPr="00ED120E">
        <w:rPr>
          <w:rFonts w:ascii="TH SarabunPSK" w:hAnsi="TH SarabunPSK" w:cs="TH SarabunPSK" w:hint="cs"/>
          <w:color w:val="000000" w:themeColor="text1"/>
          <w:sz w:val="32"/>
          <w:szCs w:val="32"/>
          <w:cs/>
        </w:rPr>
        <w:t xml:space="preserve"> โปรโตซัว</w:t>
      </w:r>
      <w:r w:rsidRPr="00ED120E">
        <w:rPr>
          <w:rFonts w:ascii="TH SarabunPSK" w:hAnsi="TH SarabunPSK" w:cs="TH SarabunPSK" w:hint="cs"/>
          <w:color w:val="000000" w:themeColor="text1"/>
          <w:sz w:val="32"/>
          <w:szCs w:val="32"/>
          <w:cs/>
        </w:rPr>
        <w:t>และปรสิต</w:t>
      </w:r>
      <w:r w:rsidRPr="00ED120E">
        <w:rPr>
          <w:rFonts w:ascii="TH SarabunPSK" w:hAnsi="TH SarabunPSK" w:cs="TH SarabunPSK"/>
          <w:color w:val="000000" w:themeColor="text1"/>
          <w:sz w:val="32"/>
          <w:szCs w:val="32"/>
          <w:cs/>
        </w:rPr>
        <w:t>ได้</w:t>
      </w:r>
    </w:p>
    <w:p w14:paraId="7ED977C9" w14:textId="543BC277" w:rsidR="003E7E50" w:rsidRPr="00ED120E" w:rsidRDefault="003E7E50" w:rsidP="00EA0CC2">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3</w:t>
      </w:r>
      <w:r w:rsidRPr="00ED120E">
        <w:rPr>
          <w:rFonts w:ascii="TH SarabunPSK" w:hAnsi="TH SarabunPSK" w:cs="TH SarabunPSK" w:hint="cs"/>
          <w:color w:val="000000" w:themeColor="text1"/>
          <w:sz w:val="32"/>
          <w:szCs w:val="32"/>
          <w:cs/>
        </w:rPr>
        <w:t>.</w:t>
      </w:r>
      <w:r w:rsidR="00EA0CC2">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cs/>
        </w:rPr>
        <w:t>เพื่อให้นักศึกษาสามารถอธิบายกลไกการก่อโรค การแพร่กระจาย และอาการของผู้ติดเชื้อจุลินทรีย์</w:t>
      </w:r>
      <w:r w:rsidR="005C792C" w:rsidRPr="00ED120E">
        <w:rPr>
          <w:rFonts w:ascii="TH SarabunPSK" w:hAnsi="TH SarabunPSK" w:cs="TH SarabunPSK" w:hint="cs"/>
          <w:color w:val="000000" w:themeColor="text1"/>
          <w:sz w:val="32"/>
          <w:szCs w:val="32"/>
          <w:cs/>
        </w:rPr>
        <w:t xml:space="preserve">โปรโตซัว </w:t>
      </w:r>
      <w:r w:rsidRPr="00ED120E">
        <w:rPr>
          <w:rFonts w:ascii="TH SarabunPSK" w:hAnsi="TH SarabunPSK" w:cs="TH SarabunPSK" w:hint="cs"/>
          <w:color w:val="000000" w:themeColor="text1"/>
          <w:sz w:val="32"/>
          <w:szCs w:val="32"/>
          <w:cs/>
        </w:rPr>
        <w:t>และปรสิต</w:t>
      </w:r>
      <w:r w:rsidRPr="00ED120E">
        <w:rPr>
          <w:rFonts w:ascii="TH SarabunPSK" w:hAnsi="TH SarabunPSK" w:cs="TH SarabunPSK"/>
          <w:color w:val="000000" w:themeColor="text1"/>
          <w:sz w:val="32"/>
          <w:szCs w:val="32"/>
          <w:cs/>
        </w:rPr>
        <w:t>ก่อโรค</w:t>
      </w:r>
      <w:r w:rsidRPr="00ED120E">
        <w:rPr>
          <w:rFonts w:ascii="TH SarabunPSK" w:hAnsi="TH SarabunPSK" w:cs="TH SarabunPSK" w:hint="cs"/>
          <w:color w:val="000000" w:themeColor="text1"/>
          <w:sz w:val="32"/>
          <w:szCs w:val="32"/>
          <w:cs/>
        </w:rPr>
        <w:t xml:space="preserve"> </w:t>
      </w:r>
      <w:r w:rsidRPr="00ED120E">
        <w:rPr>
          <w:rFonts w:ascii="TH SarabunPSK" w:hAnsi="TH SarabunPSK" w:cs="TH SarabunPSK"/>
          <w:color w:val="000000" w:themeColor="text1"/>
          <w:sz w:val="32"/>
          <w:szCs w:val="32"/>
          <w:cs/>
        </w:rPr>
        <w:t>รวมทั้งการติดต่อ ป้องกันและควบคุมโรค</w:t>
      </w:r>
    </w:p>
    <w:p w14:paraId="77D55366" w14:textId="05E95FF6" w:rsidR="003E7E50" w:rsidRPr="00ED120E" w:rsidRDefault="003E7E50" w:rsidP="00EA0CC2">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4.</w:t>
      </w:r>
      <w:r w:rsidR="00EA0CC2">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cs/>
        </w:rPr>
        <w:t>เพื่อให้นักศึกษาสามารถอธิบายกลไกการออกฤทธิ์ของยาต้านจุลชีพและกลไกการดื้อยาต่อยาต้านจุ</w:t>
      </w:r>
      <w:r w:rsidRPr="00ED120E">
        <w:rPr>
          <w:rFonts w:ascii="TH SarabunPSK" w:hAnsi="TH SarabunPSK" w:cs="TH SarabunPSK" w:hint="cs"/>
          <w:color w:val="000000" w:themeColor="text1"/>
          <w:sz w:val="32"/>
          <w:szCs w:val="32"/>
          <w:cs/>
        </w:rPr>
        <w:t>ล</w:t>
      </w:r>
      <w:r w:rsidRPr="00ED120E">
        <w:rPr>
          <w:rFonts w:ascii="TH SarabunPSK" w:hAnsi="TH SarabunPSK" w:cs="TH SarabunPSK"/>
          <w:color w:val="000000" w:themeColor="text1"/>
          <w:sz w:val="32"/>
          <w:szCs w:val="32"/>
          <w:cs/>
        </w:rPr>
        <w:t>ชีพ</w:t>
      </w:r>
    </w:p>
    <w:p w14:paraId="4DED7A26" w14:textId="265209A3" w:rsidR="003E7E50" w:rsidRPr="00ED120E" w:rsidRDefault="003E7E50" w:rsidP="00EA0CC2">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5.</w:t>
      </w:r>
      <w:r w:rsidR="00EA0CC2">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cs/>
        </w:rPr>
        <w:t>เพื่อให้นักศึกษาสามารถอธิบายหลักการใช้ห้องปฏิบัติการในการวางแผนสืบสวนทางห้องปฏิบัติการเพื่อการวินิจฉัยโรคติดเชื้อ รวมทั้งการเลือกเก็บ นำส่ง และการแปลผล</w:t>
      </w:r>
    </w:p>
    <w:p w14:paraId="1B89C18C" w14:textId="5A7491D2" w:rsidR="003E7E50" w:rsidRPr="00ED120E" w:rsidRDefault="00D07659" w:rsidP="00EA0CC2">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6</w:t>
      </w:r>
      <w:r w:rsidR="003E7E50" w:rsidRPr="00ED120E">
        <w:rPr>
          <w:rFonts w:ascii="TH SarabunPSK" w:hAnsi="TH SarabunPSK" w:cs="TH SarabunPSK" w:hint="cs"/>
          <w:color w:val="000000" w:themeColor="text1"/>
          <w:sz w:val="32"/>
          <w:szCs w:val="32"/>
          <w:cs/>
        </w:rPr>
        <w:t>.</w:t>
      </w:r>
      <w:r w:rsidR="00EA0CC2">
        <w:rPr>
          <w:rFonts w:ascii="TH SarabunPSK" w:hAnsi="TH SarabunPSK" w:cs="TH SarabunPSK"/>
          <w:color w:val="000000" w:themeColor="text1"/>
          <w:sz w:val="32"/>
          <w:szCs w:val="32"/>
        </w:rPr>
        <w:tab/>
      </w:r>
      <w:r w:rsidR="003E7E50" w:rsidRPr="00ED120E">
        <w:rPr>
          <w:rFonts w:ascii="TH SarabunPSK" w:hAnsi="TH SarabunPSK" w:cs="TH SarabunPSK"/>
          <w:color w:val="000000" w:themeColor="text1"/>
          <w:sz w:val="32"/>
          <w:szCs w:val="32"/>
          <w:cs/>
        </w:rPr>
        <w:t>เพื่อให้นักศึกษาสามารถอธิบายหลักการทำลายและยับยั้งการเจริญของจุลินทรีย์ได้</w:t>
      </w:r>
    </w:p>
    <w:p w14:paraId="0ED2DF7F" w14:textId="5648945A" w:rsidR="003E7E50" w:rsidRPr="00ED120E" w:rsidRDefault="00D07659" w:rsidP="00EA0CC2">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7</w:t>
      </w:r>
      <w:r w:rsidR="003E7E50" w:rsidRPr="00ED120E">
        <w:rPr>
          <w:rFonts w:ascii="TH SarabunPSK" w:hAnsi="TH SarabunPSK" w:cs="TH SarabunPSK" w:hint="cs"/>
          <w:color w:val="000000" w:themeColor="text1"/>
          <w:sz w:val="32"/>
          <w:szCs w:val="32"/>
          <w:cs/>
        </w:rPr>
        <w:t>.</w:t>
      </w:r>
      <w:r w:rsidR="00EA0CC2">
        <w:rPr>
          <w:rFonts w:ascii="TH SarabunPSK" w:hAnsi="TH SarabunPSK" w:cs="TH SarabunPSK"/>
          <w:color w:val="000000" w:themeColor="text1"/>
          <w:sz w:val="32"/>
          <w:szCs w:val="32"/>
        </w:rPr>
        <w:tab/>
      </w:r>
      <w:r w:rsidR="003E7E50" w:rsidRPr="00ED120E">
        <w:rPr>
          <w:rFonts w:ascii="TH SarabunPSK" w:hAnsi="TH SarabunPSK" w:cs="TH SarabunPSK"/>
          <w:color w:val="000000" w:themeColor="text1"/>
          <w:sz w:val="32"/>
          <w:szCs w:val="32"/>
          <w:cs/>
        </w:rPr>
        <w:t>เพื่อให้นักศึกษาสามารถวิเคราะห์กรณีศึกษาเกี่ยวกับการติดเชื้อจุลินทรีย์</w:t>
      </w:r>
      <w:r w:rsidR="005C792C" w:rsidRPr="00ED120E">
        <w:rPr>
          <w:rFonts w:ascii="TH SarabunPSK" w:hAnsi="TH SarabunPSK" w:cs="TH SarabunPSK" w:hint="cs"/>
          <w:color w:val="000000" w:themeColor="text1"/>
          <w:sz w:val="32"/>
          <w:szCs w:val="32"/>
          <w:cs/>
        </w:rPr>
        <w:t xml:space="preserve"> โปรโตซัว </w:t>
      </w:r>
      <w:r w:rsidRPr="00ED120E">
        <w:rPr>
          <w:rFonts w:ascii="TH SarabunPSK" w:hAnsi="TH SarabunPSK" w:cs="TH SarabunPSK" w:hint="cs"/>
          <w:color w:val="000000" w:themeColor="text1"/>
          <w:sz w:val="32"/>
          <w:szCs w:val="32"/>
          <w:cs/>
        </w:rPr>
        <w:t>และปรสิต</w:t>
      </w:r>
      <w:r w:rsidR="003E7E50" w:rsidRPr="00ED120E">
        <w:rPr>
          <w:rFonts w:ascii="TH SarabunPSK" w:hAnsi="TH SarabunPSK" w:cs="TH SarabunPSK"/>
          <w:color w:val="000000" w:themeColor="text1"/>
          <w:sz w:val="32"/>
          <w:szCs w:val="32"/>
          <w:cs/>
        </w:rPr>
        <w:t>ก่อโรค การติดต่อ การป้องกันและการควบคุมโรค</w:t>
      </w:r>
    </w:p>
    <w:p w14:paraId="52CDAEC8" w14:textId="77777777" w:rsidR="00BF2C14" w:rsidRDefault="00BF2C14" w:rsidP="008411C5">
      <w:pPr>
        <w:spacing w:after="0" w:line="240" w:lineRule="auto"/>
        <w:ind w:right="-279"/>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14:paraId="0AE890BC" w14:textId="124ABE37" w:rsidR="008B45B4" w:rsidRPr="00ED120E" w:rsidRDefault="00C55F2D"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lastRenderedPageBreak/>
        <w:t>SCI08 2007</w:t>
      </w:r>
      <w:r w:rsidR="008B45B4"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Medical Microbiology and Parasitology</w:t>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00BF2C14">
        <w:rPr>
          <w:rFonts w:ascii="TH SarabunPSK" w:hAnsi="TH SarabunPSK" w:cs="TH SarabunPSK"/>
          <w:b/>
          <w:bCs/>
          <w:color w:val="000000" w:themeColor="text1"/>
          <w:sz w:val="32"/>
          <w:szCs w:val="32"/>
        </w:rPr>
        <w:tab/>
      </w:r>
      <w:r w:rsidR="00473104">
        <w:rPr>
          <w:rFonts w:ascii="TH SarabunPSK" w:hAnsi="TH SarabunPSK" w:cs="TH SarabunPSK"/>
          <w:b/>
          <w:bCs/>
          <w:color w:val="000000" w:themeColor="text1"/>
          <w:sz w:val="32"/>
          <w:szCs w:val="32"/>
        </w:rPr>
        <w:tab/>
      </w:r>
      <w:r w:rsidR="008B45B4" w:rsidRPr="00ED120E">
        <w:rPr>
          <w:rFonts w:ascii="TH SarabunPSK" w:hAnsi="TH SarabunPSK" w:cs="TH SarabunPSK"/>
          <w:b/>
          <w:bCs/>
          <w:color w:val="000000" w:themeColor="text1"/>
          <w:sz w:val="32"/>
          <w:szCs w:val="32"/>
        </w:rPr>
        <w:t>7</w:t>
      </w:r>
      <w:r w:rsidR="008B45B4" w:rsidRPr="00ED120E">
        <w:rPr>
          <w:rFonts w:ascii="TH SarabunPSK" w:hAnsi="TH SarabunPSK" w:cs="TH SarabunPSK"/>
          <w:b/>
          <w:bCs/>
          <w:color w:val="000000" w:themeColor="text1"/>
          <w:sz w:val="32"/>
          <w:szCs w:val="32"/>
          <w:cs/>
        </w:rPr>
        <w:t>(</w:t>
      </w:r>
      <w:r w:rsidR="008B45B4" w:rsidRPr="00ED120E">
        <w:rPr>
          <w:rFonts w:ascii="TH SarabunPSK" w:hAnsi="TH SarabunPSK" w:cs="TH SarabunPSK"/>
          <w:b/>
          <w:bCs/>
          <w:color w:val="000000" w:themeColor="text1"/>
          <w:sz w:val="32"/>
          <w:szCs w:val="32"/>
        </w:rPr>
        <w:t>6</w:t>
      </w:r>
      <w:r w:rsidR="008B45B4" w:rsidRPr="00ED120E">
        <w:rPr>
          <w:rFonts w:ascii="TH SarabunPSK" w:hAnsi="TH SarabunPSK" w:cs="TH SarabunPSK"/>
          <w:b/>
          <w:bCs/>
          <w:color w:val="000000" w:themeColor="text1"/>
          <w:sz w:val="32"/>
          <w:szCs w:val="32"/>
          <w:cs/>
        </w:rPr>
        <w:t>-</w:t>
      </w:r>
      <w:r w:rsidR="008B45B4" w:rsidRPr="00ED120E">
        <w:rPr>
          <w:rFonts w:ascii="TH SarabunPSK" w:hAnsi="TH SarabunPSK" w:cs="TH SarabunPSK"/>
          <w:b/>
          <w:bCs/>
          <w:color w:val="000000" w:themeColor="text1"/>
          <w:sz w:val="32"/>
          <w:szCs w:val="32"/>
        </w:rPr>
        <w:t>3</w:t>
      </w:r>
      <w:r w:rsidR="008B45B4" w:rsidRPr="00ED120E">
        <w:rPr>
          <w:rFonts w:ascii="TH SarabunPSK" w:hAnsi="TH SarabunPSK" w:cs="TH SarabunPSK"/>
          <w:b/>
          <w:bCs/>
          <w:color w:val="000000" w:themeColor="text1"/>
          <w:sz w:val="32"/>
          <w:szCs w:val="32"/>
          <w:cs/>
        </w:rPr>
        <w:t>-</w:t>
      </w:r>
      <w:r w:rsidR="008B45B4" w:rsidRPr="00ED120E">
        <w:rPr>
          <w:rFonts w:ascii="TH SarabunPSK" w:hAnsi="TH SarabunPSK" w:cs="TH SarabunPSK"/>
          <w:b/>
          <w:bCs/>
          <w:color w:val="000000" w:themeColor="text1"/>
          <w:sz w:val="32"/>
          <w:szCs w:val="32"/>
        </w:rPr>
        <w:t>13</w:t>
      </w:r>
      <w:r w:rsidR="008B45B4" w:rsidRPr="00ED120E">
        <w:rPr>
          <w:rFonts w:ascii="TH SarabunPSK" w:hAnsi="TH SarabunPSK" w:cs="TH SarabunPSK"/>
          <w:b/>
          <w:bCs/>
          <w:color w:val="000000" w:themeColor="text1"/>
          <w:sz w:val="32"/>
          <w:szCs w:val="32"/>
          <w:cs/>
        </w:rPr>
        <w:t>)</w:t>
      </w:r>
    </w:p>
    <w:p w14:paraId="40568A73" w14:textId="5BBFA64D" w:rsidR="008B45B4" w:rsidRPr="00ED120E" w:rsidRDefault="008B45B4" w:rsidP="008411C5">
      <w:pPr>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rPr>
        <w:t>Prerequisite</w:t>
      </w:r>
      <w:r w:rsidR="00BF2C14">
        <w:rPr>
          <w:rFonts w:ascii="TH SarabunPSK" w:hAnsi="TH SarabunPSK" w:cs="TH SarabunPSK"/>
          <w:b/>
          <w:bCs/>
          <w:color w:val="000000" w:themeColor="text1"/>
          <w:sz w:val="32"/>
          <w:szCs w:val="32"/>
          <w:cs/>
        </w:rPr>
        <w:t>:</w:t>
      </w:r>
      <w:r w:rsidR="00C55F2D" w:rsidRPr="00ED120E">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None</w:t>
      </w:r>
    </w:p>
    <w:p w14:paraId="555B496C" w14:textId="1A913658" w:rsidR="006D2B7C" w:rsidRPr="00ED120E" w:rsidRDefault="008B45B4"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Study of characteristics and classification of medically important microorganisms and parasites, host and microbe interaction, invasion processes leading to infectious diseases, microbial virulence factors and pathogenicity</w:t>
      </w:r>
      <w:r w:rsidRPr="00ED120E">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rPr>
        <w:t>Also, The study of microorganisms and parasites that causes infectious diseases in each system, clinical manifestations, transmission of the infectious diseases from animals to humans, epidemiology of the disease, health</w:t>
      </w:r>
      <w:r w:rsidRPr="00ED120E">
        <w:rPr>
          <w:rFonts w:ascii="TH SarabunPSK" w:hAnsi="TH SarabunPSK" w:cs="TH SarabunPSK"/>
          <w:color w:val="000000" w:themeColor="text1"/>
          <w:sz w:val="32"/>
          <w:szCs w:val="32"/>
          <w:cs/>
        </w:rPr>
        <w:t>-</w:t>
      </w:r>
      <w:r w:rsidRPr="00ED120E">
        <w:rPr>
          <w:rFonts w:ascii="TH SarabunPSK" w:hAnsi="TH SarabunPSK" w:cs="TH SarabunPSK"/>
          <w:color w:val="000000" w:themeColor="text1"/>
          <w:sz w:val="32"/>
          <w:szCs w:val="32"/>
        </w:rPr>
        <w:t>care associated infections, disinfection, sterilization, antibiotic drugs, drug resistance mechanisms, prevention and infectious disease control, microbiology laboratory investigations, principles of laboratory diagnosis and interpretation</w:t>
      </w:r>
    </w:p>
    <w:p w14:paraId="3A1E7F4F" w14:textId="77777777" w:rsidR="005C792C" w:rsidRPr="00BF2C14" w:rsidRDefault="005C792C" w:rsidP="008411C5">
      <w:pPr>
        <w:spacing w:after="0" w:line="240" w:lineRule="auto"/>
        <w:ind w:right="-279"/>
        <w:jc w:val="thaiDistribute"/>
        <w:rPr>
          <w:rFonts w:ascii="TH SarabunPSK" w:hAnsi="TH SarabunPSK" w:cs="TH SarabunPSK"/>
          <w:b/>
          <w:bCs/>
          <w:color w:val="000000" w:themeColor="text1"/>
          <w:sz w:val="32"/>
          <w:szCs w:val="32"/>
        </w:rPr>
      </w:pPr>
      <w:r w:rsidRPr="00BF2C14">
        <w:rPr>
          <w:rFonts w:ascii="TH SarabunPSK" w:hAnsi="TH SarabunPSK" w:cs="TH SarabunPSK"/>
          <w:b/>
          <w:bCs/>
          <w:color w:val="000000" w:themeColor="text1"/>
          <w:sz w:val="32"/>
          <w:szCs w:val="32"/>
        </w:rPr>
        <w:t>Expected Learning Outcomes</w:t>
      </w:r>
    </w:p>
    <w:p w14:paraId="3F06DE67" w14:textId="4A1192F9" w:rsidR="005C792C" w:rsidRPr="00ED120E" w:rsidRDefault="005C792C" w:rsidP="00B17BE8">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1.</w:t>
      </w:r>
      <w:r w:rsidR="00B17BE8">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 xml:space="preserve">Understand the identification of microorganisms, protozoa, and parasites based on morphology, cell structure, and cell multiplication, their habitat and other characteristics </w:t>
      </w:r>
    </w:p>
    <w:p w14:paraId="058EF40E" w14:textId="7C45C33C" w:rsidR="005C792C" w:rsidRPr="00ED120E" w:rsidRDefault="005C792C" w:rsidP="00B17BE8">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2.</w:t>
      </w:r>
      <w:r w:rsidR="00B17BE8">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Learn and use microscopes for study of microorganisms, protozoa, and parasites</w:t>
      </w:r>
    </w:p>
    <w:p w14:paraId="5835805F" w14:textId="47F98179" w:rsidR="005C792C" w:rsidRPr="00ED120E" w:rsidRDefault="005C792C" w:rsidP="00B17BE8">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3</w:t>
      </w:r>
      <w:r w:rsidRPr="00ED120E">
        <w:rPr>
          <w:rFonts w:ascii="TH SarabunPSK" w:hAnsi="TH SarabunPSK" w:cs="TH SarabunPSK" w:hint="cs"/>
          <w:color w:val="000000" w:themeColor="text1"/>
          <w:sz w:val="32"/>
          <w:szCs w:val="32"/>
          <w:cs/>
        </w:rPr>
        <w:t>.</w:t>
      </w:r>
      <w:r w:rsidR="00B17BE8">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 xml:space="preserve">Explain the virulence factors, pathogenesis, signs and symptoms of individuals infected with pathogenic microorganisms, including transmission prevention and control </w:t>
      </w:r>
    </w:p>
    <w:p w14:paraId="178A9AB3" w14:textId="031A0F92" w:rsidR="005C792C" w:rsidRPr="00ED120E" w:rsidRDefault="005C792C" w:rsidP="00B17BE8">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4.</w:t>
      </w:r>
      <w:r w:rsidR="00B17BE8">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Describe mechanisms of antimicrobial agents and drug resistant mechanisms</w:t>
      </w:r>
    </w:p>
    <w:p w14:paraId="3B5D84DE" w14:textId="78A0E88F" w:rsidR="005C792C" w:rsidRPr="00ED120E" w:rsidRDefault="005C792C" w:rsidP="00B17BE8">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5</w:t>
      </w:r>
      <w:r w:rsidRPr="00ED120E">
        <w:rPr>
          <w:rFonts w:ascii="TH SarabunPSK" w:hAnsi="TH SarabunPSK" w:cs="TH SarabunPSK"/>
          <w:color w:val="000000" w:themeColor="text1"/>
          <w:sz w:val="32"/>
          <w:szCs w:val="32"/>
          <w:cs/>
        </w:rPr>
        <w:t>.</w:t>
      </w:r>
      <w:r w:rsidR="00B17BE8">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 xml:space="preserve">Apply the knowledge of clinical microbiology laboratory for infectious disease investigation and select the specimens appropriate for the disease diagnosis </w:t>
      </w:r>
    </w:p>
    <w:p w14:paraId="0DBF0933" w14:textId="2E1EF58D" w:rsidR="005C792C" w:rsidRPr="00ED120E" w:rsidRDefault="005C792C" w:rsidP="00B17BE8">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6</w:t>
      </w:r>
      <w:r w:rsidRPr="00ED120E">
        <w:rPr>
          <w:rFonts w:ascii="TH SarabunPSK" w:hAnsi="TH SarabunPSK" w:cs="TH SarabunPSK" w:hint="cs"/>
          <w:color w:val="000000" w:themeColor="text1"/>
          <w:sz w:val="32"/>
          <w:szCs w:val="32"/>
          <w:cs/>
        </w:rPr>
        <w:t>.</w:t>
      </w:r>
      <w:r w:rsidR="00B17BE8">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 xml:space="preserve">Understand the principle of sterilization, pasteurization, and drug susceptibility tests </w:t>
      </w:r>
    </w:p>
    <w:p w14:paraId="74D0A71E" w14:textId="5D5D290B" w:rsidR="005C792C" w:rsidRPr="00ED120E" w:rsidRDefault="005C792C" w:rsidP="00B17BE8">
      <w:pPr>
        <w:tabs>
          <w:tab w:val="left" w:pos="993"/>
        </w:tabs>
        <w:spacing w:after="0" w:line="240" w:lineRule="auto"/>
        <w:ind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7</w:t>
      </w:r>
      <w:r w:rsidRPr="00ED120E">
        <w:rPr>
          <w:rFonts w:ascii="TH SarabunPSK" w:hAnsi="TH SarabunPSK" w:cs="TH SarabunPSK" w:hint="cs"/>
          <w:color w:val="000000" w:themeColor="text1"/>
          <w:sz w:val="32"/>
          <w:szCs w:val="32"/>
          <w:cs/>
        </w:rPr>
        <w:t>.</w:t>
      </w:r>
      <w:r w:rsidR="00B17BE8">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Discuss case study related to infectious diseases</w:t>
      </w:r>
    </w:p>
    <w:p w14:paraId="729E9E67" w14:textId="77777777" w:rsidR="00BF2C14" w:rsidRDefault="00BF2C14" w:rsidP="008411C5">
      <w:pPr>
        <w:spacing w:after="0" w:line="240" w:lineRule="auto"/>
        <w:ind w:right="-279"/>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14:paraId="2BC10ADA" w14:textId="54AD7C03" w:rsidR="00597CA1" w:rsidRDefault="00597CA1" w:rsidP="00EC7045">
      <w:pPr>
        <w:tabs>
          <w:tab w:val="left" w:pos="1418"/>
        </w:tabs>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lastRenderedPageBreak/>
        <w:t>SCI</w:t>
      </w:r>
      <w:r w:rsidRPr="00ED120E">
        <w:rPr>
          <w:rFonts w:ascii="TH SarabunPSK" w:hAnsi="TH SarabunPSK" w:cs="TH SarabunPSK" w:hint="cs"/>
          <w:b/>
          <w:bCs/>
          <w:color w:val="000000" w:themeColor="text1"/>
          <w:sz w:val="32"/>
          <w:szCs w:val="32"/>
          <w:cs/>
        </w:rPr>
        <w:t>08 2008</w:t>
      </w:r>
      <w:r w:rsidR="00BF2C14">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ภูมิคุ้มกันวิทยาทางการแพทย์</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ab/>
      </w:r>
      <w:r w:rsidR="00473104">
        <w:rPr>
          <w:rFonts w:ascii="TH SarabunPSK" w:hAnsi="TH SarabunPSK" w:cs="TH SarabunPSK"/>
          <w:b/>
          <w:bCs/>
          <w:color w:val="000000" w:themeColor="text1"/>
          <w:sz w:val="32"/>
          <w:szCs w:val="32"/>
        </w:rPr>
        <w:tab/>
      </w:r>
      <w:r w:rsidRPr="00ED120E">
        <w:rPr>
          <w:rFonts w:ascii="TH SarabunPSK" w:hAnsi="TH SarabunPSK" w:cs="TH SarabunPSK"/>
          <w:b/>
          <w:bCs/>
          <w:color w:val="000000" w:themeColor="text1"/>
          <w:sz w:val="32"/>
          <w:szCs w:val="32"/>
        </w:rPr>
        <w:t>2</w:t>
      </w:r>
      <w:r w:rsidRPr="00ED120E">
        <w:rPr>
          <w:rFonts w:ascii="TH SarabunPSK" w:hAnsi="TH SarabunPSK" w:cs="TH SarabunPSK"/>
          <w:b/>
          <w:bCs/>
          <w:color w:val="000000" w:themeColor="text1"/>
          <w:sz w:val="32"/>
          <w:szCs w:val="32"/>
          <w:cs/>
        </w:rPr>
        <w:t>(2-</w:t>
      </w:r>
      <w:r w:rsidRPr="00ED120E">
        <w:rPr>
          <w:rFonts w:ascii="TH SarabunPSK" w:hAnsi="TH SarabunPSK" w:cs="TH SarabunPSK" w:hint="cs"/>
          <w:b/>
          <w:bCs/>
          <w:color w:val="000000" w:themeColor="text1"/>
          <w:sz w:val="32"/>
          <w:szCs w:val="32"/>
          <w:cs/>
        </w:rPr>
        <w:t>0</w:t>
      </w:r>
      <w:r w:rsidRPr="00ED120E">
        <w:rPr>
          <w:rFonts w:ascii="TH SarabunPSK" w:hAnsi="TH SarabunPSK" w:cs="TH SarabunPSK"/>
          <w:b/>
          <w:bCs/>
          <w:color w:val="000000" w:themeColor="text1"/>
          <w:sz w:val="32"/>
          <w:szCs w:val="32"/>
          <w:cs/>
        </w:rPr>
        <w:t>-</w:t>
      </w:r>
      <w:r w:rsidRPr="00ED120E">
        <w:rPr>
          <w:rFonts w:ascii="TH SarabunPSK" w:hAnsi="TH SarabunPSK" w:cs="TH SarabunPSK" w:hint="cs"/>
          <w:b/>
          <w:bCs/>
          <w:color w:val="000000" w:themeColor="text1"/>
          <w:sz w:val="32"/>
          <w:szCs w:val="32"/>
          <w:cs/>
        </w:rPr>
        <w:t>4</w:t>
      </w:r>
      <w:r w:rsidRPr="00ED120E">
        <w:rPr>
          <w:rFonts w:ascii="TH SarabunPSK" w:hAnsi="TH SarabunPSK" w:cs="TH SarabunPSK"/>
          <w:b/>
          <w:bCs/>
          <w:color w:val="000000" w:themeColor="text1"/>
          <w:sz w:val="32"/>
          <w:szCs w:val="32"/>
          <w:cs/>
        </w:rPr>
        <w:t>)</w:t>
      </w:r>
    </w:p>
    <w:p w14:paraId="257F84D4" w14:textId="7B9EB079" w:rsidR="00BF2C14" w:rsidRPr="00BF2C14" w:rsidRDefault="00BF2C14" w:rsidP="00EC7045">
      <w:pPr>
        <w:tabs>
          <w:tab w:val="left" w:pos="1418"/>
        </w:tabs>
        <w:spacing w:after="0" w:line="240" w:lineRule="auto"/>
        <w:ind w:left="1418" w:right="-279"/>
        <w:rPr>
          <w:rFonts w:ascii="TH SarabunPSK" w:hAnsi="TH SarabunPSK" w:cs="TH SarabunPSK"/>
          <w:color w:val="000000" w:themeColor="text1"/>
          <w:sz w:val="32"/>
          <w:szCs w:val="32"/>
          <w:cs/>
        </w:rPr>
      </w:pPr>
      <w:r w:rsidRPr="00BF2C14">
        <w:rPr>
          <w:rFonts w:ascii="TH SarabunPSK" w:hAnsi="TH SarabunPSK" w:cs="TH SarabunPSK" w:hint="cs"/>
          <w:color w:val="000000" w:themeColor="text1"/>
          <w:sz w:val="32"/>
          <w:szCs w:val="32"/>
          <w:cs/>
        </w:rPr>
        <w:t>(</w:t>
      </w:r>
      <w:r w:rsidRPr="00BF2C14">
        <w:rPr>
          <w:rFonts w:ascii="TH SarabunPSK" w:hAnsi="TH SarabunPSK" w:cs="TH SarabunPSK"/>
          <w:color w:val="000000" w:themeColor="text1"/>
          <w:sz w:val="32"/>
          <w:szCs w:val="32"/>
        </w:rPr>
        <w:t>Medical Immunology</w:t>
      </w:r>
      <w:r w:rsidRPr="00BF2C14">
        <w:rPr>
          <w:rFonts w:ascii="TH SarabunPSK" w:hAnsi="TH SarabunPSK" w:cs="TH SarabunPSK" w:hint="cs"/>
          <w:color w:val="000000" w:themeColor="text1"/>
          <w:sz w:val="32"/>
          <w:szCs w:val="32"/>
          <w:cs/>
        </w:rPr>
        <w:t>)</w:t>
      </w:r>
    </w:p>
    <w:p w14:paraId="27CA0FA9" w14:textId="22280202" w:rsidR="00597CA1" w:rsidRPr="00ED120E" w:rsidRDefault="00597CA1" w:rsidP="00EC7045">
      <w:pPr>
        <w:tabs>
          <w:tab w:val="left" w:pos="1418"/>
        </w:tabs>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cs/>
        </w:rPr>
        <w:t>วิชาบังคับก่อน</w:t>
      </w:r>
      <w:r w:rsidR="00BF2C14">
        <w:rPr>
          <w:rFonts w:ascii="TH SarabunPSK" w:hAnsi="TH SarabunPSK" w:cs="TH SarabunPSK"/>
          <w:b/>
          <w:bCs/>
          <w:color w:val="000000" w:themeColor="text1"/>
          <w:sz w:val="32"/>
          <w:szCs w:val="32"/>
          <w:cs/>
        </w:rPr>
        <w:t>:</w:t>
      </w:r>
      <w:r w:rsidR="00EC7045">
        <w:rPr>
          <w:rFonts w:ascii="TH SarabunPSK" w:hAnsi="TH SarabunPSK" w:cs="TH SarabunPSK"/>
          <w:color w:val="000000" w:themeColor="text1"/>
          <w:sz w:val="32"/>
          <w:szCs w:val="32"/>
        </w:rPr>
        <w:tab/>
      </w:r>
      <w:r w:rsidR="00473104">
        <w:rPr>
          <w:rFonts w:ascii="TH SarabunPSK" w:hAnsi="TH SarabunPSK" w:cs="TH SarabunPSK"/>
          <w:color w:val="000000" w:themeColor="text1"/>
          <w:sz w:val="32"/>
          <w:szCs w:val="32"/>
          <w:cs/>
        </w:rPr>
        <w:t>ไม่มี</w:t>
      </w:r>
    </w:p>
    <w:p w14:paraId="0DC77E4B" w14:textId="3249DC60" w:rsidR="00597CA1" w:rsidRPr="00ED120E" w:rsidRDefault="00EC7045" w:rsidP="00EC7045">
      <w:pPr>
        <w:tabs>
          <w:tab w:val="left" w:pos="567"/>
        </w:tabs>
        <w:spacing w:after="0" w:line="240" w:lineRule="auto"/>
        <w:ind w:right="-279"/>
        <w:jc w:val="thaiDistribute"/>
        <w:rPr>
          <w:rFonts w:ascii="TH SarabunPSK" w:hAnsi="TH SarabunPSK" w:cs="TH SarabunPSK"/>
          <w:b/>
          <w:bCs/>
          <w:color w:val="000000" w:themeColor="text1"/>
          <w:sz w:val="32"/>
          <w:szCs w:val="32"/>
        </w:rPr>
      </w:pPr>
      <w:r>
        <w:rPr>
          <w:rFonts w:ascii="TH SarabunPSK" w:hAnsi="TH SarabunPSK" w:cs="TH SarabunPSK"/>
          <w:color w:val="000000" w:themeColor="text1"/>
          <w:sz w:val="32"/>
          <w:szCs w:val="32"/>
        </w:rPr>
        <w:tab/>
      </w:r>
      <w:r w:rsidR="00597CA1" w:rsidRPr="00ED120E">
        <w:rPr>
          <w:rFonts w:ascii="TH SarabunPSK" w:hAnsi="TH SarabunPSK" w:cs="TH SarabunPSK"/>
          <w:color w:val="000000" w:themeColor="text1"/>
          <w:sz w:val="32"/>
          <w:szCs w:val="32"/>
          <w:cs/>
        </w:rPr>
        <w:t>ระบบภูมิคุ้มกันของร่างกาย กลไกป้องกันร่างกายจากจุลินทรีย์ การตอบสนองของระบบภูมิคุ้มกันต่อ</w:t>
      </w:r>
      <w:r w:rsidR="00597CA1" w:rsidRPr="00ED120E">
        <w:rPr>
          <w:rFonts w:ascii="TH SarabunPSK" w:hAnsi="TH SarabunPSK" w:cs="TH SarabunPSK"/>
          <w:color w:val="000000" w:themeColor="text1"/>
          <w:spacing w:val="-2"/>
          <w:sz w:val="32"/>
          <w:szCs w:val="32"/>
          <w:cs/>
        </w:rPr>
        <w:t>สิ่งแปลกปลอม การทดสอบปฏิกิริยาระหว่างแอนติเจนและแอนติบอดี กลไกการทำลายเนื้อเยื่อ โรคมะเร็ง ภาวะภูมิ</w:t>
      </w:r>
      <w:r w:rsidR="00597CA1" w:rsidRPr="00ED120E">
        <w:rPr>
          <w:rFonts w:ascii="TH SarabunPSK" w:hAnsi="TH SarabunPSK" w:cs="TH SarabunPSK"/>
          <w:color w:val="000000" w:themeColor="text1"/>
          <w:sz w:val="32"/>
          <w:szCs w:val="32"/>
          <w:cs/>
        </w:rPr>
        <w:t xml:space="preserve">ไวเกิน โรคที่เกิดจากความผิดปกติทางภูมิคุ้มกัน โรคออโตอิมมูน </w:t>
      </w:r>
      <w:r w:rsidR="00597CA1" w:rsidRPr="00ED120E">
        <w:rPr>
          <w:rFonts w:ascii="TH SarabunPSK" w:hAnsi="TH SarabunPSK" w:cs="TH SarabunPSK" w:hint="cs"/>
          <w:color w:val="000000" w:themeColor="text1"/>
          <w:sz w:val="32"/>
          <w:szCs w:val="32"/>
          <w:cs/>
        </w:rPr>
        <w:t>ความเชื่อมโยงและผลกระทบของจิตใจและสมอง ที่มีต่อระบบภูมิคุ้มกันวิทยา</w:t>
      </w:r>
      <w:r w:rsidR="00597CA1" w:rsidRPr="00ED120E">
        <w:rPr>
          <w:rFonts w:ascii="TH SarabunPSK" w:hAnsi="TH SarabunPSK" w:cs="TH SarabunPSK"/>
          <w:color w:val="000000" w:themeColor="text1"/>
          <w:sz w:val="32"/>
          <w:szCs w:val="32"/>
          <w:cs/>
        </w:rPr>
        <w:t xml:space="preserve"> การดูแลระบบภูมิต้านทานของร่างกาย</w:t>
      </w:r>
      <w:r w:rsidR="00597CA1" w:rsidRPr="00ED120E">
        <w:rPr>
          <w:rFonts w:ascii="TH SarabunPSK" w:hAnsi="TH SarabunPSK" w:cs="TH SarabunPSK" w:hint="cs"/>
          <w:color w:val="000000" w:themeColor="text1"/>
          <w:sz w:val="32"/>
          <w:szCs w:val="32"/>
          <w:cs/>
        </w:rPr>
        <w:t>แบบองค์รวม</w:t>
      </w:r>
      <w:r w:rsidR="00597CA1" w:rsidRPr="00ED120E">
        <w:rPr>
          <w:rFonts w:ascii="TH SarabunPSK" w:hAnsi="TH SarabunPSK" w:cs="TH SarabunPSK"/>
          <w:color w:val="000000" w:themeColor="text1"/>
          <w:sz w:val="32"/>
          <w:szCs w:val="32"/>
          <w:cs/>
        </w:rPr>
        <w:t xml:space="preserve"> เทคนิคทางวิทยาภูมิคุ้มกันในการวินิจฉัยและรักษาโรค</w:t>
      </w:r>
    </w:p>
    <w:p w14:paraId="3944CA0E" w14:textId="77777777" w:rsidR="00597CA1" w:rsidRPr="00BF2C14" w:rsidRDefault="00597CA1" w:rsidP="008411C5">
      <w:pPr>
        <w:spacing w:after="0" w:line="240" w:lineRule="auto"/>
        <w:ind w:right="-279"/>
        <w:jc w:val="thaiDistribute"/>
        <w:rPr>
          <w:rFonts w:ascii="TH SarabunPSK" w:hAnsi="TH SarabunPSK" w:cs="TH SarabunPSK"/>
          <w:b/>
          <w:bCs/>
          <w:color w:val="000000" w:themeColor="text1"/>
          <w:sz w:val="32"/>
          <w:szCs w:val="32"/>
        </w:rPr>
      </w:pPr>
      <w:r w:rsidRPr="00BF2C14">
        <w:rPr>
          <w:rFonts w:ascii="TH SarabunPSK" w:hAnsi="TH SarabunPSK" w:cs="TH SarabunPSK" w:hint="cs"/>
          <w:b/>
          <w:bCs/>
          <w:color w:val="000000" w:themeColor="text1"/>
          <w:sz w:val="32"/>
          <w:szCs w:val="32"/>
          <w:cs/>
        </w:rPr>
        <w:t xml:space="preserve">ผลลัพธ์การเรียนรู้ </w:t>
      </w:r>
    </w:p>
    <w:p w14:paraId="1F084784" w14:textId="38114C3D" w:rsidR="00597CA1" w:rsidRPr="00EC7045" w:rsidRDefault="00597CA1" w:rsidP="00EC7045">
      <w:pPr>
        <w:pStyle w:val="ListParagraph"/>
        <w:numPr>
          <w:ilvl w:val="0"/>
          <w:numId w:val="4"/>
        </w:numPr>
        <w:tabs>
          <w:tab w:val="left" w:pos="993"/>
        </w:tabs>
        <w:spacing w:after="0" w:line="240" w:lineRule="auto"/>
        <w:ind w:left="0" w:right="-279" w:firstLine="567"/>
        <w:jc w:val="thaiDistribute"/>
        <w:rPr>
          <w:rFonts w:ascii="TH SarabunPSK" w:hAnsi="TH SarabunPSK" w:cs="TH SarabunPSK"/>
          <w:color w:val="000000" w:themeColor="text1"/>
          <w:sz w:val="32"/>
          <w:szCs w:val="32"/>
        </w:rPr>
      </w:pPr>
      <w:r w:rsidRPr="00EC7045">
        <w:rPr>
          <w:rFonts w:ascii="TH SarabunPSK" w:hAnsi="TH SarabunPSK" w:cs="TH SarabunPSK"/>
          <w:color w:val="000000" w:themeColor="text1"/>
          <w:sz w:val="32"/>
          <w:szCs w:val="32"/>
          <w:cs/>
        </w:rPr>
        <w:t>นักศึกษาสามารถอธิบายความหมายและหน้า</w:t>
      </w:r>
      <w:r w:rsidR="007D3432">
        <w:rPr>
          <w:rFonts w:ascii="TH SarabunPSK" w:hAnsi="TH SarabunPSK" w:cs="TH SarabunPSK"/>
          <w:color w:val="000000" w:themeColor="text1"/>
          <w:sz w:val="32"/>
          <w:szCs w:val="32"/>
          <w:cs/>
        </w:rPr>
        <w:t>ที่ของระบบภูมิคุ้มกันของร่างกาย</w:t>
      </w:r>
    </w:p>
    <w:p w14:paraId="1BAC50EC" w14:textId="23A20DC3" w:rsidR="00597CA1" w:rsidRPr="00ED120E" w:rsidRDefault="00597CA1" w:rsidP="00EC7045">
      <w:pPr>
        <w:pStyle w:val="ListParagraph"/>
        <w:numPr>
          <w:ilvl w:val="0"/>
          <w:numId w:val="4"/>
        </w:numPr>
        <w:tabs>
          <w:tab w:val="left" w:pos="993"/>
        </w:tabs>
        <w:spacing w:after="0" w:line="240" w:lineRule="auto"/>
        <w:ind w:left="0"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นักศึกษาสามารถอธิบายหน้าที่และการทำงานของเซลล์ อวัยวะ ระบบเลือด ระบบน้ำเหลืองและสารชีวโมเลกุลต่าง</w:t>
      </w:r>
      <w:r w:rsidR="00EC7045">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cs/>
        </w:rPr>
        <w:t>ๆ</w:t>
      </w:r>
      <w:r w:rsidR="00EC7045">
        <w:rPr>
          <w:rFonts w:ascii="TH SarabunPSK" w:hAnsi="TH SarabunPSK" w:cs="TH SarabunPSK"/>
          <w:color w:val="000000" w:themeColor="text1"/>
          <w:sz w:val="32"/>
          <w:szCs w:val="32"/>
          <w:cs/>
        </w:rPr>
        <w:t xml:space="preserve"> </w:t>
      </w:r>
      <w:r w:rsidRPr="00ED120E">
        <w:rPr>
          <w:rFonts w:ascii="TH SarabunPSK" w:hAnsi="TH SarabunPSK" w:cs="TH SarabunPSK"/>
          <w:color w:val="000000" w:themeColor="text1"/>
          <w:sz w:val="32"/>
          <w:szCs w:val="32"/>
          <w:cs/>
        </w:rPr>
        <w:t>ที่เกี่ยวข้องกับระบบภูมิคุ้มกันของร่างกายได้</w:t>
      </w:r>
    </w:p>
    <w:p w14:paraId="3CA92987" w14:textId="77777777" w:rsidR="00597CA1" w:rsidRPr="00ED120E" w:rsidRDefault="00597CA1" w:rsidP="00EC7045">
      <w:pPr>
        <w:pStyle w:val="ListParagraph"/>
        <w:numPr>
          <w:ilvl w:val="0"/>
          <w:numId w:val="4"/>
        </w:numPr>
        <w:tabs>
          <w:tab w:val="left" w:pos="993"/>
        </w:tabs>
        <w:spacing w:after="0" w:line="240" w:lineRule="auto"/>
        <w:ind w:left="0"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นักศึกษาสามารถอธิบายการทำงานของระบบภูมิคุ้มกัน กลไกป้องกันร่างกายจากจุลินทรีย์ การตอบสนองของระบบภูมิคุ้มกันต่อ</w:t>
      </w:r>
      <w:r w:rsidRPr="00ED120E">
        <w:rPr>
          <w:rFonts w:ascii="TH SarabunPSK" w:hAnsi="TH SarabunPSK" w:cs="TH SarabunPSK"/>
          <w:color w:val="000000" w:themeColor="text1"/>
          <w:spacing w:val="-2"/>
          <w:sz w:val="32"/>
          <w:szCs w:val="32"/>
          <w:cs/>
        </w:rPr>
        <w:t>สิ่งแปลกปลอม</w:t>
      </w:r>
    </w:p>
    <w:p w14:paraId="40AAF7EF" w14:textId="77777777" w:rsidR="00597CA1" w:rsidRPr="00ED120E" w:rsidRDefault="00597CA1" w:rsidP="00EC7045">
      <w:pPr>
        <w:pStyle w:val="ListParagraph"/>
        <w:numPr>
          <w:ilvl w:val="0"/>
          <w:numId w:val="4"/>
        </w:numPr>
        <w:tabs>
          <w:tab w:val="left" w:pos="993"/>
        </w:tabs>
        <w:spacing w:after="0" w:line="240" w:lineRule="auto"/>
        <w:ind w:left="0"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นักศึกษาสามารถอธิบายโรคที่เกิดจากความผิดปกติทางภูมิคุ้มกัน</w:t>
      </w:r>
    </w:p>
    <w:p w14:paraId="79F66822" w14:textId="77777777" w:rsidR="00597CA1" w:rsidRPr="00ED120E" w:rsidRDefault="00597CA1" w:rsidP="00EC7045">
      <w:pPr>
        <w:pStyle w:val="ListParagraph"/>
        <w:numPr>
          <w:ilvl w:val="0"/>
          <w:numId w:val="4"/>
        </w:numPr>
        <w:tabs>
          <w:tab w:val="left" w:pos="993"/>
        </w:tabs>
        <w:spacing w:after="0" w:line="240" w:lineRule="auto"/>
        <w:ind w:left="0"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นักศึกษาสามารถอธิบายหลักการสร้างเสริมภูมิต้านทานของร่างกาย</w:t>
      </w:r>
      <w:r w:rsidRPr="00ED120E">
        <w:rPr>
          <w:rFonts w:ascii="TH SarabunPSK" w:hAnsi="TH SarabunPSK" w:cs="TH SarabunPSK" w:hint="cs"/>
          <w:color w:val="000000" w:themeColor="text1"/>
          <w:sz w:val="32"/>
          <w:szCs w:val="32"/>
          <w:cs/>
        </w:rPr>
        <w:t>แบบองค์รวม</w:t>
      </w:r>
    </w:p>
    <w:p w14:paraId="7D05D829" w14:textId="77777777" w:rsidR="00597CA1" w:rsidRPr="00ED120E" w:rsidRDefault="00597CA1" w:rsidP="00EC7045">
      <w:pPr>
        <w:pStyle w:val="ListParagraph"/>
        <w:numPr>
          <w:ilvl w:val="0"/>
          <w:numId w:val="4"/>
        </w:numPr>
        <w:tabs>
          <w:tab w:val="left" w:pos="993"/>
        </w:tabs>
        <w:spacing w:after="0" w:line="240" w:lineRule="auto"/>
        <w:ind w:left="0" w:right="-279" w:firstLine="567"/>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cs/>
        </w:rPr>
        <w:t>นักศึกษาสามารถอธิบายหลักการ</w:t>
      </w:r>
      <w:r w:rsidRPr="00ED120E">
        <w:rPr>
          <w:rFonts w:ascii="TH SarabunPSK" w:hAnsi="TH SarabunPSK" w:cs="TH SarabunPSK" w:hint="cs"/>
          <w:color w:val="000000" w:themeColor="text1"/>
          <w:sz w:val="32"/>
          <w:szCs w:val="32"/>
          <w:cs/>
        </w:rPr>
        <w:t>ของ</w:t>
      </w:r>
      <w:r w:rsidRPr="00ED120E">
        <w:rPr>
          <w:rFonts w:ascii="TH SarabunPSK" w:hAnsi="TH SarabunPSK" w:cs="TH SarabunPSK"/>
          <w:color w:val="000000" w:themeColor="text1"/>
          <w:sz w:val="32"/>
          <w:szCs w:val="32"/>
          <w:cs/>
        </w:rPr>
        <w:t>เทคนิคทางวิทยาภูมิคุ้มกันในการวินิจฉัยและรักษาโรค</w:t>
      </w:r>
    </w:p>
    <w:p w14:paraId="7F3DF57F" w14:textId="77777777" w:rsidR="00BF2C14" w:rsidRDefault="00BF2C14" w:rsidP="008411C5">
      <w:pPr>
        <w:spacing w:after="0" w:line="240" w:lineRule="auto"/>
        <w:ind w:right="-279"/>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br w:type="page"/>
      </w:r>
    </w:p>
    <w:p w14:paraId="67613E8E" w14:textId="565B0EDE" w:rsidR="00597CA1" w:rsidRPr="00ED120E" w:rsidRDefault="00597CA1" w:rsidP="008411C5">
      <w:pPr>
        <w:spacing w:after="0" w:line="240" w:lineRule="auto"/>
        <w:ind w:right="-279"/>
        <w:rPr>
          <w:rFonts w:ascii="TH SarabunPSK" w:hAnsi="TH SarabunPSK" w:cs="TH SarabunPSK"/>
          <w:b/>
          <w:bCs/>
          <w:color w:val="000000" w:themeColor="text1"/>
          <w:sz w:val="32"/>
          <w:szCs w:val="32"/>
        </w:rPr>
      </w:pPr>
      <w:r w:rsidRPr="00ED120E">
        <w:rPr>
          <w:rFonts w:ascii="TH SarabunPSK" w:hAnsi="TH SarabunPSK" w:cs="TH SarabunPSK"/>
          <w:b/>
          <w:bCs/>
          <w:color w:val="000000" w:themeColor="text1"/>
          <w:sz w:val="32"/>
          <w:szCs w:val="32"/>
        </w:rPr>
        <w:lastRenderedPageBreak/>
        <w:t>SCI</w:t>
      </w:r>
      <w:r w:rsidRPr="00ED120E">
        <w:rPr>
          <w:rFonts w:ascii="TH SarabunPSK" w:hAnsi="TH SarabunPSK" w:cs="TH SarabunPSK" w:hint="cs"/>
          <w:b/>
          <w:bCs/>
          <w:color w:val="000000" w:themeColor="text1"/>
          <w:sz w:val="32"/>
          <w:szCs w:val="32"/>
          <w:cs/>
        </w:rPr>
        <w:t>08 2008</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rPr>
        <w:t>Medical Immunology</w:t>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Pr="00ED120E">
        <w:rPr>
          <w:rFonts w:ascii="TH SarabunPSK" w:hAnsi="TH SarabunPSK" w:cs="TH SarabunPSK"/>
          <w:b/>
          <w:bCs/>
          <w:color w:val="000000" w:themeColor="text1"/>
          <w:sz w:val="32"/>
          <w:szCs w:val="32"/>
          <w:cs/>
        </w:rPr>
        <w:tab/>
      </w:r>
      <w:r w:rsidR="00473104">
        <w:rPr>
          <w:rFonts w:ascii="TH SarabunPSK" w:hAnsi="TH SarabunPSK" w:cs="TH SarabunPSK"/>
          <w:b/>
          <w:bCs/>
          <w:color w:val="000000" w:themeColor="text1"/>
          <w:sz w:val="32"/>
          <w:szCs w:val="32"/>
        </w:rPr>
        <w:tab/>
      </w:r>
      <w:r w:rsidR="00A97749">
        <w:rPr>
          <w:rFonts w:ascii="TH SarabunPSK" w:hAnsi="TH SarabunPSK" w:cs="TH SarabunPSK"/>
          <w:b/>
          <w:bCs/>
          <w:color w:val="000000" w:themeColor="text1"/>
          <w:sz w:val="32"/>
          <w:szCs w:val="32"/>
        </w:rPr>
        <w:tab/>
      </w:r>
      <w:r w:rsidRPr="00ED120E">
        <w:rPr>
          <w:rFonts w:ascii="TH SarabunPSK" w:hAnsi="TH SarabunPSK" w:cs="TH SarabunPSK" w:hint="cs"/>
          <w:b/>
          <w:bCs/>
          <w:color w:val="000000" w:themeColor="text1"/>
          <w:sz w:val="32"/>
          <w:szCs w:val="32"/>
          <w:cs/>
        </w:rPr>
        <w:t>2</w:t>
      </w:r>
      <w:r w:rsidRPr="00ED120E">
        <w:rPr>
          <w:rFonts w:ascii="TH SarabunPSK" w:hAnsi="TH SarabunPSK" w:cs="TH SarabunPSK"/>
          <w:b/>
          <w:bCs/>
          <w:color w:val="000000" w:themeColor="text1"/>
          <w:sz w:val="32"/>
          <w:szCs w:val="32"/>
          <w:cs/>
        </w:rPr>
        <w:t>(2-</w:t>
      </w:r>
      <w:r w:rsidRPr="00ED120E">
        <w:rPr>
          <w:rFonts w:ascii="TH SarabunPSK" w:hAnsi="TH SarabunPSK" w:cs="TH SarabunPSK" w:hint="cs"/>
          <w:b/>
          <w:bCs/>
          <w:color w:val="000000" w:themeColor="text1"/>
          <w:sz w:val="32"/>
          <w:szCs w:val="32"/>
          <w:cs/>
        </w:rPr>
        <w:t>0</w:t>
      </w:r>
      <w:r w:rsidRPr="00ED120E">
        <w:rPr>
          <w:rFonts w:ascii="TH SarabunPSK" w:hAnsi="TH SarabunPSK" w:cs="TH SarabunPSK"/>
          <w:b/>
          <w:bCs/>
          <w:color w:val="000000" w:themeColor="text1"/>
          <w:sz w:val="32"/>
          <w:szCs w:val="32"/>
          <w:cs/>
        </w:rPr>
        <w:t>-</w:t>
      </w:r>
      <w:r w:rsidRPr="00ED120E">
        <w:rPr>
          <w:rFonts w:ascii="TH SarabunPSK" w:hAnsi="TH SarabunPSK" w:cs="TH SarabunPSK" w:hint="cs"/>
          <w:b/>
          <w:bCs/>
          <w:color w:val="000000" w:themeColor="text1"/>
          <w:sz w:val="32"/>
          <w:szCs w:val="32"/>
          <w:cs/>
        </w:rPr>
        <w:t>4</w:t>
      </w:r>
      <w:r w:rsidRPr="00ED120E">
        <w:rPr>
          <w:rFonts w:ascii="TH SarabunPSK" w:hAnsi="TH SarabunPSK" w:cs="TH SarabunPSK"/>
          <w:b/>
          <w:bCs/>
          <w:color w:val="000000" w:themeColor="text1"/>
          <w:sz w:val="32"/>
          <w:szCs w:val="32"/>
          <w:cs/>
        </w:rPr>
        <w:t>)</w:t>
      </w:r>
    </w:p>
    <w:p w14:paraId="18A9C16E" w14:textId="0C19D708" w:rsidR="00597CA1" w:rsidRPr="00ED120E" w:rsidRDefault="00597CA1" w:rsidP="00A97749">
      <w:pPr>
        <w:tabs>
          <w:tab w:val="left" w:pos="1418"/>
        </w:tabs>
        <w:spacing w:after="0" w:line="240" w:lineRule="auto"/>
        <w:ind w:right="-279"/>
        <w:rPr>
          <w:rFonts w:ascii="TH SarabunPSK" w:hAnsi="TH SarabunPSK" w:cs="TH SarabunPSK"/>
          <w:color w:val="000000" w:themeColor="text1"/>
          <w:sz w:val="32"/>
          <w:szCs w:val="32"/>
        </w:rPr>
      </w:pPr>
      <w:r w:rsidRPr="00ED120E">
        <w:rPr>
          <w:rFonts w:ascii="TH SarabunPSK" w:hAnsi="TH SarabunPSK" w:cs="TH SarabunPSK"/>
          <w:b/>
          <w:bCs/>
          <w:color w:val="000000" w:themeColor="text1"/>
          <w:sz w:val="32"/>
          <w:szCs w:val="32"/>
        </w:rPr>
        <w:t>Prerequisite</w:t>
      </w:r>
      <w:r w:rsidR="00BF2C14">
        <w:rPr>
          <w:rFonts w:ascii="TH SarabunPSK" w:hAnsi="TH SarabunPSK" w:cs="TH SarabunPSK"/>
          <w:b/>
          <w:bCs/>
          <w:color w:val="000000" w:themeColor="text1"/>
          <w:sz w:val="32"/>
          <w:szCs w:val="32"/>
          <w:cs/>
        </w:rPr>
        <w:t>:</w:t>
      </w:r>
      <w:r w:rsidR="00A97749">
        <w:rPr>
          <w:rFonts w:ascii="TH SarabunPSK" w:hAnsi="TH SarabunPSK" w:cs="TH SarabunPSK"/>
          <w:color w:val="000000" w:themeColor="text1"/>
          <w:sz w:val="32"/>
          <w:szCs w:val="32"/>
        </w:rPr>
        <w:tab/>
        <w:t>None</w:t>
      </w:r>
    </w:p>
    <w:p w14:paraId="436E4565" w14:textId="77777777" w:rsidR="00597CA1" w:rsidRPr="00ED120E" w:rsidRDefault="00597CA1" w:rsidP="008411C5">
      <w:pPr>
        <w:spacing w:after="0" w:line="240" w:lineRule="auto"/>
        <w:ind w:right="-279" w:firstLine="720"/>
        <w:jc w:val="thaiDistribute"/>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Immune system, mechanism of immune protection against microorganisms and foreign antigens, examine the antigen</w:t>
      </w:r>
      <w:r w:rsidRPr="00ED120E">
        <w:rPr>
          <w:rFonts w:ascii="TH SarabunPSK" w:hAnsi="TH SarabunPSK" w:cs="TH SarabunPSK"/>
          <w:color w:val="000000" w:themeColor="text1"/>
          <w:sz w:val="32"/>
          <w:szCs w:val="32"/>
          <w:cs/>
        </w:rPr>
        <w:t>-</w:t>
      </w:r>
      <w:r w:rsidRPr="00ED120E">
        <w:rPr>
          <w:rFonts w:ascii="TH SarabunPSK" w:hAnsi="TH SarabunPSK" w:cs="TH SarabunPSK"/>
          <w:color w:val="000000" w:themeColor="text1"/>
          <w:sz w:val="32"/>
          <w:szCs w:val="32"/>
        </w:rPr>
        <w:t>antibody reactions, Immunological mechanism of tissue damage, tumor, hypersensitivity, immune disorder, autoimmune diseases, current immerging diseases, immunization, immunodiagnostics, immunotherapy, psychoneuroimmunology, holistic immunology, therapeutic application of immunology</w:t>
      </w:r>
    </w:p>
    <w:p w14:paraId="78690283" w14:textId="77777777" w:rsidR="00597CA1" w:rsidRPr="00BF2C14" w:rsidRDefault="00597CA1" w:rsidP="008411C5">
      <w:pPr>
        <w:spacing w:after="0" w:line="240" w:lineRule="auto"/>
        <w:ind w:right="-279"/>
        <w:jc w:val="thaiDistribute"/>
        <w:rPr>
          <w:rFonts w:ascii="TH SarabunPSK" w:hAnsi="TH SarabunPSK" w:cs="TH SarabunPSK"/>
          <w:b/>
          <w:bCs/>
          <w:color w:val="000000" w:themeColor="text1"/>
          <w:sz w:val="32"/>
          <w:szCs w:val="32"/>
        </w:rPr>
      </w:pPr>
      <w:r w:rsidRPr="00BF2C14">
        <w:rPr>
          <w:rFonts w:ascii="TH SarabunPSK" w:hAnsi="TH SarabunPSK" w:cs="TH SarabunPSK"/>
          <w:b/>
          <w:bCs/>
          <w:color w:val="000000" w:themeColor="text1"/>
          <w:sz w:val="32"/>
          <w:szCs w:val="32"/>
        </w:rPr>
        <w:t>Expected Learning Outcomes</w:t>
      </w:r>
    </w:p>
    <w:p w14:paraId="6F925F16" w14:textId="1DD161B4" w:rsidR="00597CA1" w:rsidRPr="00ED120E" w:rsidRDefault="00597CA1" w:rsidP="00767488">
      <w:pPr>
        <w:tabs>
          <w:tab w:val="left" w:pos="993"/>
        </w:tabs>
        <w:spacing w:after="0" w:line="240" w:lineRule="auto"/>
        <w:ind w:right="-279" w:firstLine="567"/>
        <w:jc w:val="both"/>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1.</w:t>
      </w:r>
      <w:r w:rsidR="00767488">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Students can explain the meaning and functions of the immune system</w:t>
      </w:r>
    </w:p>
    <w:p w14:paraId="65159165" w14:textId="3E0FA28C" w:rsidR="00597CA1" w:rsidRPr="00ED120E" w:rsidRDefault="00597CA1" w:rsidP="00767488">
      <w:pPr>
        <w:tabs>
          <w:tab w:val="left" w:pos="993"/>
        </w:tabs>
        <w:spacing w:after="0" w:line="240" w:lineRule="auto"/>
        <w:ind w:right="-279" w:firstLine="567"/>
        <w:jc w:val="both"/>
        <w:rPr>
          <w:rFonts w:ascii="TH SarabunPSK" w:hAnsi="TH SarabunPSK" w:cs="TH SarabunPSK"/>
          <w:color w:val="000000" w:themeColor="text1"/>
          <w:sz w:val="32"/>
          <w:szCs w:val="32"/>
        </w:rPr>
      </w:pPr>
      <w:r w:rsidRPr="00ED120E">
        <w:rPr>
          <w:rFonts w:ascii="TH SarabunPSK" w:hAnsi="TH SarabunPSK" w:cs="TH SarabunPSK" w:hint="cs"/>
          <w:color w:val="000000" w:themeColor="text1"/>
          <w:sz w:val="32"/>
          <w:szCs w:val="32"/>
          <w:cs/>
        </w:rPr>
        <w:t>2.</w:t>
      </w:r>
      <w:r w:rsidR="00767488">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Students can explain the responsibilities and functions of cells, organs, blood system, lymphatic system and other biological molecules in the immune system</w:t>
      </w:r>
    </w:p>
    <w:p w14:paraId="0DBEAB66" w14:textId="1DCFC5F4" w:rsidR="00597CA1" w:rsidRPr="00ED120E" w:rsidRDefault="00597CA1" w:rsidP="00767488">
      <w:pPr>
        <w:tabs>
          <w:tab w:val="left" w:pos="993"/>
        </w:tabs>
        <w:spacing w:after="0" w:line="240" w:lineRule="auto"/>
        <w:ind w:right="-279" w:firstLine="567"/>
        <w:jc w:val="both"/>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3</w:t>
      </w:r>
      <w:r w:rsidR="00473104">
        <w:rPr>
          <w:rFonts w:ascii="TH SarabunPSK" w:hAnsi="TH SarabunPSK" w:cs="TH SarabunPSK"/>
          <w:color w:val="000000" w:themeColor="text1"/>
          <w:sz w:val="32"/>
          <w:szCs w:val="32"/>
          <w:cs/>
        </w:rPr>
        <w:t>.</w:t>
      </w:r>
      <w:r w:rsidR="00767488">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 xml:space="preserve">Students can explain functions and mechanisms of immune protection against microorganisms and foreign antigens </w:t>
      </w:r>
    </w:p>
    <w:p w14:paraId="66C21024" w14:textId="15901B54" w:rsidR="00597CA1" w:rsidRPr="00ED120E" w:rsidRDefault="00597CA1" w:rsidP="00767488">
      <w:pPr>
        <w:tabs>
          <w:tab w:val="left" w:pos="993"/>
        </w:tabs>
        <w:spacing w:after="0" w:line="240" w:lineRule="auto"/>
        <w:ind w:right="-279" w:firstLine="567"/>
        <w:jc w:val="both"/>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4</w:t>
      </w:r>
      <w:r w:rsidRPr="00ED120E">
        <w:rPr>
          <w:rFonts w:ascii="TH SarabunPSK" w:hAnsi="TH SarabunPSK" w:cs="TH SarabunPSK"/>
          <w:color w:val="000000" w:themeColor="text1"/>
          <w:sz w:val="32"/>
          <w:szCs w:val="32"/>
          <w:cs/>
        </w:rPr>
        <w:t>.</w:t>
      </w:r>
      <w:r w:rsidR="00767488">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Students can explain the immunological disorders and diseases</w:t>
      </w:r>
    </w:p>
    <w:p w14:paraId="0B38B347" w14:textId="2E3DB810" w:rsidR="00597CA1" w:rsidRPr="00ED120E" w:rsidRDefault="00597CA1" w:rsidP="00767488">
      <w:pPr>
        <w:tabs>
          <w:tab w:val="left" w:pos="993"/>
        </w:tabs>
        <w:spacing w:after="0" w:line="240" w:lineRule="auto"/>
        <w:ind w:right="-279" w:firstLine="567"/>
        <w:jc w:val="both"/>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5</w:t>
      </w:r>
      <w:r w:rsidRPr="00ED120E">
        <w:rPr>
          <w:rFonts w:ascii="TH SarabunPSK" w:hAnsi="TH SarabunPSK" w:cs="TH SarabunPSK"/>
          <w:color w:val="000000" w:themeColor="text1"/>
          <w:sz w:val="32"/>
          <w:szCs w:val="32"/>
          <w:cs/>
        </w:rPr>
        <w:t>.</w:t>
      </w:r>
      <w:r w:rsidR="00767488">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Students can explain the principles of Holistic immunology for immunological improvement</w:t>
      </w:r>
    </w:p>
    <w:p w14:paraId="19426670" w14:textId="59713DAF" w:rsidR="00597CA1" w:rsidRPr="00ED120E" w:rsidRDefault="00597CA1" w:rsidP="00767488">
      <w:pPr>
        <w:tabs>
          <w:tab w:val="left" w:pos="993"/>
        </w:tabs>
        <w:spacing w:after="0" w:line="240" w:lineRule="auto"/>
        <w:ind w:right="-279" w:firstLine="567"/>
        <w:jc w:val="both"/>
        <w:rPr>
          <w:rFonts w:ascii="TH SarabunPSK" w:hAnsi="TH SarabunPSK" w:cs="TH SarabunPSK"/>
          <w:color w:val="000000" w:themeColor="text1"/>
          <w:sz w:val="32"/>
          <w:szCs w:val="32"/>
        </w:rPr>
      </w:pPr>
      <w:r w:rsidRPr="00ED120E">
        <w:rPr>
          <w:rFonts w:ascii="TH SarabunPSK" w:hAnsi="TH SarabunPSK" w:cs="TH SarabunPSK"/>
          <w:color w:val="000000" w:themeColor="text1"/>
          <w:sz w:val="32"/>
          <w:szCs w:val="32"/>
        </w:rPr>
        <w:t>6</w:t>
      </w:r>
      <w:r w:rsidRPr="00ED120E">
        <w:rPr>
          <w:rFonts w:ascii="TH SarabunPSK" w:hAnsi="TH SarabunPSK" w:cs="TH SarabunPSK"/>
          <w:color w:val="000000" w:themeColor="text1"/>
          <w:sz w:val="32"/>
          <w:szCs w:val="32"/>
          <w:cs/>
        </w:rPr>
        <w:t>.</w:t>
      </w:r>
      <w:r w:rsidR="00767488">
        <w:rPr>
          <w:rFonts w:ascii="TH SarabunPSK" w:hAnsi="TH SarabunPSK" w:cs="TH SarabunPSK"/>
          <w:color w:val="000000" w:themeColor="text1"/>
          <w:sz w:val="32"/>
          <w:szCs w:val="32"/>
        </w:rPr>
        <w:tab/>
      </w:r>
      <w:r w:rsidRPr="00ED120E">
        <w:rPr>
          <w:rFonts w:ascii="TH SarabunPSK" w:hAnsi="TH SarabunPSK" w:cs="TH SarabunPSK"/>
          <w:color w:val="000000" w:themeColor="text1"/>
          <w:sz w:val="32"/>
          <w:szCs w:val="32"/>
        </w:rPr>
        <w:t>Students can explain principles of immunodiagnostic methods</w:t>
      </w:r>
    </w:p>
    <w:p w14:paraId="748F5490" w14:textId="1AE4A9BD" w:rsidR="00BF2C14" w:rsidRDefault="00BF2C14" w:rsidP="008411C5">
      <w:pPr>
        <w:spacing w:after="0" w:line="240" w:lineRule="auto"/>
        <w:ind w:right="-279"/>
        <w:jc w:val="thaiDistribute"/>
        <w:rPr>
          <w:rFonts w:ascii="TH SarabunPSK" w:eastAsia="Cordia New" w:hAnsi="TH SarabunPSK" w:cs="TH SarabunPSK"/>
          <w:b/>
          <w:bCs/>
          <w:color w:val="000000" w:themeColor="text1"/>
          <w:sz w:val="32"/>
          <w:szCs w:val="32"/>
          <w:u w:val="single"/>
          <w:cs/>
        </w:rPr>
      </w:pPr>
    </w:p>
    <w:sectPr w:rsidR="00BF2C14" w:rsidSect="00BF2C14">
      <w:pgSz w:w="12240" w:h="15840"/>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D7C"/>
    <w:multiLevelType w:val="multilevel"/>
    <w:tmpl w:val="C6A2E620"/>
    <w:lvl w:ilvl="0">
      <w:start w:val="1"/>
      <w:numFmt w:val="decimal"/>
      <w:lvlText w:val="%1."/>
      <w:lvlJc w:val="left"/>
      <w:pPr>
        <w:ind w:left="2621" w:hanging="1815"/>
      </w:pPr>
      <w:rPr>
        <w:rFonts w:ascii="TH SarabunPSK" w:eastAsia="Times New Roman" w:hAnsi="TH SarabunPSK" w:cs="TH SarabunPSK"/>
      </w:rPr>
    </w:lvl>
    <w:lvl w:ilvl="1">
      <w:start w:val="2"/>
      <w:numFmt w:val="decimal"/>
      <w:isLgl/>
      <w:lvlText w:val="%1.%2"/>
      <w:lvlJc w:val="left"/>
      <w:pPr>
        <w:ind w:left="2610" w:hanging="420"/>
      </w:pPr>
      <w:rPr>
        <w:rFonts w:hint="default"/>
      </w:rPr>
    </w:lvl>
    <w:lvl w:ilvl="2">
      <w:start w:val="1"/>
      <w:numFmt w:val="decimal"/>
      <w:isLgl/>
      <w:lvlText w:val="%1.%2.%3"/>
      <w:lvlJc w:val="left"/>
      <w:pPr>
        <w:ind w:left="4294" w:hanging="720"/>
      </w:pPr>
      <w:rPr>
        <w:rFonts w:hint="default"/>
      </w:rPr>
    </w:lvl>
    <w:lvl w:ilvl="3">
      <w:start w:val="1"/>
      <w:numFmt w:val="decimal"/>
      <w:isLgl/>
      <w:lvlText w:val="%1.%2.%3.%4"/>
      <w:lvlJc w:val="left"/>
      <w:pPr>
        <w:ind w:left="5678" w:hanging="720"/>
      </w:pPr>
      <w:rPr>
        <w:rFonts w:hint="default"/>
      </w:rPr>
    </w:lvl>
    <w:lvl w:ilvl="4">
      <w:start w:val="1"/>
      <w:numFmt w:val="decimal"/>
      <w:isLgl/>
      <w:lvlText w:val="%1.%2.%3.%4.%5"/>
      <w:lvlJc w:val="left"/>
      <w:pPr>
        <w:ind w:left="7422" w:hanging="1080"/>
      </w:pPr>
      <w:rPr>
        <w:rFonts w:hint="default"/>
      </w:rPr>
    </w:lvl>
    <w:lvl w:ilvl="5">
      <w:start w:val="1"/>
      <w:numFmt w:val="decimal"/>
      <w:isLgl/>
      <w:lvlText w:val="%1.%2.%3.%4.%5.%6"/>
      <w:lvlJc w:val="left"/>
      <w:pPr>
        <w:ind w:left="8806" w:hanging="1080"/>
      </w:pPr>
      <w:rPr>
        <w:rFonts w:hint="default"/>
      </w:rPr>
    </w:lvl>
    <w:lvl w:ilvl="6">
      <w:start w:val="1"/>
      <w:numFmt w:val="decimal"/>
      <w:isLgl/>
      <w:lvlText w:val="%1.%2.%3.%4.%5.%6.%7"/>
      <w:lvlJc w:val="left"/>
      <w:pPr>
        <w:ind w:left="10550" w:hanging="1440"/>
      </w:pPr>
      <w:rPr>
        <w:rFonts w:hint="default"/>
      </w:rPr>
    </w:lvl>
    <w:lvl w:ilvl="7">
      <w:start w:val="1"/>
      <w:numFmt w:val="decimal"/>
      <w:isLgl/>
      <w:lvlText w:val="%1.%2.%3.%4.%5.%6.%7.%8"/>
      <w:lvlJc w:val="left"/>
      <w:pPr>
        <w:ind w:left="11934" w:hanging="1440"/>
      </w:pPr>
      <w:rPr>
        <w:rFonts w:hint="default"/>
      </w:rPr>
    </w:lvl>
    <w:lvl w:ilvl="8">
      <w:start w:val="1"/>
      <w:numFmt w:val="decimal"/>
      <w:isLgl/>
      <w:lvlText w:val="%1.%2.%3.%4.%5.%6.%7.%8.%9"/>
      <w:lvlJc w:val="left"/>
      <w:pPr>
        <w:ind w:left="13678" w:hanging="1800"/>
      </w:pPr>
      <w:rPr>
        <w:rFonts w:hint="default"/>
      </w:rPr>
    </w:lvl>
  </w:abstractNum>
  <w:abstractNum w:abstractNumId="1" w15:restartNumberingAfterBreak="0">
    <w:nsid w:val="34276F0A"/>
    <w:multiLevelType w:val="hybridMultilevel"/>
    <w:tmpl w:val="61F0952C"/>
    <w:lvl w:ilvl="0" w:tplc="C0A8738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04D7B22"/>
    <w:multiLevelType w:val="hybridMultilevel"/>
    <w:tmpl w:val="37F4F4A6"/>
    <w:lvl w:ilvl="0" w:tplc="0602F03C">
      <w:start w:val="1"/>
      <w:numFmt w:val="decimal"/>
      <w:lvlText w:val="(%1)"/>
      <w:lvlJc w:val="left"/>
      <w:pPr>
        <w:ind w:left="1800" w:hanging="360"/>
      </w:pPr>
      <w:rPr>
        <w:rFonts w:ascii="TH SarabunPSK" w:hAnsi="TH SarabunPSK" w:cs="TH SarabunPSK" w:hint="default"/>
        <w:color w:val="auto"/>
        <w:sz w:val="32"/>
        <w:lang w:bidi="th-TH"/>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EE5762A"/>
    <w:multiLevelType w:val="hybridMultilevel"/>
    <w:tmpl w:val="CBF0448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52540"/>
    <w:multiLevelType w:val="hybridMultilevel"/>
    <w:tmpl w:val="F5DC7A5E"/>
    <w:lvl w:ilvl="0" w:tplc="0C8A4A2C">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26"/>
    <w:rsid w:val="00087D6A"/>
    <w:rsid w:val="000C2EA5"/>
    <w:rsid w:val="000D59E3"/>
    <w:rsid w:val="00155744"/>
    <w:rsid w:val="00161D1E"/>
    <w:rsid w:val="002258F7"/>
    <w:rsid w:val="0026047F"/>
    <w:rsid w:val="00285443"/>
    <w:rsid w:val="002B3DF4"/>
    <w:rsid w:val="002C3198"/>
    <w:rsid w:val="002C588A"/>
    <w:rsid w:val="00346EA8"/>
    <w:rsid w:val="003959A2"/>
    <w:rsid w:val="003E7E50"/>
    <w:rsid w:val="004423AA"/>
    <w:rsid w:val="00461403"/>
    <w:rsid w:val="00473104"/>
    <w:rsid w:val="00482F4B"/>
    <w:rsid w:val="004B6E77"/>
    <w:rsid w:val="00597CA1"/>
    <w:rsid w:val="005C792C"/>
    <w:rsid w:val="005E70F5"/>
    <w:rsid w:val="00630B42"/>
    <w:rsid w:val="006D2B7C"/>
    <w:rsid w:val="006E02E6"/>
    <w:rsid w:val="00713AB7"/>
    <w:rsid w:val="00745257"/>
    <w:rsid w:val="00760306"/>
    <w:rsid w:val="00767488"/>
    <w:rsid w:val="007808D0"/>
    <w:rsid w:val="007C6274"/>
    <w:rsid w:val="007D3432"/>
    <w:rsid w:val="007F779F"/>
    <w:rsid w:val="0080246E"/>
    <w:rsid w:val="00831730"/>
    <w:rsid w:val="00837673"/>
    <w:rsid w:val="008411C5"/>
    <w:rsid w:val="0086695A"/>
    <w:rsid w:val="008727E6"/>
    <w:rsid w:val="008B45B4"/>
    <w:rsid w:val="008E1B86"/>
    <w:rsid w:val="00954E92"/>
    <w:rsid w:val="00992D4C"/>
    <w:rsid w:val="009A1EC3"/>
    <w:rsid w:val="00A009C4"/>
    <w:rsid w:val="00A97749"/>
    <w:rsid w:val="00AC254A"/>
    <w:rsid w:val="00AD3514"/>
    <w:rsid w:val="00AE6F25"/>
    <w:rsid w:val="00B17BE8"/>
    <w:rsid w:val="00B91600"/>
    <w:rsid w:val="00BE1480"/>
    <w:rsid w:val="00BE1826"/>
    <w:rsid w:val="00BF2C14"/>
    <w:rsid w:val="00C2694B"/>
    <w:rsid w:val="00C55F2D"/>
    <w:rsid w:val="00CA5167"/>
    <w:rsid w:val="00CC1CF3"/>
    <w:rsid w:val="00CC7C43"/>
    <w:rsid w:val="00CD4AEE"/>
    <w:rsid w:val="00D07659"/>
    <w:rsid w:val="00D65A23"/>
    <w:rsid w:val="00D873E0"/>
    <w:rsid w:val="00DB2EB6"/>
    <w:rsid w:val="00E75EB3"/>
    <w:rsid w:val="00E85473"/>
    <w:rsid w:val="00EA0CC2"/>
    <w:rsid w:val="00EC7045"/>
    <w:rsid w:val="00ED120E"/>
    <w:rsid w:val="00ED4975"/>
    <w:rsid w:val="00EE1B56"/>
    <w:rsid w:val="00EF3A37"/>
    <w:rsid w:val="00F44495"/>
    <w:rsid w:val="00F93B47"/>
    <w:rsid w:val="00FE3A5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9AE0"/>
  <w15:chartTrackingRefBased/>
  <w15:docId w15:val="{4FCA708C-679E-4529-A270-A7D2CB37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15</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61</cp:revision>
  <dcterms:created xsi:type="dcterms:W3CDTF">2021-02-22T04:41:00Z</dcterms:created>
  <dcterms:modified xsi:type="dcterms:W3CDTF">2021-06-25T09:16:00Z</dcterms:modified>
</cp:coreProperties>
</file>