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12" w:rsidRPr="00125CCA" w:rsidRDefault="00692F12" w:rsidP="00692F12">
      <w:pPr>
        <w:rPr>
          <w:rFonts w:ascii="TH SarabunPSK" w:hAnsi="TH SarabunPSK" w:cs="TH SarabunPSK"/>
          <w:sz w:val="32"/>
          <w:szCs w:val="32"/>
          <w:cs/>
        </w:rPr>
      </w:pPr>
      <w:r w:rsidRPr="009F6DEC">
        <w:rPr>
          <w:rFonts w:ascii="TH SarabunPSK" w:hAnsi="TH SarabunPSK" w:cs="TH SarabunPSK"/>
          <w:b/>
          <w:bCs/>
          <w:sz w:val="32"/>
          <w:szCs w:val="32"/>
          <w:cs/>
        </w:rPr>
        <w:t>สาขาวิชาเคมี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>ใหม่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102111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(</w:t>
            </w:r>
            <w:r w:rsidRPr="00A66DDB">
              <w:rPr>
                <w:rFonts w:ascii="TH SarabunPSK" w:hAnsi="TH SarabunPSK" w:cs="TH SarabunPSK"/>
              </w:rPr>
              <w:t>Fundamental Chemistry 1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 1111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     (</w:t>
            </w:r>
            <w:r w:rsidRPr="00A66DDB">
              <w:rPr>
                <w:rFonts w:ascii="TH SarabunPSK" w:hAnsi="TH SarabunPSK" w:cs="TH SarabunPSK"/>
              </w:rPr>
              <w:t>Fundamental Chemistry I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A66DDB">
        <w:trPr>
          <w:trHeight w:val="736"/>
        </w:trPr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102112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ปฏิบัติการเคมีพื้นฐาน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Fundamental Chemistry  Laboratory 1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SCI02 1112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ปฏิบัติการเคมีพื้นฐาน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1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     (</w:t>
            </w:r>
            <w:r w:rsidRPr="00A66DDB">
              <w:rPr>
                <w:rFonts w:ascii="TH SarabunPSK" w:hAnsi="TH SarabunPSK" w:cs="TH SarabunPSK"/>
              </w:rPr>
              <w:t>Fundamental Chemistry Laboratory 1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02113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Fundamental  Chemistry 2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 1113</w:t>
            </w:r>
            <w:r w:rsidRPr="00A66DDB">
              <w:rPr>
                <w:rFonts w:ascii="TH SarabunPSK" w:hAnsi="TH SarabunPSK" w:cs="TH SarabunPSK"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     (</w:t>
            </w:r>
            <w:r w:rsidRPr="00A66DDB">
              <w:rPr>
                <w:rFonts w:ascii="TH SarabunPSK" w:hAnsi="TH SarabunPSK" w:cs="TH SarabunPSK"/>
              </w:rPr>
              <w:t>Fundamental  Chemistry 2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102114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ปฏิบัติการเคมีพื้นฐาน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Fundamental Chemistry Laboratory 2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SCI02 1114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ปฏิบัติการเคมีพื้นฐาน </w:t>
            </w:r>
            <w:r w:rsidRPr="00A66DDB">
              <w:rPr>
                <w:rFonts w:ascii="TH SarabunPSK" w:hAnsi="TH SarabunPSK" w:cs="TH SarabunPSK"/>
                <w:b/>
                <w:bCs/>
              </w:rPr>
              <w:t>2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</w:rPr>
              <w:tab/>
            </w:r>
            <w:r w:rsidRPr="00A66DDB">
              <w:rPr>
                <w:rFonts w:ascii="TH SarabunPSK" w:hAnsi="TH SarabunPSK" w:cs="TH SarabunPSK"/>
                <w:cs/>
              </w:rPr>
              <w:t xml:space="preserve">      (</w:t>
            </w:r>
            <w:r w:rsidRPr="00A66DDB">
              <w:rPr>
                <w:rFonts w:ascii="TH SarabunPSK" w:hAnsi="TH SarabunPSK" w:cs="TH SarabunPSK"/>
              </w:rPr>
              <w:t>Fundamental Chemistry Laboratory II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102105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เคมีอินทรีย์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(</w:t>
            </w:r>
            <w:r w:rsidRPr="00A66DDB">
              <w:rPr>
                <w:rFonts w:ascii="TH SarabunPSK" w:hAnsi="TH SarabunPSK" w:cs="TH SarabunPSK"/>
              </w:rPr>
              <w:t>Organic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 1105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เคมีอินทรีย์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     (</w:t>
            </w:r>
            <w:r w:rsidRPr="00A66DDB">
              <w:rPr>
                <w:rFonts w:ascii="TH SarabunPSK" w:hAnsi="TH SarabunPSK" w:cs="TH SarabunPSK"/>
              </w:rPr>
              <w:t>Organic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102106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ปฏิบัติการเคมีอินทรีย์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(</w:t>
            </w:r>
            <w:r w:rsidRPr="00A66DDB">
              <w:rPr>
                <w:rFonts w:ascii="TH SarabunPSK" w:hAnsi="TH SarabunPSK" w:cs="TH SarabunPSK"/>
              </w:rPr>
              <w:t>Organic 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 1106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ปฏิบัติการเคมีอินทรีย์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</w:rPr>
              <w:tab/>
            </w:r>
            <w:r w:rsidRPr="00A66DDB">
              <w:rPr>
                <w:rFonts w:ascii="TH SarabunPSK" w:hAnsi="TH SarabunPSK" w:cs="TH SarabunPSK"/>
                <w:cs/>
              </w:rPr>
              <w:t xml:space="preserve">      (</w:t>
            </w:r>
            <w:r w:rsidRPr="00A66DDB">
              <w:rPr>
                <w:rFonts w:ascii="TH SarabunPSK" w:hAnsi="TH SarabunPSK" w:cs="TH SarabunPSK"/>
              </w:rPr>
              <w:t>Organic 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102202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เคมีเชิงฟิสิกส์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Physical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 2202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เคมีเชิงฟิสิกส์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</w:rPr>
              <w:tab/>
            </w:r>
            <w:r w:rsidRPr="00A66DDB">
              <w:rPr>
                <w:rFonts w:ascii="TH SarabunPSK" w:hAnsi="TH SarabunPSK" w:cs="TH SarabunPSK"/>
                <w:cs/>
              </w:rPr>
              <w:t xml:space="preserve">       (</w:t>
            </w:r>
            <w:r w:rsidRPr="00A66DDB">
              <w:rPr>
                <w:rFonts w:ascii="TH SarabunPSK" w:hAnsi="TH SarabunPSK" w:cs="TH SarabunPSK"/>
              </w:rPr>
              <w:t>Physical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102203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ปฏิบัติการเคมีเชิงฟิสิกส์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(</w:t>
            </w:r>
            <w:r w:rsidRPr="00A66DDB">
              <w:rPr>
                <w:rFonts w:ascii="TH SarabunPSK" w:hAnsi="TH SarabunPSK" w:cs="TH SarabunPSK"/>
              </w:rPr>
              <w:t>Physical 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</w:rPr>
              <w:t xml:space="preserve">2203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ปฏิบัติการเคมีเชิงฟิสิกส์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     (</w:t>
            </w:r>
            <w:r w:rsidRPr="00A66DDB">
              <w:rPr>
                <w:rFonts w:ascii="TH SarabunPSK" w:hAnsi="TH SarabunPSK" w:cs="TH SarabunPSK"/>
              </w:rPr>
              <w:t>Physical 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102204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เคมีวิเคราะห์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(</w:t>
            </w:r>
            <w:r w:rsidRPr="00A66DDB">
              <w:rPr>
                <w:rFonts w:ascii="TH SarabunPSK" w:hAnsi="TH SarabunPSK" w:cs="TH SarabunPSK"/>
              </w:rPr>
              <w:t>Analytical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</w:rPr>
              <w:t>2204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เคมีวิเคราะห์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</w:rPr>
              <w:tab/>
            </w:r>
            <w:r w:rsidRPr="00A66DDB">
              <w:rPr>
                <w:rFonts w:ascii="TH SarabunPSK" w:hAnsi="TH SarabunPSK" w:cs="TH SarabunPSK"/>
                <w:cs/>
              </w:rPr>
              <w:t xml:space="preserve">       (</w:t>
            </w:r>
            <w:r w:rsidRPr="00A66DDB">
              <w:rPr>
                <w:rFonts w:ascii="TH SarabunPSK" w:hAnsi="TH SarabunPSK" w:cs="TH SarabunPSK"/>
              </w:rPr>
              <w:t>Analytical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102205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ปฏิบัติการเคมีวิเคราะห์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Analytical 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A66DDB">
              <w:rPr>
                <w:rFonts w:ascii="TH SarabunPSK" w:hAnsi="TH SarabunPSK" w:cs="TH SarabunPSK"/>
                <w:b/>
                <w:bCs/>
                <w:lang w:val="x-none"/>
              </w:rPr>
              <w:t>SCI02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  <w:lang w:val="x-none"/>
              </w:rPr>
              <w:t>2205</w:t>
            </w:r>
            <w:r w:rsidRPr="00A66DDB">
              <w:rPr>
                <w:rFonts w:ascii="TH SarabunPSK" w:hAnsi="TH SarabunPSK" w:cs="TH SarabunPSK"/>
                <w:b/>
                <w:bCs/>
                <w:cs/>
                <w:lang w:val="x-none"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ปฏิบัติการเคมีวิเคราะห์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lang w:val="x-none"/>
              </w:rPr>
              <w:tab/>
            </w:r>
            <w:r w:rsidRPr="00A66DDB">
              <w:rPr>
                <w:rFonts w:ascii="TH SarabunPSK" w:hAnsi="TH SarabunPSK" w:cs="TH SarabunPSK"/>
                <w:cs/>
                <w:lang w:val="x-none"/>
              </w:rPr>
              <w:t xml:space="preserve">    </w:t>
            </w:r>
            <w:r w:rsidRPr="00A66DDB">
              <w:rPr>
                <w:rFonts w:ascii="TH SarabunPSK" w:hAnsi="TH SarabunPSK" w:cs="TH SarabunPSK"/>
                <w:cs/>
              </w:rPr>
              <w:t xml:space="preserve">  </w:t>
            </w:r>
            <w:r w:rsidRPr="00A66DDB">
              <w:rPr>
                <w:rFonts w:ascii="TH SarabunPSK" w:hAnsi="TH SarabunPSK" w:cs="TH SarabunPSK"/>
                <w:cs/>
                <w:lang w:val="x-none"/>
              </w:rPr>
              <w:t xml:space="preserve">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  <w:lang w:val="x-none"/>
              </w:rPr>
              <w:t>Analytical 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>102115 หลักเคมี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Principles of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SCI02 1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115 หลักเคมี</w:t>
            </w:r>
          </w:p>
          <w:p w:rsidR="00692F12" w:rsidRPr="00A66DDB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ab/>
              <w:t xml:space="preserve">       (</w:t>
            </w:r>
            <w:r w:rsidRPr="00A66DDB">
              <w:rPr>
                <w:rFonts w:ascii="TH SarabunPSK" w:hAnsi="TH SarabunPSK" w:cs="TH SarabunPSK"/>
              </w:rPr>
              <w:t>Principles of 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92F12" w:rsidRPr="00A66DDB" w:rsidTr="00B41A2C">
        <w:tc>
          <w:tcPr>
            <w:tcW w:w="4957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>102116 ปฏิบัติการหลักเคมี</w:t>
            </w:r>
          </w:p>
          <w:p w:rsidR="00692F12" w:rsidRPr="00A66DDB" w:rsidRDefault="00692F12" w:rsidP="00085F15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(</w:t>
            </w:r>
            <w:r w:rsidRPr="00A66DDB">
              <w:rPr>
                <w:rFonts w:ascii="TH SarabunPSK" w:hAnsi="TH SarabunPSK" w:cs="TH SarabunPSK"/>
              </w:rPr>
              <w:t>Principles of Chemistry Laboratory</w:t>
            </w:r>
            <w:r w:rsidRPr="00A66DDB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5244" w:type="dxa"/>
          </w:tcPr>
          <w:p w:rsidR="00692F12" w:rsidRPr="00A66DDB" w:rsidRDefault="00692F12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SCI02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1116 ปฏิบัติการหลักเคมี</w:t>
            </w:r>
          </w:p>
          <w:p w:rsidR="00692F12" w:rsidRPr="00A66DDB" w:rsidRDefault="00692F12" w:rsidP="00085F15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      (</w:t>
            </w:r>
            <w:r w:rsidRPr="00A66DDB">
              <w:rPr>
                <w:rFonts w:ascii="TH SarabunPSK" w:hAnsi="TH SarabunPSK" w:cs="TH SarabunPSK"/>
              </w:rPr>
              <w:t>Principles of Chemistry Laboratory</w:t>
            </w:r>
            <w:r w:rsidRPr="00A66DDB">
              <w:rPr>
                <w:rFonts w:ascii="TH SarabunPSK" w:hAnsi="TH SarabunPSK" w:cs="TH SarabunPSK"/>
                <w:cs/>
              </w:rPr>
              <w:t xml:space="preserve">)  </w:t>
            </w:r>
          </w:p>
        </w:tc>
      </w:tr>
      <w:tr w:rsidR="00AB368B" w:rsidRPr="00AB368B" w:rsidTr="00B41A2C">
        <w:tc>
          <w:tcPr>
            <w:tcW w:w="4957" w:type="dxa"/>
          </w:tcPr>
          <w:p w:rsidR="00A309DC" w:rsidRDefault="00EA43B5" w:rsidP="0079234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102214 เคมีปริมาณวิเคราะห์</w:t>
            </w:r>
          </w:p>
          <w:p w:rsidR="00EA43B5" w:rsidRPr="00EA43B5" w:rsidRDefault="00EA43B5" w:rsidP="00EA43B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</w:t>
            </w:r>
            <w:r w:rsidRPr="00EA43B5">
              <w:rPr>
                <w:rFonts w:ascii="TH SarabunPSK" w:hAnsi="TH SarabunPSK" w:cs="TH SarabunPSK"/>
                <w:cs/>
              </w:rPr>
              <w:t>(</w:t>
            </w:r>
            <w:r w:rsidRPr="00EA43B5">
              <w:rPr>
                <w:rFonts w:ascii="TH SarabunPSK" w:hAnsi="TH SarabunPSK" w:cs="TH SarabunPSK"/>
              </w:rPr>
              <w:t>Quantitative Chemical Analysis</w:t>
            </w:r>
            <w:r w:rsidRPr="00EA43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AB368B" w:rsidRPr="00AB368B" w:rsidRDefault="00AB368B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B368B">
              <w:rPr>
                <w:rFonts w:ascii="TH SarabunPSK" w:hAnsi="TH SarabunPSK" w:cs="TH SarabunPSK"/>
                <w:b/>
                <w:bCs/>
                <w:color w:val="000000" w:themeColor="text1"/>
              </w:rPr>
              <w:t>SCI0</w:t>
            </w:r>
            <w:r w:rsidRPr="00AB368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Pr="00AB368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</w:t>
            </w:r>
            <w:r w:rsidRPr="00AB368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2214 </w:t>
            </w:r>
            <w:r w:rsidRPr="00AB368B">
              <w:rPr>
                <w:rFonts w:ascii="TH SarabunPSK" w:hAnsi="TH SarabunPSK" w:cs="TH SarabunPSK" w:hint="cs"/>
                <w:b/>
                <w:bCs/>
                <w:cs/>
              </w:rPr>
              <w:t>เคมีปริมาณวิเคราะห์</w:t>
            </w:r>
          </w:p>
          <w:p w:rsidR="00AB368B" w:rsidRPr="00AB368B" w:rsidRDefault="00AB368B" w:rsidP="00AB368B">
            <w:pPr>
              <w:rPr>
                <w:rFonts w:ascii="TH SarabunPSK" w:hAnsi="TH SarabunPSK" w:cs="TH SarabunPSK"/>
                <w:b/>
                <w:bCs/>
              </w:rPr>
            </w:pPr>
            <w:r w:rsidRPr="00AB368B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AB368B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AB368B">
              <w:rPr>
                <w:rFonts w:ascii="TH SarabunPSK" w:hAnsi="TH SarabunPSK" w:cs="TH SarabunPSK"/>
                <w:color w:val="000000" w:themeColor="text1"/>
              </w:rPr>
              <w:t>Quantitative Chemical Analysis</w:t>
            </w:r>
            <w:r w:rsidRPr="00AB368B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AB368B" w:rsidRPr="00AB368B" w:rsidTr="00B41A2C">
        <w:tc>
          <w:tcPr>
            <w:tcW w:w="4957" w:type="dxa"/>
          </w:tcPr>
          <w:p w:rsidR="00A309DC" w:rsidRDefault="00EA43B5" w:rsidP="0079234D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102215 ปฏิบัติการเคมีปริมาณวิเคราะห์</w:t>
            </w:r>
          </w:p>
          <w:p w:rsidR="00EA43B5" w:rsidRPr="00EA43B5" w:rsidRDefault="00EA43B5" w:rsidP="0079234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 xml:space="preserve">           </w:t>
            </w:r>
            <w:r w:rsidRPr="00EA43B5">
              <w:rPr>
                <w:rFonts w:ascii="TH SarabunPSK" w:hAnsi="TH SarabunPSK" w:cs="TH SarabunPSK"/>
                <w:cs/>
              </w:rPr>
              <w:t>(</w:t>
            </w:r>
            <w:r w:rsidRPr="00EA43B5">
              <w:rPr>
                <w:rFonts w:ascii="TH SarabunPSK" w:hAnsi="TH SarabunPSK" w:cs="TH SarabunPSK"/>
              </w:rPr>
              <w:t>Quantitative Chemical Analysis Laboratory</w:t>
            </w:r>
            <w:r w:rsidRPr="00EA43B5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244" w:type="dxa"/>
          </w:tcPr>
          <w:p w:rsidR="00AB368B" w:rsidRPr="00AB368B" w:rsidRDefault="00AB368B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B368B">
              <w:rPr>
                <w:rFonts w:ascii="TH SarabunPSK" w:hAnsi="TH SarabunPSK" w:cs="TH SarabunPSK"/>
                <w:b/>
                <w:bCs/>
                <w:color w:val="000000" w:themeColor="text1"/>
              </w:rPr>
              <w:t>SCI0</w:t>
            </w:r>
            <w:r w:rsidRPr="00AB368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</w:t>
            </w:r>
            <w:r w:rsidRPr="00AB368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B368B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AB368B">
              <w:rPr>
                <w:rFonts w:ascii="TH SarabunPSK" w:hAnsi="TH SarabunPSK" w:cs="TH SarabunPSK"/>
                <w:b/>
                <w:bCs/>
              </w:rPr>
              <w:t>2</w:t>
            </w:r>
            <w:r w:rsidRPr="00AB368B">
              <w:rPr>
                <w:rFonts w:ascii="TH SarabunPSK" w:hAnsi="TH SarabunPSK" w:cs="TH SarabunPSK" w:hint="cs"/>
                <w:b/>
                <w:bCs/>
                <w:cs/>
              </w:rPr>
              <w:t xml:space="preserve">15 </w:t>
            </w:r>
            <w:r w:rsidRPr="00AB368B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ปฏิบัติการ</w:t>
            </w:r>
            <w:r w:rsidRPr="00AB368B">
              <w:rPr>
                <w:rFonts w:ascii="TH SarabunPSK" w:hAnsi="TH SarabunPSK" w:cs="TH SarabunPSK" w:hint="cs"/>
                <w:b/>
                <w:bCs/>
                <w:cs/>
              </w:rPr>
              <w:t>เคมีปริมาณวิเคราะห์</w:t>
            </w:r>
          </w:p>
          <w:p w:rsidR="00AB368B" w:rsidRPr="00AB368B" w:rsidRDefault="00AB368B" w:rsidP="00D55EF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</w:t>
            </w:r>
            <w:r w:rsidRPr="00AB368B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AB368B">
              <w:rPr>
                <w:rFonts w:ascii="TH SarabunPSK" w:hAnsi="TH SarabunPSK" w:cs="TH SarabunPSK"/>
                <w:color w:val="000000" w:themeColor="text1"/>
              </w:rPr>
              <w:t>Quantitative Chemical Analysis</w:t>
            </w:r>
            <w:r w:rsidR="00C12D8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C12D88" w:rsidRPr="00A66DDB">
              <w:rPr>
                <w:rFonts w:ascii="TH SarabunPSK" w:hAnsi="TH SarabunPSK" w:cs="TH SarabunPSK"/>
              </w:rPr>
              <w:t>Laboratory</w:t>
            </w:r>
            <w:r w:rsidR="00C12D88"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</w:tbl>
    <w:p w:rsidR="00692F12" w:rsidRDefault="00692F12" w:rsidP="008B4392">
      <w:pPr>
        <w:autoSpaceDE w:val="0"/>
        <w:autoSpaceDN w:val="0"/>
        <w:adjustRightInd w:val="0"/>
        <w:ind w:right="-29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A7F80" w:rsidRPr="00DA7F80" w:rsidRDefault="00DA7F80" w:rsidP="00DA7F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7F8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สาขาวิชาคณิตศาสตร์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171"/>
        <w:gridCol w:w="5172"/>
      </w:tblGrid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A7F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103101 แคลคูลัส 1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 xml:space="preserve">          </w:t>
            </w:r>
            <w:r w:rsidRPr="00DA7F80">
              <w:rPr>
                <w:rFonts w:ascii="TH SarabunPSK" w:hAnsi="TH SarabunPSK" w:cs="TH SarabunPSK"/>
                <w:cs/>
              </w:rPr>
              <w:t xml:space="preserve"> (</w:t>
            </w:r>
            <w:r w:rsidRPr="00DA7F80">
              <w:rPr>
                <w:rFonts w:ascii="TH SarabunPSK" w:hAnsi="TH SarabunPSK" w:cs="TH SarabunPSK"/>
              </w:rPr>
              <w:t>Calculus I</w:t>
            </w:r>
            <w:r w:rsidRPr="00DA7F8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 xml:space="preserve">SCI03 1001 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แคลคูลัส 1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ab/>
              <w:t xml:space="preserve">     </w:t>
            </w:r>
            <w:r w:rsidRPr="00DA7F80">
              <w:rPr>
                <w:rFonts w:ascii="TH SarabunPSK" w:hAnsi="TH SarabunPSK" w:cs="TH SarabunPSK"/>
                <w:cs/>
              </w:rPr>
              <w:t>(</w:t>
            </w:r>
            <w:r w:rsidRPr="00DA7F80">
              <w:rPr>
                <w:rFonts w:ascii="TH SarabunPSK" w:hAnsi="TH SarabunPSK" w:cs="TH SarabunPSK"/>
              </w:rPr>
              <w:t>Calculus I</w:t>
            </w:r>
            <w:r w:rsidRPr="00DA7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103102 แคลคูลัส 2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Pr="00DA7F80">
              <w:rPr>
                <w:rFonts w:ascii="TH SarabunPSK" w:hAnsi="TH SarabunPSK" w:cs="TH SarabunPSK"/>
                <w:cs/>
              </w:rPr>
              <w:t>(</w:t>
            </w:r>
            <w:r w:rsidRPr="00DA7F80">
              <w:rPr>
                <w:rFonts w:ascii="TH SarabunPSK" w:hAnsi="TH SarabunPSK" w:cs="TH SarabunPSK"/>
              </w:rPr>
              <w:t>Calculus II</w:t>
            </w:r>
            <w:r w:rsidRPr="00DA7F8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 xml:space="preserve">SCI03 1002 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แคลคูลัส 2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DA7F80">
              <w:rPr>
                <w:rFonts w:ascii="TH SarabunPSK" w:hAnsi="TH SarabunPSK" w:cs="TH SarabunPSK"/>
                <w:cs/>
              </w:rPr>
              <w:t>(</w:t>
            </w:r>
            <w:r w:rsidRPr="00DA7F80">
              <w:rPr>
                <w:rFonts w:ascii="TH SarabunPSK" w:hAnsi="TH SarabunPSK" w:cs="TH SarabunPSK"/>
              </w:rPr>
              <w:t>CALCULUS II</w:t>
            </w:r>
            <w:r w:rsidRPr="00DA7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103103  ความน่าจะเป็นและสถิติ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</w:rPr>
            </w:pPr>
            <w:r w:rsidRPr="00DA7F80">
              <w:rPr>
                <w:rFonts w:ascii="TH SarabunPSK" w:hAnsi="TH SarabunPSK" w:cs="TH SarabunPSK"/>
                <w:cs/>
              </w:rPr>
              <w:t xml:space="preserve">               (</w:t>
            </w:r>
            <w:r w:rsidRPr="00DA7F80">
              <w:rPr>
                <w:rFonts w:ascii="TH SarabunPSK" w:hAnsi="TH SarabunPSK" w:cs="TH SarabunPSK"/>
              </w:rPr>
              <w:t>Probability and Statistics</w:t>
            </w:r>
            <w:r w:rsidRPr="00DA7F80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>SCI03 1003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 xml:space="preserve"> ความน่าจะเป็นและสถิติ                 </w:t>
            </w:r>
          </w:p>
          <w:p w:rsidR="00DA7F80" w:rsidRPr="00DA7F80" w:rsidRDefault="00DA7F80" w:rsidP="00D55EF7">
            <w:pPr>
              <w:ind w:left="871"/>
              <w:rPr>
                <w:rFonts w:ascii="TH SarabunPSK" w:hAnsi="TH SarabunPSK" w:cs="TH SarabunPSK"/>
              </w:rPr>
            </w:pPr>
            <w:r w:rsidRPr="00DA7F80">
              <w:rPr>
                <w:rFonts w:ascii="TH SarabunPSK" w:hAnsi="TH SarabunPSK" w:cs="TH SarabunPSK"/>
                <w:cs/>
              </w:rPr>
              <w:t xml:space="preserve">   (</w:t>
            </w:r>
            <w:r w:rsidRPr="00DA7F80">
              <w:rPr>
                <w:rFonts w:ascii="TH SarabunPSK" w:hAnsi="TH SarabunPSK" w:cs="TH SarabunPSK"/>
              </w:rPr>
              <w:t>Probability and Statistics</w:t>
            </w:r>
            <w:r w:rsidRPr="00DA7F80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103104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ab/>
              <w:t>สถิติเบื้องต้น</w:t>
            </w:r>
          </w:p>
          <w:p w:rsidR="00DA7F80" w:rsidRPr="00DA7F80" w:rsidRDefault="00DA7F80" w:rsidP="00D55EF7">
            <w:pPr>
              <w:ind w:left="731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Introduction to Statistics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ind w:right="40" w:firstLine="21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>SCI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031004  สถิติเบื้องต้น</w:t>
            </w:r>
          </w:p>
          <w:p w:rsidR="00DA7F80" w:rsidRPr="00DA7F80" w:rsidRDefault="00DA7F80" w:rsidP="00D55EF7">
            <w:pPr>
              <w:ind w:left="1013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Introduction to Statistics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103105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ab/>
              <w:t>แคลคูลัส 3</w:t>
            </w:r>
          </w:p>
          <w:p w:rsidR="00DA7F80" w:rsidRPr="00DA7F80" w:rsidRDefault="00DA7F80" w:rsidP="00D55EF7">
            <w:pPr>
              <w:ind w:left="731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Calculus III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>SCI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031005  แคลคูลัส 3</w:t>
            </w:r>
          </w:p>
          <w:p w:rsidR="00DA7F80" w:rsidRPr="00DA7F80" w:rsidRDefault="00DA7F80" w:rsidP="00D55EF7">
            <w:pPr>
              <w:ind w:left="1013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Calculus III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103109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ab/>
              <w:t>แคลคูลัสพื้นฐาน</w:t>
            </w:r>
          </w:p>
          <w:p w:rsidR="00DA7F80" w:rsidRPr="00DA7F80" w:rsidRDefault="00DA7F80" w:rsidP="00D55EF7">
            <w:pPr>
              <w:ind w:left="731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Essential Calculus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>SCI03 1009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 xml:space="preserve"> แคลคูลัสพื้นฐาน</w:t>
            </w:r>
          </w:p>
          <w:p w:rsidR="00DA7F80" w:rsidRPr="00DA7F80" w:rsidRDefault="00DA7F80" w:rsidP="00D55EF7">
            <w:pPr>
              <w:ind w:left="1013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Essential Calculus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103113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ab/>
              <w:t>คณิตศาสตร์ในชีวิตประจำวัน</w:t>
            </w:r>
          </w:p>
          <w:p w:rsidR="00DA7F80" w:rsidRPr="00DA7F80" w:rsidRDefault="00DA7F80" w:rsidP="00D55EF7">
            <w:pPr>
              <w:ind w:left="731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Mathematics in Daily Life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>SCI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03 1103  คณิตศาสตร์ในชีวิตประจำวัน</w:t>
            </w:r>
          </w:p>
          <w:p w:rsidR="00DA7F80" w:rsidRPr="00DA7F80" w:rsidRDefault="00DA7F80" w:rsidP="00D55EF7">
            <w:pPr>
              <w:ind w:left="1013"/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Mathematics in Daily Life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A7F80" w:rsidRPr="00DA7F80" w:rsidTr="00DA7F80">
        <w:tc>
          <w:tcPr>
            <w:tcW w:w="5171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  <w:cs/>
              </w:rPr>
              <w:t>103202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ab/>
              <w:t>ระเบียบวิธีคำนวณเชิงตัวเลขสำหรับคอมพิวเตอร์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Numerical Methods for Computer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172" w:type="dxa"/>
          </w:tcPr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hAnsi="TH SarabunPSK" w:cs="TH SarabunPSK"/>
                <w:b/>
                <w:bCs/>
              </w:rPr>
              <w:t>SCI</w:t>
            </w:r>
            <w:r w:rsidRPr="00DA7F80">
              <w:rPr>
                <w:rFonts w:ascii="TH SarabunPSK" w:hAnsi="TH SarabunPSK" w:cs="TH SarabunPSK"/>
                <w:b/>
                <w:bCs/>
                <w:cs/>
              </w:rPr>
              <w:t>03 2002 ระเบียบวิธีคำนวณเชิงตัวเลขสำหรับคอมพิวเตอร์</w:t>
            </w:r>
          </w:p>
          <w:p w:rsidR="00DA7F80" w:rsidRPr="00DA7F80" w:rsidRDefault="00DA7F80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</w:rPr>
              <w:t>Numerical Methods for Computer</w:t>
            </w:r>
            <w:r w:rsidRPr="00DA7F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DA7F80" w:rsidRPr="00C82501" w:rsidRDefault="00DA7F80" w:rsidP="00DA7F80">
      <w:pPr>
        <w:rPr>
          <w:rFonts w:ascii="TH SarabunPSK" w:hAnsi="TH SarabunPSK" w:cs="TH SarabunPSK"/>
          <w:b/>
          <w:bCs/>
          <w:cs/>
        </w:rPr>
      </w:pPr>
    </w:p>
    <w:p w:rsidR="008B4392" w:rsidRDefault="008B4392" w:rsidP="008B4392">
      <w:pPr>
        <w:autoSpaceDE w:val="0"/>
        <w:autoSpaceDN w:val="0"/>
        <w:adjustRightInd w:val="0"/>
        <w:ind w:right="-291"/>
        <w:rPr>
          <w:rFonts w:ascii="TH SarabunPSK" w:hAnsi="TH SarabunPSK" w:cs="TH SarabunPSK"/>
          <w:b/>
          <w:bCs/>
          <w:sz w:val="32"/>
          <w:szCs w:val="32"/>
        </w:rPr>
      </w:pPr>
    </w:p>
    <w:p w:rsidR="00692F12" w:rsidRDefault="00692F12" w:rsidP="008B4392">
      <w:pPr>
        <w:autoSpaceDE w:val="0"/>
        <w:autoSpaceDN w:val="0"/>
        <w:adjustRightInd w:val="0"/>
        <w:ind w:right="-291"/>
        <w:rPr>
          <w:rFonts w:ascii="TH SarabunPSK" w:hAnsi="TH SarabunPSK" w:cs="TH SarabunPSK"/>
          <w:b/>
          <w:bCs/>
          <w:sz w:val="32"/>
          <w:szCs w:val="32"/>
        </w:rPr>
      </w:pPr>
    </w:p>
    <w:p w:rsidR="00692F12" w:rsidRDefault="00692F12" w:rsidP="008B4392">
      <w:pPr>
        <w:autoSpaceDE w:val="0"/>
        <w:autoSpaceDN w:val="0"/>
        <w:adjustRightInd w:val="0"/>
        <w:ind w:right="-29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92F12" w:rsidRPr="00A66DDB" w:rsidRDefault="00692F12" w:rsidP="00692F12">
      <w:pPr>
        <w:rPr>
          <w:rFonts w:ascii="TH SarabunPSK" w:hAnsi="TH SarabunPSK" w:cs="TH SarabunPSK"/>
          <w:b/>
          <w:bCs/>
          <w:sz w:val="32"/>
          <w:szCs w:val="32"/>
        </w:rPr>
      </w:pPr>
      <w:r w:rsidRPr="00A66D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สาขาวิชาชีววิทยา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30"/>
        <w:gridCol w:w="5030"/>
      </w:tblGrid>
      <w:tr w:rsidR="00692F12" w:rsidTr="006F3B37">
        <w:tc>
          <w:tcPr>
            <w:tcW w:w="5030" w:type="dxa"/>
          </w:tcPr>
          <w:p w:rsidR="00692F12" w:rsidRPr="00ED778E" w:rsidRDefault="00692F12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5030" w:type="dxa"/>
          </w:tcPr>
          <w:p w:rsidR="00692F12" w:rsidRPr="00ED778E" w:rsidRDefault="00692F12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D778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1041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01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หลักชีววิทยา 1 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</w:t>
            </w:r>
            <w:r w:rsidRPr="006D11C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1001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หลักชีววิทยา 1 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104102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ปฏิบัติการหลักชีววิทยา 1 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Laboratory 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2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ปฏิบัติการหลักชีววิทยา 1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       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Laboratory 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1041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3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ชีววิทยาพืช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Plant Biology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3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>ชีววิทยาพืช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color w:val="000000"/>
                <w:cs/>
              </w:rPr>
              <w:t xml:space="preserve">           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Plant Biology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104104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ปฏิบัติการชีววิทยาพืช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Plant Biology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color w:val="000000"/>
              </w:rPr>
              <w:t>Laboratory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4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ปฏิบัติการชีววิทยาพืช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color w:val="000000"/>
                <w:cs/>
              </w:rPr>
              <w:tab/>
              <w:t xml:space="preserve">      (</w:t>
            </w:r>
            <w:r w:rsidRPr="006D11C7">
              <w:rPr>
                <w:rFonts w:ascii="TH SarabunPSK" w:hAnsi="TH SarabunPSK" w:cs="TH SarabunPSK"/>
                <w:color w:val="000000"/>
              </w:rPr>
              <w:t>Plant Biology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color w:val="000000"/>
              </w:rPr>
              <w:t>Laboratory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104108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หลักชีววิทยา 2</w:t>
            </w:r>
            <w:r w:rsidRPr="006D11C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II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8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หลักชีววิทยา 2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II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104109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ปฏิบัติการหลักชีววิทยา 2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Laboratory II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9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ปฏิบัติการหลักชีววิทยา 2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  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 w:rsidRPr="006D11C7">
              <w:rPr>
                <w:rFonts w:ascii="TH SarabunPSK" w:hAnsi="TH SarabunPSK" w:cs="TH SarabunPSK"/>
                <w:color w:val="000000"/>
              </w:rPr>
              <w:t>Principles of Biology Laboratory II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104203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พันธุศาสตร์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color w:val="000000"/>
                <w:cs/>
              </w:rPr>
              <w:tab/>
              <w:t>(</w:t>
            </w:r>
            <w:r w:rsidRPr="006D11C7">
              <w:rPr>
                <w:rFonts w:ascii="TH SarabunPSK" w:hAnsi="TH SarabunPSK" w:cs="TH SarabunPSK"/>
                <w:color w:val="000000"/>
              </w:rPr>
              <w:t>Genetics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2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00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3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พันธุศาสตร์</w:t>
            </w:r>
          </w:p>
          <w:p w:rsidR="00692F12" w:rsidRPr="00ED778E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color w:val="000000"/>
                <w:cs/>
              </w:rPr>
              <w:tab/>
              <w:t xml:space="preserve">     (</w:t>
            </w:r>
            <w:r w:rsidRPr="006D11C7">
              <w:rPr>
                <w:rFonts w:ascii="TH SarabunPSK" w:hAnsi="TH SarabunPSK" w:cs="TH SarabunPSK"/>
                <w:color w:val="000000"/>
              </w:rPr>
              <w:t>Genetics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104110 </w:t>
            </w:r>
            <w:r w:rsidRPr="00FB23D6">
              <w:rPr>
                <w:rFonts w:ascii="TH SarabunPSK" w:hAnsi="TH SarabunPSK" w:cs="TH SarabunPSK"/>
                <w:b/>
                <w:bCs/>
                <w:color w:val="000000"/>
                <w:shd w:val="clear" w:color="auto" w:fill="FFFFFF"/>
                <w:cs/>
              </w:rPr>
              <w:t>เซลล์วิทยาพื้นฐาน</w:t>
            </w:r>
          </w:p>
          <w:p w:rsidR="00692F12" w:rsidRPr="006D11C7" w:rsidRDefault="00692F12" w:rsidP="00107F73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 w:hint="cs"/>
                <w:color w:val="000000"/>
                <w:cs/>
              </w:rPr>
              <w:t xml:space="preserve">            </w:t>
            </w:r>
            <w:r w:rsidR="00107F73">
              <w:rPr>
                <w:rFonts w:ascii="TH SarabunPSK" w:hAnsi="TH SarabunPSK" w:cs="TH SarabunPSK" w:hint="cs"/>
                <w:color w:val="000000"/>
                <w:cs/>
              </w:rPr>
              <w:t>(</w:t>
            </w:r>
            <w:r w:rsidR="00107F73">
              <w:rPr>
                <w:rFonts w:ascii="TH SarabunPSK" w:hAnsi="TH SarabunPSK" w:cs="TH SarabunPSK"/>
                <w:color w:val="000000"/>
              </w:rPr>
              <w:t>Fundamental Cell Biology</w:t>
            </w:r>
            <w:r w:rsidR="00107F73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1010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FB23D6">
              <w:rPr>
                <w:rFonts w:ascii="TH SarabunPSK" w:hAnsi="TH SarabunPSK" w:cs="TH SarabunPSK"/>
                <w:b/>
                <w:bCs/>
                <w:color w:val="000000"/>
                <w:shd w:val="clear" w:color="auto" w:fill="FFFFFF"/>
                <w:cs/>
              </w:rPr>
              <w:t>เซลล์วิทยาพื้นฐาน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color w:val="000000"/>
              </w:rPr>
              <w:tab/>
            </w:r>
            <w:r w:rsidRPr="006D11C7">
              <w:rPr>
                <w:rFonts w:ascii="TH SarabunPSK" w:hAnsi="TH SarabunPSK" w:cs="TH SarabunPSK" w:hint="cs"/>
                <w:color w:val="000000"/>
                <w:cs/>
              </w:rPr>
              <w:t xml:space="preserve">     </w:t>
            </w:r>
            <w:r w:rsidR="00107F73">
              <w:rPr>
                <w:rFonts w:ascii="TH SarabunPSK" w:hAnsi="TH SarabunPSK" w:cs="TH SarabunPSK" w:hint="cs"/>
                <w:color w:val="000000"/>
                <w:cs/>
              </w:rPr>
              <w:t>(</w:t>
            </w:r>
            <w:r w:rsidR="00107F73">
              <w:rPr>
                <w:rFonts w:ascii="TH SarabunPSK" w:hAnsi="TH SarabunPSK" w:cs="TH SarabunPSK"/>
                <w:color w:val="000000"/>
              </w:rPr>
              <w:t>Fundamental Cell Biology</w:t>
            </w:r>
            <w:r w:rsidR="00107F73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692F12" w:rsidTr="006F3B37"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104111 </w:t>
            </w:r>
            <w:r w:rsidRPr="00FB23D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</w:t>
            </w:r>
            <w:r w:rsidRPr="00FB23D6">
              <w:rPr>
                <w:rFonts w:ascii="TH SarabunPSK" w:hAnsi="TH SarabunPSK" w:cs="TH SarabunPSK"/>
                <w:b/>
                <w:bCs/>
                <w:color w:val="000000"/>
                <w:shd w:val="clear" w:color="auto" w:fill="FFFFFF"/>
                <w:cs/>
              </w:rPr>
              <w:t>เซลล์วิทยาพื้นฐาน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</w:r>
            <w:r w:rsidR="00107F73">
              <w:rPr>
                <w:rFonts w:ascii="TH SarabunPSK" w:hAnsi="TH SarabunPSK" w:cs="TH SarabunPSK" w:hint="cs"/>
                <w:color w:val="000000"/>
                <w:cs/>
              </w:rPr>
              <w:t>(</w:t>
            </w:r>
            <w:r w:rsidR="00107F73">
              <w:rPr>
                <w:rFonts w:ascii="TH SarabunPSK" w:hAnsi="TH SarabunPSK" w:cs="TH SarabunPSK"/>
                <w:color w:val="000000"/>
              </w:rPr>
              <w:t>Fundamental Cell Biology Lab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5030" w:type="dxa"/>
          </w:tcPr>
          <w:p w:rsidR="00692F12" w:rsidRPr="006D11C7" w:rsidRDefault="00692F12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6D11C7">
              <w:rPr>
                <w:rFonts w:ascii="TH SarabunPSK" w:hAnsi="TH SarabunPSK" w:cs="TH SarabunPSK"/>
                <w:b/>
                <w:bCs/>
                <w:color w:val="000000"/>
              </w:rPr>
              <w:t>SCI04 1011</w:t>
            </w:r>
            <w:r w:rsidRPr="006D11C7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Pr="00FB23D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</w:t>
            </w:r>
            <w:r w:rsidRPr="00FB23D6">
              <w:rPr>
                <w:rFonts w:ascii="TH SarabunPSK" w:hAnsi="TH SarabunPSK" w:cs="TH SarabunPSK"/>
                <w:b/>
                <w:bCs/>
                <w:color w:val="000000"/>
                <w:shd w:val="clear" w:color="auto" w:fill="FFFFFF"/>
                <w:cs/>
              </w:rPr>
              <w:t>เซลล์วิทยาพื้นฐาน</w:t>
            </w:r>
          </w:p>
          <w:p w:rsidR="00692F12" w:rsidRPr="006D11C7" w:rsidRDefault="00692F12" w:rsidP="00D55EF7">
            <w:pPr>
              <w:rPr>
                <w:rFonts w:ascii="TH SarabunPSK" w:hAnsi="TH SarabunPSK" w:cs="TH SarabunPSK"/>
                <w:color w:val="000000"/>
              </w:rPr>
            </w:pPr>
            <w:r w:rsidRPr="006D11C7">
              <w:rPr>
                <w:rFonts w:ascii="TH SarabunPSK" w:hAnsi="TH SarabunPSK" w:cs="TH SarabunPSK"/>
                <w:color w:val="000000"/>
                <w:cs/>
              </w:rPr>
              <w:tab/>
              <w:t xml:space="preserve">    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6D11C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107F73">
              <w:rPr>
                <w:rFonts w:ascii="TH SarabunPSK" w:hAnsi="TH SarabunPSK" w:cs="TH SarabunPSK" w:hint="cs"/>
                <w:color w:val="000000"/>
                <w:cs/>
              </w:rPr>
              <w:t>(</w:t>
            </w:r>
            <w:r w:rsidR="00107F73">
              <w:rPr>
                <w:rFonts w:ascii="TH SarabunPSK" w:hAnsi="TH SarabunPSK" w:cs="TH SarabunPSK"/>
                <w:color w:val="000000"/>
              </w:rPr>
              <w:t>Fundamental Cell Biology Lab</w:t>
            </w:r>
            <w:r w:rsidR="00107F73" w:rsidRPr="006D11C7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</w:tbl>
    <w:p w:rsidR="00692F12" w:rsidRPr="007F5B9D" w:rsidRDefault="00692F12" w:rsidP="00692F12">
      <w:pPr>
        <w:ind w:right="18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2F12" w:rsidRDefault="00692F12" w:rsidP="008B4392">
      <w:pPr>
        <w:autoSpaceDE w:val="0"/>
        <w:autoSpaceDN w:val="0"/>
        <w:adjustRightInd w:val="0"/>
        <w:ind w:right="-29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6F3B37" w:rsidRPr="009F6DEC" w:rsidRDefault="006F3B37" w:rsidP="006F3B37">
      <w:pPr>
        <w:pStyle w:val="Heading1"/>
        <w:rPr>
          <w:rFonts w:ascii="TH SarabunPSK" w:hAnsi="TH SarabunPSK" w:cs="TH SarabunPSK"/>
          <w:sz w:val="32"/>
          <w:szCs w:val="32"/>
        </w:rPr>
      </w:pPr>
      <w:r w:rsidRPr="009F6DEC">
        <w:rPr>
          <w:rFonts w:ascii="TH SarabunPSK" w:hAnsi="TH SarabunPSK" w:cs="TH SarabunPSK"/>
          <w:sz w:val="32"/>
          <w:szCs w:val="32"/>
          <w:cs/>
        </w:rPr>
        <w:lastRenderedPageBreak/>
        <w:t>สาขาวิชาชีวเคมี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40"/>
        <w:gridCol w:w="5528"/>
      </w:tblGrid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>เดิม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>ใหม่</w:t>
            </w:r>
          </w:p>
        </w:tc>
      </w:tr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109201</w:t>
            </w:r>
            <w:r w:rsidRPr="00A66DDB">
              <w:rPr>
                <w:rFonts w:ascii="TH SarabunPSK" w:hAnsi="TH SarabunPSK" w:cs="TH SarabunPSK"/>
                <w:cs/>
              </w:rPr>
              <w:t xml:space="preserve">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ชีวเคมี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 w:hint="cs"/>
                <w:cs/>
              </w:rPr>
              <w:t xml:space="preserve">            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Biochemistry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A66DDB">
              <w:rPr>
                <w:rFonts w:ascii="TH SarabunPSK" w:hAnsi="TH SarabunPSK" w:cs="TH SarabunPSK"/>
                <w:b/>
                <w:bCs/>
                <w:color w:val="000000" w:themeColor="text1"/>
              </w:rPr>
              <w:t>SCI0</w:t>
            </w:r>
            <w:r w:rsidRPr="00A66DD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9 </w:t>
            </w:r>
            <w:r w:rsidRPr="00A66DDB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  <w:r w:rsidRPr="00A66DD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201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ชีวเคมี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     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Biochemistry</w:t>
            </w:r>
            <w:r w:rsidRPr="00A66DDB">
              <w:rPr>
                <w:rFonts w:ascii="TH SarabunPSK" w:hAnsi="TH SarabunPSK" w:cs="TH SarabunPSK" w:hint="cs"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</w:rPr>
              <w:t>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ind w:right="-1234"/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109204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ปฏิบัติการชีวเคมี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Biochemistry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  <w:r w:rsidRPr="00A66DDB">
              <w:rPr>
                <w:rFonts w:ascii="TH SarabunPSK" w:hAnsi="TH SarabunPSK" w:cs="TH SarabunPSK" w:hint="cs"/>
                <w:cs/>
              </w:rPr>
              <w:t xml:space="preserve">   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ind w:right="-1234"/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SCI0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A66DDB">
              <w:rPr>
                <w:rFonts w:ascii="TH SarabunPSK" w:hAnsi="TH SarabunPSK" w:cs="TH SarabunPSK"/>
                <w:b/>
                <w:bCs/>
              </w:rPr>
              <w:t xml:space="preserve"> 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204  ปฏิบัติการชีวเคมี</w:t>
            </w:r>
          </w:p>
          <w:p w:rsidR="006F3B37" w:rsidRPr="00A66DDB" w:rsidRDefault="006F3B37" w:rsidP="00D55EF7">
            <w:pPr>
              <w:ind w:right="-1234"/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Pr="00A66DDB">
              <w:rPr>
                <w:rFonts w:ascii="TH SarabunPSK" w:hAnsi="TH SarabunPSK" w:cs="TH SarabunPSK"/>
                <w:cs/>
              </w:rPr>
              <w:t xml:space="preserve">   </w:t>
            </w:r>
            <w:r w:rsidRPr="00A66DDB">
              <w:rPr>
                <w:rFonts w:ascii="TH SarabunPSK" w:hAnsi="TH SarabunPSK" w:cs="TH SarabunPSK" w:hint="cs"/>
                <w:cs/>
              </w:rPr>
              <w:t xml:space="preserve">  </w:t>
            </w:r>
            <w:r w:rsidRPr="00A66DDB">
              <w:rPr>
                <w:rFonts w:ascii="TH SarabunPSK" w:hAnsi="TH SarabunPSK" w:cs="TH SarabunPSK"/>
                <w:cs/>
              </w:rPr>
              <w:t xml:space="preserve"> (</w:t>
            </w:r>
            <w:r w:rsidRPr="00A66DDB">
              <w:rPr>
                <w:rFonts w:ascii="TH SarabunPSK" w:hAnsi="TH SarabunPSK" w:cs="TH SarabunPSK"/>
              </w:rPr>
              <w:t>Biochemistry Laboratory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jc w:val="both"/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109203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ชีวเคมีและชีวเคมีคลินิก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         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Biochemistry and Clinical Biochemistry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  <w:color w:val="000000" w:themeColor="text1"/>
              </w:rPr>
              <w:t>SCI0</w:t>
            </w:r>
            <w:r w:rsidRPr="00A66DD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9</w:t>
            </w:r>
            <w:r w:rsidRPr="00A66DD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1203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965550">
              <w:rPr>
                <w:rFonts w:ascii="TH SarabunPSK" w:hAnsi="TH SarabunPSK" w:cs="TH SarabunPSK" w:hint="cs"/>
                <w:b/>
                <w:bCs/>
                <w:cs/>
              </w:rPr>
              <w:t>ชีวเคมีและชีวเคมีคลินิก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            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Biochemistry and Clinical Biochemistry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109206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ปฏิบัติการชีวเคมีและชีวเคมีคลินิก</w:t>
            </w:r>
          </w:p>
          <w:p w:rsidR="00965550" w:rsidRDefault="006F3B37" w:rsidP="00965550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cs/>
              </w:rPr>
              <w:t xml:space="preserve">          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="00965550" w:rsidRPr="00A66DDB">
              <w:rPr>
                <w:rFonts w:ascii="TH SarabunPSK" w:hAnsi="TH SarabunPSK" w:cs="TH SarabunPSK"/>
              </w:rPr>
              <w:t>Biochemistry and Clinical Biochemistry</w:t>
            </w:r>
            <w:r w:rsidR="0096555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F3B37" w:rsidRPr="00A66DDB" w:rsidRDefault="00965550" w:rsidP="0096555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 xml:space="preserve">            Laboratory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b/>
                <w:bCs/>
                <w:color w:val="000000" w:themeColor="text1"/>
              </w:rPr>
              <w:t>SCI0</w:t>
            </w:r>
            <w:r w:rsidRPr="00A66DDB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9</w:t>
            </w:r>
            <w:r w:rsidRPr="00A66DDB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1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>206  ปฏิบัติการชีวเคมีและชีวเคมีคลินิก</w:t>
            </w:r>
          </w:p>
          <w:p w:rsidR="00965550" w:rsidRDefault="006F3B37" w:rsidP="00D55EF7">
            <w:pPr>
              <w:rPr>
                <w:rFonts w:ascii="TH SarabunPSK" w:hAnsi="TH SarabunPSK" w:cs="TH SarabunPSK"/>
              </w:rPr>
            </w:pPr>
            <w:r w:rsidRPr="00A66DDB">
              <w:rPr>
                <w:rFonts w:ascii="TH SarabunPSK" w:hAnsi="TH SarabunPSK" w:cs="TH SarabunPSK"/>
                <w:cs/>
              </w:rPr>
              <w:tab/>
            </w:r>
            <w:r w:rsidR="00965550">
              <w:rPr>
                <w:rFonts w:ascii="TH SarabunPSK" w:hAnsi="TH SarabunPSK" w:cs="TH SarabunPSK"/>
                <w:cs/>
              </w:rPr>
              <w:t xml:space="preserve">      </w:t>
            </w:r>
            <w:r w:rsidR="00965550" w:rsidRPr="00A66DDB">
              <w:rPr>
                <w:rFonts w:ascii="TH SarabunPSK" w:hAnsi="TH SarabunPSK" w:cs="TH SarabunPSK"/>
                <w:cs/>
              </w:rPr>
              <w:t>(</w:t>
            </w:r>
            <w:r w:rsidR="00965550" w:rsidRPr="00A66DDB">
              <w:rPr>
                <w:rFonts w:ascii="TH SarabunPSK" w:hAnsi="TH SarabunPSK" w:cs="TH SarabunPSK"/>
              </w:rPr>
              <w:t>Biochemistry and Clinical Biochemistry</w:t>
            </w:r>
            <w:r w:rsidR="00965550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6F3B37" w:rsidRPr="00A66DDB" w:rsidRDefault="00965550" w:rsidP="00D55EF7">
            <w:pPr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</w:rPr>
              <w:t xml:space="preserve">                  Laboratory</w:t>
            </w:r>
            <w:r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 xml:space="preserve">109209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ชีวเคมีทางการแพทย์ 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ab/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Medical Biochemistry</w:t>
            </w:r>
            <w:r w:rsidRPr="00A66DDB">
              <w:rPr>
                <w:rFonts w:ascii="TH SarabunPSK" w:hAnsi="TH SarabunPSK" w:cs="TH SarabunPSK"/>
                <w:cs/>
              </w:rPr>
              <w:t>)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09</w:t>
            </w:r>
            <w:r w:rsidRPr="00A66DDB">
              <w:rPr>
                <w:rFonts w:ascii="TH SarabunPSK" w:hAnsi="TH SarabunPSK" w:cs="TH SarabunPSK"/>
                <w:b/>
                <w:bCs/>
              </w:rPr>
              <w:t xml:space="preserve"> 2209 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ชีวเคมีทางการแพทย์ </w:t>
            </w:r>
          </w:p>
          <w:p w:rsidR="006F3B37" w:rsidRPr="00A66DDB" w:rsidRDefault="006F3B37" w:rsidP="00D55EF7">
            <w:pPr>
              <w:jc w:val="both"/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A66DDB">
              <w:rPr>
                <w:rFonts w:ascii="TH SarabunPSK" w:hAnsi="TH SarabunPSK" w:cs="TH SarabunPSK"/>
                <w:b/>
                <w:bCs/>
              </w:rPr>
              <w:tab/>
            </w:r>
            <w:r w:rsidR="00965550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A66DDB">
              <w:rPr>
                <w:rFonts w:ascii="TH SarabunPSK" w:hAnsi="TH SarabunPSK" w:cs="TH SarabunPSK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Medical Biochemistry</w:t>
            </w:r>
            <w:r w:rsidRPr="00A66DDB">
              <w:rPr>
                <w:rFonts w:ascii="TH SarabunPSK" w:hAnsi="TH SarabunPSK" w:cs="TH SarabunPSK"/>
                <w:cs/>
              </w:rPr>
              <w:t xml:space="preserve">)  </w:t>
            </w:r>
          </w:p>
        </w:tc>
      </w:tr>
      <w:tr w:rsidR="006F3B37" w:rsidRPr="00A66DDB" w:rsidTr="00D55EF7">
        <w:tc>
          <w:tcPr>
            <w:tcW w:w="5240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109302 โภชนาการและเมตาบอลิสม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 w:hint="cs"/>
                <w:cs/>
              </w:rPr>
              <w:t xml:space="preserve">            (</w:t>
            </w:r>
            <w:r w:rsidRPr="00A66DDB">
              <w:rPr>
                <w:rFonts w:ascii="TH SarabunPSK" w:hAnsi="TH SarabunPSK" w:cs="TH SarabunPSK"/>
              </w:rPr>
              <w:t>Nutrition and Metabolism</w:t>
            </w:r>
            <w:r w:rsidRPr="00A66DD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528" w:type="dxa"/>
          </w:tcPr>
          <w:p w:rsidR="006F3B37" w:rsidRPr="00A66DDB" w:rsidRDefault="006F3B37" w:rsidP="00D55EF7">
            <w:pPr>
              <w:rPr>
                <w:rFonts w:ascii="TH SarabunPSK" w:hAnsi="TH SarabunPSK" w:cs="TH SarabunPSK"/>
                <w:b/>
                <w:bCs/>
              </w:rPr>
            </w:pPr>
            <w:r w:rsidRPr="00A66DDB">
              <w:rPr>
                <w:rFonts w:ascii="TH SarabunPSK" w:hAnsi="TH SarabunPSK" w:cs="TH SarabunPSK"/>
                <w:b/>
                <w:bCs/>
              </w:rPr>
              <w:t>SCI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09</w:t>
            </w:r>
            <w:r w:rsidRPr="00A66DDB">
              <w:rPr>
                <w:rFonts w:ascii="TH SarabunPSK" w:hAnsi="TH SarabunPSK" w:cs="TH SarabunPSK"/>
                <w:b/>
                <w:bCs/>
              </w:rPr>
              <w:t xml:space="preserve"> 3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302</w:t>
            </w: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>โภชนาการและเมตาบอลิสม</w:t>
            </w:r>
          </w:p>
          <w:p w:rsidR="006F3B37" w:rsidRPr="00A66DDB" w:rsidRDefault="006F3B37" w:rsidP="00D55EF7">
            <w:pPr>
              <w:rPr>
                <w:rFonts w:ascii="TH SarabunPSK" w:hAnsi="TH SarabunPSK" w:cs="TH SarabunPSK"/>
                <w:color w:val="000000"/>
              </w:rPr>
            </w:pPr>
            <w:r w:rsidRPr="00A66DDB">
              <w:rPr>
                <w:rFonts w:ascii="TH SarabunPSK" w:hAnsi="TH SarabunPSK" w:cs="TH SarabunPSK"/>
                <w:b/>
                <w:bCs/>
                <w:cs/>
              </w:rPr>
              <w:t xml:space="preserve">                 </w:t>
            </w:r>
            <w:r w:rsidRPr="00A66DDB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65550">
              <w:rPr>
                <w:rFonts w:ascii="TH SarabunPSK" w:hAnsi="TH SarabunPSK" w:cs="TH SarabunPSK" w:hint="cs"/>
                <w:cs/>
              </w:rPr>
              <w:t>(</w:t>
            </w:r>
            <w:r w:rsidRPr="00A66DDB">
              <w:rPr>
                <w:rFonts w:ascii="TH SarabunPSK" w:hAnsi="TH SarabunPSK" w:cs="TH SarabunPSK"/>
              </w:rPr>
              <w:t>Nutrition and Metabolism</w:t>
            </w:r>
            <w:r w:rsidRPr="00A66DDB">
              <w:rPr>
                <w:rFonts w:ascii="TH SarabunPSK" w:hAnsi="TH SarabunPSK" w:cs="TH SarabunPSK" w:hint="cs"/>
                <w:cs/>
              </w:rPr>
              <w:t>)</w:t>
            </w:r>
          </w:p>
        </w:tc>
      </w:tr>
    </w:tbl>
    <w:p w:rsidR="00741FA0" w:rsidRDefault="00741FA0" w:rsidP="006F3B3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93505" w:rsidRPr="00C93505" w:rsidRDefault="00C93505" w:rsidP="00C93505">
      <w:pPr>
        <w:rPr>
          <w:rFonts w:ascii="TH SarabunPSK" w:hAnsi="TH SarabunPSK" w:cs="TH SarabunPSK"/>
          <w:b/>
          <w:bCs/>
          <w:cs/>
        </w:rPr>
      </w:pPr>
      <w:r w:rsidRPr="00C93505">
        <w:rPr>
          <w:rFonts w:ascii="TH SarabunPSK" w:hAnsi="TH SarabunPSK" w:cs="TH SarabunPSK"/>
          <w:b/>
          <w:bCs/>
          <w:cs/>
        </w:rPr>
        <w:lastRenderedPageBreak/>
        <w:t>สาขาวิชาฟิสิกส์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373"/>
      </w:tblGrid>
      <w:tr w:rsidR="00C93505" w:rsidRPr="00C93505" w:rsidTr="00D55EF7">
        <w:tc>
          <w:tcPr>
            <w:tcW w:w="4694" w:type="dxa"/>
          </w:tcPr>
          <w:p w:rsidR="00C93505" w:rsidRPr="00C93505" w:rsidRDefault="00C93505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ind w:right="18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35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01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  <w:t xml:space="preserve"> </w:t>
            </w:r>
            <w:r w:rsidR="00C93505"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Physics I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1001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  <w:t xml:space="preserve">     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C93505">
              <w:rPr>
                <w:rFonts w:ascii="TH SarabunPSK" w:hAnsi="TH SarabunPSK" w:cs="TH SarabunPSK"/>
                <w:color w:val="000000"/>
              </w:rPr>
              <w:t>Physics I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102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</w:t>
            </w:r>
            <w:r w:rsid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C93505"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Physics II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1002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               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C93505">
              <w:rPr>
                <w:rFonts w:ascii="TH SarabunPSK" w:hAnsi="TH SarabunPSK" w:cs="TH SarabunPSK"/>
                <w:color w:val="000000"/>
              </w:rPr>
              <w:t>Physics II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103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ฟิสิกส์ทั่วไป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 w:rsidR="00C93505">
              <w:rPr>
                <w:rFonts w:ascii="TH SarabunPSK" w:hAnsi="TH SarabunPSK" w:cs="TH SarabunPSK" w:hint="cs"/>
                <w:color w:val="000000"/>
                <w:cs/>
              </w:rPr>
              <w:t xml:space="preserve">    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General Physics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1003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ฟิสิกส์ทั่วไป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                (</w:t>
            </w:r>
            <w:r w:rsidRPr="00C93505">
              <w:rPr>
                <w:rFonts w:ascii="TH SarabunPSK" w:hAnsi="TH SarabunPSK" w:cs="TH SarabunPSK"/>
                <w:color w:val="000000"/>
              </w:rPr>
              <w:t>General Physics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04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ฟิสิกส์พื้นฐาน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  <w:t xml:space="preserve"> 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 xml:space="preserve">   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Fundamental Physics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1004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ฟิสิกส์พื้นฐาน</w:t>
            </w:r>
          </w:p>
          <w:p w:rsidR="00C93505" w:rsidRPr="00C93505" w:rsidRDefault="00C93505" w:rsidP="00F35E74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  <w:cs/>
              </w:rPr>
              <w:tab/>
              <w:t xml:space="preserve">     (</w:t>
            </w:r>
            <w:r w:rsidRPr="00C93505">
              <w:rPr>
                <w:rFonts w:ascii="TH SarabunPSK" w:hAnsi="TH SarabunPSK" w:cs="TH SarabunPSK"/>
                <w:color w:val="000000"/>
              </w:rPr>
              <w:t>Fundamental Physics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105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ฟิสิกส์</w:t>
            </w:r>
          </w:p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="002A7180">
              <w:rPr>
                <w:rFonts w:ascii="TH SarabunPSK" w:hAnsi="TH SarabunPSK" w:cs="TH SarabunPSK"/>
                <w:color w:val="00000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cs/>
              </w:rPr>
              <w:t xml:space="preserve">  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 w:rsidRPr="00C93505">
              <w:rPr>
                <w:rFonts w:ascii="TH SarabunPSK" w:hAnsi="TH SarabunPSK" w:cs="TH SarabunPSK"/>
                <w:color w:val="000000"/>
              </w:rPr>
              <w:t>Physics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1005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ฟิสิกส์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                (</w:t>
            </w:r>
            <w:r w:rsidRPr="00C93505">
              <w:rPr>
                <w:rFonts w:ascii="TH SarabunPSK" w:hAnsi="TH SarabunPSK" w:cs="TH SarabunPSK"/>
                <w:color w:val="000000"/>
              </w:rPr>
              <w:t>Physics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191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ปฎิบัติการฟิสิกส์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  <w:t xml:space="preserve">  </w:t>
            </w:r>
            <w:r w:rsidR="00C93505"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Physics Laboratory I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1191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ปฎิบัติการฟิสิกส์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  <w:t xml:space="preserve">    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(</w:t>
            </w:r>
            <w:r w:rsidRPr="00C93505">
              <w:rPr>
                <w:rFonts w:ascii="TH SarabunPSK" w:hAnsi="TH SarabunPSK" w:cs="TH SarabunPSK"/>
                <w:color w:val="000000"/>
              </w:rPr>
              <w:t>Physics Laboratory I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192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ปฎิบัติการฟิสิกส์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  <w:t xml:space="preserve">  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 xml:space="preserve">  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Physics Laboratory II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1192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ปฎิบัติการฟิสิกส์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  <w:cs/>
              </w:rPr>
              <w:tab/>
              <w:t xml:space="preserve">     (</w:t>
            </w:r>
            <w:r w:rsidRPr="00C93505">
              <w:rPr>
                <w:rFonts w:ascii="TH SarabunPSK" w:hAnsi="TH SarabunPSK" w:cs="TH SarabunPSK"/>
                <w:color w:val="000000"/>
              </w:rPr>
              <w:t>Physics Laboratory II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193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ปฎิบัติการฟิสิกส์ทั่วไป</w:t>
            </w:r>
          </w:p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</w:rPr>
              <w:tab/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    (</w:t>
            </w:r>
            <w:r w:rsidRPr="00C93505">
              <w:rPr>
                <w:rFonts w:ascii="TH SarabunPSK" w:hAnsi="TH SarabunPSK" w:cs="TH SarabunPSK"/>
                <w:color w:val="000000"/>
                <w:shd w:val="clear" w:color="auto" w:fill="FFFFFF"/>
              </w:rPr>
              <w:t>General Physics Laboratory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1193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ปฎิบัติการฟิสิกส์ทั่วไป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</w:rPr>
              <w:tab/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 xml:space="preserve">     (</w:t>
            </w:r>
            <w:r w:rsidRPr="00C93505">
              <w:rPr>
                <w:rFonts w:ascii="TH SarabunPSK" w:hAnsi="TH SarabunPSK" w:cs="TH SarabunPSK"/>
                <w:color w:val="000000"/>
                <w:shd w:val="clear" w:color="auto" w:fill="FFFFFF"/>
              </w:rPr>
              <w:t>General Physics Laboratory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194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ปฏิบัติการฟิสิกส์พื้นฐาน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ab/>
              <w:t xml:space="preserve">  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 xml:space="preserve">  (</w:t>
            </w:r>
            <w:r w:rsidR="00C93505" w:rsidRPr="00C93505">
              <w:rPr>
                <w:rFonts w:ascii="TH SarabunPSK" w:hAnsi="TH SarabunPSK" w:cs="TH SarabunPSK"/>
                <w:color w:val="000000"/>
                <w:shd w:val="clear" w:color="auto" w:fill="FFFFFF"/>
              </w:rPr>
              <w:t>Fundamental Physics Laboratory</w:t>
            </w:r>
            <w:r w:rsidR="00C93505"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1194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ปฏิบัติการฟิสิกส์พื้นฐาน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color w:val="000000"/>
              </w:rPr>
            </w:pPr>
            <w:r w:rsidRPr="00C93505">
              <w:rPr>
                <w:rFonts w:ascii="TH SarabunPSK" w:hAnsi="TH SarabunPSK" w:cs="TH SarabunPSK"/>
                <w:color w:val="000000"/>
                <w:cs/>
              </w:rPr>
              <w:tab/>
              <w:t xml:space="preserve">      (</w:t>
            </w:r>
            <w:r w:rsidRPr="00C93505">
              <w:rPr>
                <w:rFonts w:ascii="TH SarabunPSK" w:hAnsi="TH SarabunPSK" w:cs="TH SarabunPSK"/>
                <w:color w:val="000000"/>
                <w:shd w:val="clear" w:color="auto" w:fill="FFFFFF"/>
              </w:rPr>
              <w:t>Fundamental Physics Laboratory</w:t>
            </w:r>
            <w:r w:rsidRPr="00C93505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93505" w:rsidRPr="00C93505" w:rsidTr="00D55EF7">
        <w:tc>
          <w:tcPr>
            <w:tcW w:w="4694" w:type="dxa"/>
          </w:tcPr>
          <w:p w:rsidR="00C93505" w:rsidRPr="00C93505" w:rsidRDefault="00C93505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1</w:t>
            </w:r>
            <w:r w:rsidR="002A7180">
              <w:rPr>
                <w:rFonts w:ascii="TH SarabunPSK" w:hAnsi="TH SarabunPSK" w:cs="TH SarabunPSK"/>
                <w:b/>
                <w:bCs/>
                <w:color w:val="000000"/>
              </w:rPr>
              <w:t>05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195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ปฏิบัติการฟิสิกส์</w:t>
            </w:r>
          </w:p>
          <w:p w:rsidR="00C93505" w:rsidRPr="00C93505" w:rsidRDefault="002A7180" w:rsidP="00C93505">
            <w:pPr>
              <w:ind w:left="447" w:hanging="447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  <w:t xml:space="preserve">  </w:t>
            </w:r>
            <w:r w:rsidR="00C93505"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 xml:space="preserve">  </w:t>
            </w:r>
            <w:r w:rsidR="00C93505" w:rsidRPr="00717F3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="00C93505" w:rsidRPr="00C93505">
              <w:rPr>
                <w:rFonts w:ascii="TH SarabunPSK" w:hAnsi="TH SarabunPSK" w:cs="TH SarabunPSK"/>
                <w:color w:val="000000"/>
              </w:rPr>
              <w:t>Physics Laboratory</w:t>
            </w:r>
            <w:r w:rsidR="00C93505" w:rsidRPr="00717F38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  <w:tc>
          <w:tcPr>
            <w:tcW w:w="4373" w:type="dxa"/>
          </w:tcPr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</w:rPr>
              <w:t xml:space="preserve">SCI05 1195 </w:t>
            </w: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ปฏิบัติการฟิสิกส์</w:t>
            </w:r>
          </w:p>
          <w:p w:rsidR="00C93505" w:rsidRPr="00C93505" w:rsidRDefault="00C93505" w:rsidP="00D55EF7">
            <w:pPr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C93505">
              <w:rPr>
                <w:rFonts w:ascii="TH SarabunPSK" w:hAnsi="TH SarabunPSK" w:cs="TH SarabunPSK"/>
                <w:b/>
                <w:bCs/>
                <w:color w:val="000000"/>
                <w:cs/>
              </w:rPr>
              <w:tab/>
              <w:t xml:space="preserve">      </w:t>
            </w:r>
            <w:r w:rsidRPr="00717F38">
              <w:rPr>
                <w:rFonts w:ascii="TH SarabunPSK" w:hAnsi="TH SarabunPSK" w:cs="TH SarabunPSK"/>
                <w:color w:val="000000"/>
                <w:cs/>
              </w:rPr>
              <w:t>(</w:t>
            </w:r>
            <w:r w:rsidRPr="00C93505">
              <w:rPr>
                <w:rFonts w:ascii="TH SarabunPSK" w:hAnsi="TH SarabunPSK" w:cs="TH SarabunPSK"/>
                <w:color w:val="000000"/>
              </w:rPr>
              <w:t>Physics Laboratory</w:t>
            </w:r>
            <w:bookmarkStart w:id="0" w:name="_GoBack"/>
            <w:r w:rsidRPr="001073F8">
              <w:rPr>
                <w:rFonts w:ascii="TH SarabunPSK" w:hAnsi="TH SarabunPSK" w:cs="TH SarabunPSK"/>
                <w:color w:val="000000"/>
                <w:cs/>
              </w:rPr>
              <w:t>)</w:t>
            </w:r>
            <w:bookmarkEnd w:id="0"/>
          </w:p>
        </w:tc>
      </w:tr>
    </w:tbl>
    <w:p w:rsidR="00C93505" w:rsidRPr="007F5B9D" w:rsidRDefault="00C93505" w:rsidP="00C93505">
      <w:pPr>
        <w:ind w:right="185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F250D" w:rsidRDefault="001F250D" w:rsidP="00BA7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1F250D" w:rsidRPr="002F7EE8" w:rsidRDefault="001F250D" w:rsidP="001F250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สาขาวิชาจุลชีววิทยา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276"/>
        <w:gridCol w:w="4252"/>
      </w:tblGrid>
      <w:tr w:rsidR="001F250D" w:rsidRPr="001F250D" w:rsidTr="001F250D">
        <w:trPr>
          <w:trHeight w:val="464"/>
          <w:tblHeader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0D" w:rsidRPr="001F250D" w:rsidRDefault="001F250D" w:rsidP="00D55E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เดิม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0D" w:rsidRPr="001F250D" w:rsidRDefault="001F250D" w:rsidP="00D55E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ใหม่</w:t>
            </w:r>
          </w:p>
        </w:tc>
      </w:tr>
      <w:tr w:rsidR="001F250D" w:rsidRPr="001F250D" w:rsidTr="001F250D">
        <w:trPr>
          <w:trHeight w:val="46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108101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จุลชีววิทยาและภูมิคุ้มกันวิทยาทางการแพทย์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 and immunology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ind w:right="-102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b/>
                <w:bCs/>
                <w:color w:val="000000" w:themeColor="text1"/>
              </w:rPr>
              <w:t>SCI</w:t>
            </w:r>
            <w:r w:rsidRPr="001F250D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08 1001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จุลชีววิทยาและภูมิคุ้มกันวิทยาทางการแพทย์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 and immunology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46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108102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ปฏิบัติการจุลชีววิทยาและภูมิคุ้มกันวิทยาทางการแพทย์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 and immunology laboratory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08 1002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ปฏิบัติการจุลชีววิทยาและภูมิคุ้มกันวิทยาทาง 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 and immunology laboratory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46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108201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จุลชีววิทยา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 xml:space="preserve">08 2001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จุลชีววิทยา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464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108202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ปฏิบัติการจุลชีววิทยา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 Laboratory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 xml:space="preserve">08 2002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ปฏิบัติการจุลชีววิทยา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 Laboratory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 xml:space="preserve">108205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จุลชีววิทยาสำหรับสาธารณสุข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 for Public Health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shd w:val="clear" w:color="auto" w:fill="FFFFFF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 xml:space="preserve">08 2003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จุลชีววิทยาสำหรับสาธารณสุข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 for Public Health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 xml:space="preserve">108206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ปฏิบัติการจุลชีววิทยาสำหรับสาธารณสุข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 for Public Health Laboratory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08 2004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ปฏิบัติการจุลชีววิทยาสำหรับสาธารณสุข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Microbiology for Public Health Laboratory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 xml:space="preserve">116201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08 2005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116203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ภูมิคุ้มกันวิทยาทางการแพทย์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Immunology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>SCI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 xml:space="preserve">08 2006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tabs>
                <w:tab w:val="left" w:pos="2430"/>
              </w:tabs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ภูมิคุ้มกันวิทยาทางการแพทย์</w:t>
            </w:r>
          </w:p>
          <w:p w:rsidR="001F250D" w:rsidRPr="001F250D" w:rsidRDefault="001F250D" w:rsidP="00D55EF7">
            <w:pPr>
              <w:tabs>
                <w:tab w:val="left" w:pos="2430"/>
              </w:tabs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Immunology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 xml:space="preserve">116213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จุลชีววิทยาและปรสิตวิทยาทางการแพทย์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 and Parasitology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 xml:space="preserve">SCI08 2007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จุลชีววิทยาและปรสิตวิทยาทางการแพทย์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Microbiology and Parasitology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  <w:tr w:rsidR="001F250D" w:rsidRPr="001F250D" w:rsidTr="001F250D">
        <w:trPr>
          <w:trHeight w:val="5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116214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ภูมิคุ้มกันวิทยาทางการแพทย์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Immunology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</w:rPr>
              <w:t>SCI08 2008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ภูมิคุ้มกันวิทยาทางการแพทย์</w:t>
            </w:r>
          </w:p>
          <w:p w:rsidR="001F250D" w:rsidRPr="001F250D" w:rsidRDefault="001F250D" w:rsidP="00D55EF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(</w:t>
            </w:r>
            <w:r w:rsidRPr="001F250D">
              <w:rPr>
                <w:rFonts w:ascii="TH SarabunPSK" w:hAnsi="TH SarabunPSK" w:cs="TH SarabunPSK"/>
                <w:color w:val="000000" w:themeColor="text1"/>
              </w:rPr>
              <w:t>Medical Immunology</w:t>
            </w:r>
            <w:r w:rsidRPr="001F250D">
              <w:rPr>
                <w:rFonts w:ascii="TH SarabunPSK" w:hAnsi="TH SarabunPSK" w:cs="TH SarabunPSK"/>
                <w:color w:val="000000" w:themeColor="text1"/>
                <w:cs/>
              </w:rPr>
              <w:t>)</w:t>
            </w:r>
          </w:p>
        </w:tc>
      </w:tr>
    </w:tbl>
    <w:p w:rsidR="001F250D" w:rsidRDefault="001F250D" w:rsidP="001F250D"/>
    <w:p w:rsidR="001F250D" w:rsidRDefault="001F250D" w:rsidP="00BA7EE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B3B3F" w:rsidRPr="002F7EE8" w:rsidRDefault="00D55EF7" w:rsidP="00D55EF7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สาขาวิชาปรีคลินิก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7"/>
        <w:gridCol w:w="1134"/>
        <w:gridCol w:w="4111"/>
      </w:tblGrid>
      <w:tr w:rsidR="00BB3B3F" w:rsidRPr="00F847B2" w:rsidTr="00BB3B3F">
        <w:trPr>
          <w:trHeight w:val="473"/>
          <w:tblHeader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Pr="00F847B2" w:rsidRDefault="00BB3B3F" w:rsidP="00BB3B3F">
            <w:pPr>
              <w:ind w:left="324" w:right="-141" w:hanging="324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เดิม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Pr="00F847B2" w:rsidRDefault="00BB3B3F" w:rsidP="00D55EF7">
            <w:pPr>
              <w:ind w:right="-141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ใหม่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110101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กายวิภาคศาสตร์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Anatomy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ind w:left="-109" w:righ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1101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กายวิภาคศาสตร์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Anatomy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110102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ปฏิบัติการกายวิภาคศาสตร์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28116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Anatomy Laboratory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ind w:left="-109" w:righ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1102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ปฏิบัติการกายวิภาคศาสตร์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28116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Anatomy Laboratory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hd w:val="clear" w:color="auto" w:fill="FFFFFF"/>
                <w:cs/>
              </w:rPr>
              <w:t>110103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กายวิภาคศาสตร์พื้นฐาน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28116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Basic Anatomy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ind w:left="-109" w:right="-10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  <w:t>SCI15 1103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กายวิภาคศาสตร์พื้นฐาน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28116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Basic Anatomy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hd w:val="clear" w:color="auto" w:fill="FFFFFF"/>
                <w:cs/>
              </w:rPr>
              <w:t>110104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ปฏิบัติการกายวิภาคศาสตร์พื้นฐาน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Basic Anatomy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  <w:t>SCI15 1104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ปฏิบัติการกายวิภาคศาสตร์พื้นฐาน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Basic Anatomy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111101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สรีรวิทยา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Physiology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1301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สรีรวิทยา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Physiology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111102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ปฏิบัติการสรีรวิทยา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Physiology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1302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ปฏิบัติการสรีรวิทยา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Physiology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111205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สรีรวิทยาพื้นฐาน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Basic Physiology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2301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สรีรวิทยาพื้นฐาน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Basic Physiology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  <w:cs/>
              </w:rPr>
            </w:pPr>
            <w:r w:rsidRPr="0068106F">
              <w:rPr>
                <w:rFonts w:ascii="TH SarabunPSK" w:eastAsiaTheme="minorHAnsi" w:hAnsi="TH SarabunPSK" w:cs="TH SarabunPSK"/>
                <w:color w:val="000000" w:themeColor="text1"/>
              </w:rPr>
              <w:t>111206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ปฏิบัติการสรีรวิทยาพื้นฐาน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Basic Physiology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  <w:shd w:val="clear" w:color="auto" w:fill="FFFFFF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2302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ปฏิบัติการสรีรวิทยาพื้นฐาน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Basic Physiology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68106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113201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เภสัชวิทยา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Pharmacology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เภสัชวิทยา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Pharmacology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110207</w:t>
            </w:r>
          </w:p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กายวิภาคศาสตร์และสรีรวิทยาของมนุษย์พื้นฐาน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Basic Human Anatomy and Physiology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กายวิภาคศาสตร์และสรีรวิทยาของมนุษย์พื้นฐาน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Basic Human Anatomy and Physiology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110208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18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ปฏิบัติการกายวิภาคศาสตร์และสรีรวิทยาของมนุษย์พื้นฐาน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Basic Human Anatomy and Physiology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ปฏิบัติการกายวิภาคศาสตร์และสรีรวิทยาของมนุษย์พื้นฐาน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Basic Human Anatomy and Physiology Laboratory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คัพภะวิทยา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Embryology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คัพภะวิทยา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Embryology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หลักเภสัชวิทยาทางการแพทย์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Principles of Medical Pharmacology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2502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หลักเภสัชวิทยาทางการแพทย์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3292D">
              <w:rPr>
                <w:rFonts w:ascii="TH SarabunPSK" w:eastAsiaTheme="minorHAnsi" w:hAnsi="TH SarabunPSK" w:cs="TH SarabunPSK"/>
                <w:color w:val="000000" w:themeColor="text1"/>
              </w:rPr>
              <w:t>Principles of Medical Pharmacology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116205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ระบบผิวหนังและเนื้อเยื่อเกี่ยวพัน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C55413" w:rsidRDefault="00BB3B3F" w:rsidP="00D55EF7">
            <w:pPr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Skin and Integumentary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ระบบผิวหนังและเนื้อเยื่อเกี่ยวพัน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Skin and Integumentary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ระบบกล้ามเนื้อโครงกระดูก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Musculoskeletal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ระบบกล้ามเนื้อโครงกระดูก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Musculoskeletal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ระบบกล้ามเนื้อโครงกระดูก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2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Musculoskeletal System II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2303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ระบบกล้ามเนื้อโครงกระดูก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2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Musculoskeletal System II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ระบบประสาท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Nervous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ระบบประสาท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Nervous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lastRenderedPageBreak/>
              <w:t>116209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ระบบประสาท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2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Nervous System II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2304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ระบบประสาท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2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Nervous System II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ระบบทางเดินหายใจ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Respiratory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ระบบทางเดินหายใจ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Respiratory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ระบบหัวใจและหลอดเลือด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Cardiovascular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C55413">
              <w:rPr>
                <w:rFonts w:ascii="TH SarabunPSK" w:eastAsiaTheme="minorHAnsi" w:hAnsi="TH SarabunPSK" w:cs="TH SarabunPSK"/>
                <w:color w:val="000000" w:themeColor="text1"/>
              </w:rPr>
              <w:t>SCI15 3102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ระบบหัวใจและหลอดเลือด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C55413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Cardiovascular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ระบบย่อยอาหาร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Digestive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ระบบย่อยอาหาร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Digestive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ระบบทางเดินปัสสาวะ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Urinary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ระบบทางเดินปัสสาวะ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Urinary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ระบบสืบพันธุ์ 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Reproductive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ระบบสืบพันธุ์ 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Reproductive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ระบบต่อมไร้ท่อ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Endocrine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3106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ระบบต่อมไร้ท่อ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Endocrine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ระบบเลือด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Hematopoietic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3107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 xml:space="preserve">ระบบเลือด 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1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Hematopoietic System I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  <w:tr w:rsidR="00BB3B3F" w:rsidRPr="00F847B2" w:rsidTr="00BB3B3F">
        <w:trPr>
          <w:trHeight w:val="4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Default="00BB3B3F" w:rsidP="00D55EF7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cs/>
              </w:rPr>
              <w:t>116308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พิษวิทยาทางการแพทย์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Medical Toxicology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3F" w:rsidRPr="00F847B2" w:rsidRDefault="00BB3B3F" w:rsidP="00D55EF7">
            <w:pPr>
              <w:ind w:left="-109" w:right="-102"/>
              <w:jc w:val="center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SCI15 3501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B3F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</w:rPr>
            </w:pPr>
            <w:r w:rsidRPr="00F847B2">
              <w:rPr>
                <w:rFonts w:ascii="TH SarabunPSK" w:eastAsiaTheme="minorHAnsi" w:hAnsi="TH SarabunPSK" w:cs="TH SarabunPSK"/>
                <w:color w:val="000000" w:themeColor="text1"/>
                <w:cs/>
              </w:rPr>
              <w:t>พิษวิทยาทางการแพทย์</w:t>
            </w:r>
          </w:p>
          <w:p w:rsidR="00BB3B3F" w:rsidRPr="00F847B2" w:rsidRDefault="00BB3B3F" w:rsidP="00D55EF7">
            <w:pPr>
              <w:ind w:right="-141"/>
              <w:rPr>
                <w:rFonts w:ascii="TH SarabunPSK" w:eastAsiaTheme="minorHAnsi" w:hAnsi="TH SarabunPSK" w:cs="TH SarabunPSK"/>
                <w:color w:val="000000" w:themeColor="text1"/>
                <w:cs/>
              </w:rPr>
            </w:pP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(</w:t>
            </w:r>
            <w:r w:rsidRPr="00F847B2">
              <w:rPr>
                <w:rFonts w:ascii="TH SarabunPSK" w:eastAsiaTheme="minorHAnsi" w:hAnsi="TH SarabunPSK" w:cs="TH SarabunPSK"/>
                <w:color w:val="000000" w:themeColor="text1"/>
              </w:rPr>
              <w:t>Medical Toxicology</w:t>
            </w:r>
            <w:r>
              <w:rPr>
                <w:rFonts w:ascii="TH SarabunPSK" w:eastAsiaTheme="minorHAnsi" w:hAnsi="TH SarabunPSK" w:cs="TH SarabunPSK"/>
                <w:color w:val="000000" w:themeColor="text1"/>
                <w:cs/>
              </w:rPr>
              <w:t>)</w:t>
            </w:r>
          </w:p>
        </w:tc>
      </w:tr>
    </w:tbl>
    <w:p w:rsidR="00BB3B3F" w:rsidRPr="00A034D5" w:rsidRDefault="00BB3B3F" w:rsidP="00BB3B3F">
      <w:pPr>
        <w:ind w:left="4320" w:firstLine="720"/>
        <w:jc w:val="both"/>
        <w:rPr>
          <w:rFonts w:ascii="TH SarabunPSK" w:hAnsi="TH SarabunPSK" w:cs="TH SarabunPSK"/>
          <w:cs/>
        </w:rPr>
      </w:pPr>
    </w:p>
    <w:p w:rsidR="00692F12" w:rsidRPr="00BA7EED" w:rsidRDefault="00692F12" w:rsidP="00BA7EED">
      <w:pPr>
        <w:rPr>
          <w:rFonts w:ascii="TH SarabunPSK" w:hAnsi="TH SarabunPSK" w:cs="TH SarabunPSK"/>
          <w:sz w:val="32"/>
          <w:szCs w:val="32"/>
        </w:rPr>
      </w:pPr>
    </w:p>
    <w:sectPr w:rsidR="00692F12" w:rsidRPr="00BA7EED" w:rsidSect="006F3B37">
      <w:pgSz w:w="12240" w:h="15840"/>
      <w:pgMar w:top="709" w:right="1800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F Lanna">
    <w:charset w:val="00"/>
    <w:family w:val="auto"/>
    <w:pitch w:val="variable"/>
    <w:sig w:usb0="A100002F" w:usb1="5000205B" w:usb2="00000004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AAC"/>
    <w:multiLevelType w:val="hybridMultilevel"/>
    <w:tmpl w:val="5142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34E"/>
    <w:multiLevelType w:val="hybridMultilevel"/>
    <w:tmpl w:val="9892B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E2653"/>
    <w:multiLevelType w:val="hybridMultilevel"/>
    <w:tmpl w:val="C5EA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4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CA2721"/>
    <w:multiLevelType w:val="hybridMultilevel"/>
    <w:tmpl w:val="B0F88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84397"/>
    <w:multiLevelType w:val="hybridMultilevel"/>
    <w:tmpl w:val="6B307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6CA0"/>
    <w:multiLevelType w:val="hybridMultilevel"/>
    <w:tmpl w:val="FF2A8A64"/>
    <w:lvl w:ilvl="0" w:tplc="134C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E4CC1"/>
    <w:multiLevelType w:val="hybridMultilevel"/>
    <w:tmpl w:val="8EAA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47496"/>
    <w:multiLevelType w:val="hybridMultilevel"/>
    <w:tmpl w:val="F4B0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D1A7D"/>
    <w:multiLevelType w:val="hybridMultilevel"/>
    <w:tmpl w:val="FF2A8A64"/>
    <w:lvl w:ilvl="0" w:tplc="134C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C11FED"/>
    <w:multiLevelType w:val="hybridMultilevel"/>
    <w:tmpl w:val="0E48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1215B0"/>
    <w:multiLevelType w:val="hybridMultilevel"/>
    <w:tmpl w:val="67FC8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877D0"/>
    <w:multiLevelType w:val="hybridMultilevel"/>
    <w:tmpl w:val="F4B0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A656A"/>
    <w:multiLevelType w:val="hybridMultilevel"/>
    <w:tmpl w:val="C464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1"/>
  </w:num>
  <w:num w:numId="5">
    <w:abstractNumId w:val="9"/>
  </w:num>
  <w:num w:numId="6">
    <w:abstractNumId w:val="15"/>
  </w:num>
  <w:num w:numId="7">
    <w:abstractNumId w:val="8"/>
  </w:num>
  <w:num w:numId="8">
    <w:abstractNumId w:val="0"/>
  </w:num>
  <w:num w:numId="9">
    <w:abstractNumId w:val="2"/>
  </w:num>
  <w:num w:numId="10">
    <w:abstractNumId w:val="14"/>
  </w:num>
  <w:num w:numId="11">
    <w:abstractNumId w:val="12"/>
  </w:num>
  <w:num w:numId="12">
    <w:abstractNumId w:val="16"/>
  </w:num>
  <w:num w:numId="13">
    <w:abstractNumId w:val="5"/>
  </w:num>
  <w:num w:numId="14">
    <w:abstractNumId w:val="1"/>
  </w:num>
  <w:num w:numId="15">
    <w:abstractNumId w:val="6"/>
  </w:num>
  <w:num w:numId="16">
    <w:abstractNumId w:val="7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99"/>
    <w:rsid w:val="0000164F"/>
    <w:rsid w:val="00001F32"/>
    <w:rsid w:val="00004321"/>
    <w:rsid w:val="000113AA"/>
    <w:rsid w:val="00013372"/>
    <w:rsid w:val="00014BE6"/>
    <w:rsid w:val="00015109"/>
    <w:rsid w:val="000176E7"/>
    <w:rsid w:val="00017AF3"/>
    <w:rsid w:val="00023FAF"/>
    <w:rsid w:val="00030E13"/>
    <w:rsid w:val="000315D2"/>
    <w:rsid w:val="00032169"/>
    <w:rsid w:val="000328D5"/>
    <w:rsid w:val="00034AEA"/>
    <w:rsid w:val="000404EA"/>
    <w:rsid w:val="00042D01"/>
    <w:rsid w:val="00046CA2"/>
    <w:rsid w:val="00051739"/>
    <w:rsid w:val="00052FFE"/>
    <w:rsid w:val="0005355F"/>
    <w:rsid w:val="0005768E"/>
    <w:rsid w:val="00061636"/>
    <w:rsid w:val="00061CF6"/>
    <w:rsid w:val="00065119"/>
    <w:rsid w:val="00075253"/>
    <w:rsid w:val="00083120"/>
    <w:rsid w:val="00085F15"/>
    <w:rsid w:val="00090C20"/>
    <w:rsid w:val="00096F5B"/>
    <w:rsid w:val="000B1BDB"/>
    <w:rsid w:val="000B1E7B"/>
    <w:rsid w:val="000B3D93"/>
    <w:rsid w:val="000C56FD"/>
    <w:rsid w:val="000C5F7C"/>
    <w:rsid w:val="000D4DD2"/>
    <w:rsid w:val="000D6656"/>
    <w:rsid w:val="000D6A4C"/>
    <w:rsid w:val="000E00D7"/>
    <w:rsid w:val="000F4F2D"/>
    <w:rsid w:val="0010720B"/>
    <w:rsid w:val="001073F8"/>
    <w:rsid w:val="00107F73"/>
    <w:rsid w:val="00112805"/>
    <w:rsid w:val="00125223"/>
    <w:rsid w:val="00137472"/>
    <w:rsid w:val="001434CD"/>
    <w:rsid w:val="001465D1"/>
    <w:rsid w:val="00147153"/>
    <w:rsid w:val="001513BF"/>
    <w:rsid w:val="00151FEF"/>
    <w:rsid w:val="00170AB1"/>
    <w:rsid w:val="00172B0F"/>
    <w:rsid w:val="00173982"/>
    <w:rsid w:val="001758BD"/>
    <w:rsid w:val="00181BAB"/>
    <w:rsid w:val="0019247E"/>
    <w:rsid w:val="001964CD"/>
    <w:rsid w:val="001A7E65"/>
    <w:rsid w:val="001B1941"/>
    <w:rsid w:val="001C7313"/>
    <w:rsid w:val="001D26B8"/>
    <w:rsid w:val="001D37DC"/>
    <w:rsid w:val="001E4F4B"/>
    <w:rsid w:val="001F250D"/>
    <w:rsid w:val="001F4F71"/>
    <w:rsid w:val="002017D5"/>
    <w:rsid w:val="00202D05"/>
    <w:rsid w:val="0020411C"/>
    <w:rsid w:val="00206876"/>
    <w:rsid w:val="002070C0"/>
    <w:rsid w:val="0021085C"/>
    <w:rsid w:val="00216BD1"/>
    <w:rsid w:val="002273A5"/>
    <w:rsid w:val="00227717"/>
    <w:rsid w:val="00230D20"/>
    <w:rsid w:val="00231121"/>
    <w:rsid w:val="0023146B"/>
    <w:rsid w:val="00231D0E"/>
    <w:rsid w:val="00235328"/>
    <w:rsid w:val="00240098"/>
    <w:rsid w:val="002433C7"/>
    <w:rsid w:val="00267854"/>
    <w:rsid w:val="0027540A"/>
    <w:rsid w:val="002818D2"/>
    <w:rsid w:val="00282C2D"/>
    <w:rsid w:val="002838AD"/>
    <w:rsid w:val="00287240"/>
    <w:rsid w:val="00290862"/>
    <w:rsid w:val="00292D5E"/>
    <w:rsid w:val="002932BB"/>
    <w:rsid w:val="002A0073"/>
    <w:rsid w:val="002A15C7"/>
    <w:rsid w:val="002A4D3E"/>
    <w:rsid w:val="002A5496"/>
    <w:rsid w:val="002A635E"/>
    <w:rsid w:val="002A70F6"/>
    <w:rsid w:val="002A7180"/>
    <w:rsid w:val="002B0221"/>
    <w:rsid w:val="002C5EE3"/>
    <w:rsid w:val="002D17F1"/>
    <w:rsid w:val="002D2F0F"/>
    <w:rsid w:val="002D3440"/>
    <w:rsid w:val="002D6665"/>
    <w:rsid w:val="002D6C68"/>
    <w:rsid w:val="002E0861"/>
    <w:rsid w:val="002F127A"/>
    <w:rsid w:val="002F5036"/>
    <w:rsid w:val="002F545A"/>
    <w:rsid w:val="002F5DE8"/>
    <w:rsid w:val="002F6F3D"/>
    <w:rsid w:val="00301B61"/>
    <w:rsid w:val="00301F6A"/>
    <w:rsid w:val="0030220D"/>
    <w:rsid w:val="003058BC"/>
    <w:rsid w:val="00306294"/>
    <w:rsid w:val="00306844"/>
    <w:rsid w:val="00313AB7"/>
    <w:rsid w:val="00322034"/>
    <w:rsid w:val="00341801"/>
    <w:rsid w:val="0034205D"/>
    <w:rsid w:val="00345A96"/>
    <w:rsid w:val="00345D62"/>
    <w:rsid w:val="003538FA"/>
    <w:rsid w:val="003649EE"/>
    <w:rsid w:val="00370C6A"/>
    <w:rsid w:val="0037103D"/>
    <w:rsid w:val="00372523"/>
    <w:rsid w:val="00390C99"/>
    <w:rsid w:val="00392F7C"/>
    <w:rsid w:val="003939A3"/>
    <w:rsid w:val="003A0583"/>
    <w:rsid w:val="003B013A"/>
    <w:rsid w:val="003B1062"/>
    <w:rsid w:val="003B35FD"/>
    <w:rsid w:val="003B6167"/>
    <w:rsid w:val="003D30CD"/>
    <w:rsid w:val="003D3E5C"/>
    <w:rsid w:val="003D4430"/>
    <w:rsid w:val="003D5BCE"/>
    <w:rsid w:val="003D6506"/>
    <w:rsid w:val="003E31E1"/>
    <w:rsid w:val="003F5239"/>
    <w:rsid w:val="004036DC"/>
    <w:rsid w:val="00406D94"/>
    <w:rsid w:val="0041399B"/>
    <w:rsid w:val="00416D13"/>
    <w:rsid w:val="00420123"/>
    <w:rsid w:val="004208AA"/>
    <w:rsid w:val="004250F9"/>
    <w:rsid w:val="00430AA5"/>
    <w:rsid w:val="00430F07"/>
    <w:rsid w:val="00433271"/>
    <w:rsid w:val="00433EB3"/>
    <w:rsid w:val="00440DEA"/>
    <w:rsid w:val="0044272C"/>
    <w:rsid w:val="0044274F"/>
    <w:rsid w:val="0044425C"/>
    <w:rsid w:val="0044777B"/>
    <w:rsid w:val="00450D70"/>
    <w:rsid w:val="00457E77"/>
    <w:rsid w:val="00465B57"/>
    <w:rsid w:val="0046645A"/>
    <w:rsid w:val="00467E00"/>
    <w:rsid w:val="0047013B"/>
    <w:rsid w:val="00473E53"/>
    <w:rsid w:val="004756ED"/>
    <w:rsid w:val="00477165"/>
    <w:rsid w:val="00482225"/>
    <w:rsid w:val="00482247"/>
    <w:rsid w:val="004829AC"/>
    <w:rsid w:val="00483495"/>
    <w:rsid w:val="004863F0"/>
    <w:rsid w:val="00494E8A"/>
    <w:rsid w:val="004A130A"/>
    <w:rsid w:val="004B2FA6"/>
    <w:rsid w:val="004B78E8"/>
    <w:rsid w:val="004C0154"/>
    <w:rsid w:val="004C603E"/>
    <w:rsid w:val="004D4B63"/>
    <w:rsid w:val="004E0830"/>
    <w:rsid w:val="004E34E6"/>
    <w:rsid w:val="004E38F0"/>
    <w:rsid w:val="004E4659"/>
    <w:rsid w:val="004E6E7F"/>
    <w:rsid w:val="004F4B55"/>
    <w:rsid w:val="004F6D1F"/>
    <w:rsid w:val="0050115C"/>
    <w:rsid w:val="00506A62"/>
    <w:rsid w:val="00512D74"/>
    <w:rsid w:val="00514B7D"/>
    <w:rsid w:val="00515993"/>
    <w:rsid w:val="005341C3"/>
    <w:rsid w:val="005368D3"/>
    <w:rsid w:val="00536A72"/>
    <w:rsid w:val="00537041"/>
    <w:rsid w:val="005421BA"/>
    <w:rsid w:val="005429F9"/>
    <w:rsid w:val="00551646"/>
    <w:rsid w:val="00560360"/>
    <w:rsid w:val="00587844"/>
    <w:rsid w:val="00590601"/>
    <w:rsid w:val="00592A07"/>
    <w:rsid w:val="00595959"/>
    <w:rsid w:val="005A29D2"/>
    <w:rsid w:val="005B2F3E"/>
    <w:rsid w:val="005B7FCB"/>
    <w:rsid w:val="005C01B4"/>
    <w:rsid w:val="005C1062"/>
    <w:rsid w:val="005C1BE9"/>
    <w:rsid w:val="005C519C"/>
    <w:rsid w:val="005D18F0"/>
    <w:rsid w:val="005E2537"/>
    <w:rsid w:val="005E3385"/>
    <w:rsid w:val="005E4DEF"/>
    <w:rsid w:val="005F043A"/>
    <w:rsid w:val="005F061F"/>
    <w:rsid w:val="005F3F1C"/>
    <w:rsid w:val="005F592C"/>
    <w:rsid w:val="005F7759"/>
    <w:rsid w:val="00610BB9"/>
    <w:rsid w:val="00611B71"/>
    <w:rsid w:val="006141C2"/>
    <w:rsid w:val="00614551"/>
    <w:rsid w:val="00623E44"/>
    <w:rsid w:val="006243F4"/>
    <w:rsid w:val="00624F38"/>
    <w:rsid w:val="00625D17"/>
    <w:rsid w:val="00636475"/>
    <w:rsid w:val="00637374"/>
    <w:rsid w:val="00642343"/>
    <w:rsid w:val="00644476"/>
    <w:rsid w:val="00646EF4"/>
    <w:rsid w:val="00657495"/>
    <w:rsid w:val="00661C85"/>
    <w:rsid w:val="006633F3"/>
    <w:rsid w:val="006637AA"/>
    <w:rsid w:val="0066476C"/>
    <w:rsid w:val="00665B78"/>
    <w:rsid w:val="0067091A"/>
    <w:rsid w:val="006807CD"/>
    <w:rsid w:val="006845A4"/>
    <w:rsid w:val="00692F12"/>
    <w:rsid w:val="00694D54"/>
    <w:rsid w:val="00697D90"/>
    <w:rsid w:val="006A5B4A"/>
    <w:rsid w:val="006B2E3C"/>
    <w:rsid w:val="006B3D87"/>
    <w:rsid w:val="006B7B30"/>
    <w:rsid w:val="006C02A6"/>
    <w:rsid w:val="006C7DD7"/>
    <w:rsid w:val="006D676E"/>
    <w:rsid w:val="006E0310"/>
    <w:rsid w:val="006E2968"/>
    <w:rsid w:val="006E355A"/>
    <w:rsid w:val="006F0724"/>
    <w:rsid w:val="006F0E36"/>
    <w:rsid w:val="006F1BFE"/>
    <w:rsid w:val="006F3B37"/>
    <w:rsid w:val="006F3DB2"/>
    <w:rsid w:val="0070063D"/>
    <w:rsid w:val="0070449F"/>
    <w:rsid w:val="00717F38"/>
    <w:rsid w:val="00722BC1"/>
    <w:rsid w:val="007267A4"/>
    <w:rsid w:val="0073136A"/>
    <w:rsid w:val="00734866"/>
    <w:rsid w:val="007359A9"/>
    <w:rsid w:val="00741FA0"/>
    <w:rsid w:val="00743688"/>
    <w:rsid w:val="00744140"/>
    <w:rsid w:val="00747889"/>
    <w:rsid w:val="00754741"/>
    <w:rsid w:val="00754ABE"/>
    <w:rsid w:val="00754DF5"/>
    <w:rsid w:val="007578EF"/>
    <w:rsid w:val="0075798D"/>
    <w:rsid w:val="00761D6F"/>
    <w:rsid w:val="007666A4"/>
    <w:rsid w:val="0077103A"/>
    <w:rsid w:val="0079234D"/>
    <w:rsid w:val="007946EB"/>
    <w:rsid w:val="00795135"/>
    <w:rsid w:val="007A6ECF"/>
    <w:rsid w:val="007A7372"/>
    <w:rsid w:val="007A75DC"/>
    <w:rsid w:val="007B1B48"/>
    <w:rsid w:val="007B37A3"/>
    <w:rsid w:val="007B54CA"/>
    <w:rsid w:val="007B780C"/>
    <w:rsid w:val="007B798B"/>
    <w:rsid w:val="007C00E0"/>
    <w:rsid w:val="007C612F"/>
    <w:rsid w:val="007C7263"/>
    <w:rsid w:val="007D162C"/>
    <w:rsid w:val="007E031C"/>
    <w:rsid w:val="007E24CE"/>
    <w:rsid w:val="007E2613"/>
    <w:rsid w:val="007E2CA7"/>
    <w:rsid w:val="007E356B"/>
    <w:rsid w:val="007E4CE4"/>
    <w:rsid w:val="007E695D"/>
    <w:rsid w:val="00801823"/>
    <w:rsid w:val="0080387F"/>
    <w:rsid w:val="00806A5B"/>
    <w:rsid w:val="008106BE"/>
    <w:rsid w:val="008112F0"/>
    <w:rsid w:val="00812B0D"/>
    <w:rsid w:val="00815815"/>
    <w:rsid w:val="00815AFF"/>
    <w:rsid w:val="00820E68"/>
    <w:rsid w:val="00821C18"/>
    <w:rsid w:val="00823026"/>
    <w:rsid w:val="00831365"/>
    <w:rsid w:val="00831479"/>
    <w:rsid w:val="00832050"/>
    <w:rsid w:val="00835513"/>
    <w:rsid w:val="0084231E"/>
    <w:rsid w:val="00846CE5"/>
    <w:rsid w:val="00851086"/>
    <w:rsid w:val="008577F8"/>
    <w:rsid w:val="00857B99"/>
    <w:rsid w:val="00860576"/>
    <w:rsid w:val="00860BB9"/>
    <w:rsid w:val="00865195"/>
    <w:rsid w:val="008718E7"/>
    <w:rsid w:val="00872303"/>
    <w:rsid w:val="00875B7B"/>
    <w:rsid w:val="00885AD5"/>
    <w:rsid w:val="0088625A"/>
    <w:rsid w:val="008904C2"/>
    <w:rsid w:val="00891C30"/>
    <w:rsid w:val="008A4D87"/>
    <w:rsid w:val="008A68B5"/>
    <w:rsid w:val="008B4392"/>
    <w:rsid w:val="008B796E"/>
    <w:rsid w:val="008C27F0"/>
    <w:rsid w:val="008C5870"/>
    <w:rsid w:val="008C7A70"/>
    <w:rsid w:val="008D0F71"/>
    <w:rsid w:val="008D7B22"/>
    <w:rsid w:val="008E01F0"/>
    <w:rsid w:val="008E027C"/>
    <w:rsid w:val="008E1346"/>
    <w:rsid w:val="008E69F4"/>
    <w:rsid w:val="008F5BC5"/>
    <w:rsid w:val="008F6541"/>
    <w:rsid w:val="008F7EDE"/>
    <w:rsid w:val="0090158B"/>
    <w:rsid w:val="00902B72"/>
    <w:rsid w:val="009059C5"/>
    <w:rsid w:val="009069B4"/>
    <w:rsid w:val="009076D1"/>
    <w:rsid w:val="0091331F"/>
    <w:rsid w:val="009148F3"/>
    <w:rsid w:val="00915BF0"/>
    <w:rsid w:val="00934A2D"/>
    <w:rsid w:val="00940D7E"/>
    <w:rsid w:val="00944631"/>
    <w:rsid w:val="00950AAE"/>
    <w:rsid w:val="00951238"/>
    <w:rsid w:val="00955785"/>
    <w:rsid w:val="00961592"/>
    <w:rsid w:val="00965550"/>
    <w:rsid w:val="009666B9"/>
    <w:rsid w:val="00970BB2"/>
    <w:rsid w:val="00974AE3"/>
    <w:rsid w:val="00976E0E"/>
    <w:rsid w:val="00997AAA"/>
    <w:rsid w:val="009A61E7"/>
    <w:rsid w:val="009A659E"/>
    <w:rsid w:val="009B5F12"/>
    <w:rsid w:val="009C4513"/>
    <w:rsid w:val="009C6CDB"/>
    <w:rsid w:val="009D1CD2"/>
    <w:rsid w:val="009D3537"/>
    <w:rsid w:val="009D431A"/>
    <w:rsid w:val="009D6558"/>
    <w:rsid w:val="009D7BA9"/>
    <w:rsid w:val="009E54AE"/>
    <w:rsid w:val="009F02EE"/>
    <w:rsid w:val="009F3A0C"/>
    <w:rsid w:val="009F7A10"/>
    <w:rsid w:val="00A01552"/>
    <w:rsid w:val="00A019FE"/>
    <w:rsid w:val="00A02DB2"/>
    <w:rsid w:val="00A0331E"/>
    <w:rsid w:val="00A076B0"/>
    <w:rsid w:val="00A12A67"/>
    <w:rsid w:val="00A14D5F"/>
    <w:rsid w:val="00A304A1"/>
    <w:rsid w:val="00A309DC"/>
    <w:rsid w:val="00A343CE"/>
    <w:rsid w:val="00A3771E"/>
    <w:rsid w:val="00A46E90"/>
    <w:rsid w:val="00A47A8B"/>
    <w:rsid w:val="00A54254"/>
    <w:rsid w:val="00A654C3"/>
    <w:rsid w:val="00A66BBF"/>
    <w:rsid w:val="00A66DDB"/>
    <w:rsid w:val="00A66E15"/>
    <w:rsid w:val="00A739C6"/>
    <w:rsid w:val="00A74CBD"/>
    <w:rsid w:val="00A75FAE"/>
    <w:rsid w:val="00A80208"/>
    <w:rsid w:val="00A84C38"/>
    <w:rsid w:val="00A91452"/>
    <w:rsid w:val="00A950BA"/>
    <w:rsid w:val="00AA6418"/>
    <w:rsid w:val="00AB1B0D"/>
    <w:rsid w:val="00AB2C9B"/>
    <w:rsid w:val="00AB2E54"/>
    <w:rsid w:val="00AB368B"/>
    <w:rsid w:val="00AB3ADC"/>
    <w:rsid w:val="00AC0057"/>
    <w:rsid w:val="00AC182A"/>
    <w:rsid w:val="00AC360F"/>
    <w:rsid w:val="00AC4D6E"/>
    <w:rsid w:val="00AD0422"/>
    <w:rsid w:val="00AD2B70"/>
    <w:rsid w:val="00AD3658"/>
    <w:rsid w:val="00AE0D2F"/>
    <w:rsid w:val="00AE2934"/>
    <w:rsid w:val="00AE3557"/>
    <w:rsid w:val="00AE6DF3"/>
    <w:rsid w:val="00AF103D"/>
    <w:rsid w:val="00B11263"/>
    <w:rsid w:val="00B24FBF"/>
    <w:rsid w:val="00B26096"/>
    <w:rsid w:val="00B33DDD"/>
    <w:rsid w:val="00B355C8"/>
    <w:rsid w:val="00B41A2C"/>
    <w:rsid w:val="00B41FC1"/>
    <w:rsid w:val="00B452F0"/>
    <w:rsid w:val="00B47A5F"/>
    <w:rsid w:val="00B5016E"/>
    <w:rsid w:val="00B57D48"/>
    <w:rsid w:val="00B61567"/>
    <w:rsid w:val="00B63E44"/>
    <w:rsid w:val="00B6479C"/>
    <w:rsid w:val="00B70907"/>
    <w:rsid w:val="00B71C8B"/>
    <w:rsid w:val="00B720EB"/>
    <w:rsid w:val="00B81B06"/>
    <w:rsid w:val="00B82C57"/>
    <w:rsid w:val="00B877D9"/>
    <w:rsid w:val="00B92CDC"/>
    <w:rsid w:val="00BA1314"/>
    <w:rsid w:val="00BA282F"/>
    <w:rsid w:val="00BA2866"/>
    <w:rsid w:val="00BA5FED"/>
    <w:rsid w:val="00BA7EED"/>
    <w:rsid w:val="00BB3B3F"/>
    <w:rsid w:val="00BB7084"/>
    <w:rsid w:val="00BC463D"/>
    <w:rsid w:val="00BC693D"/>
    <w:rsid w:val="00BC6E8C"/>
    <w:rsid w:val="00BD01EB"/>
    <w:rsid w:val="00BD3C6B"/>
    <w:rsid w:val="00BD45B9"/>
    <w:rsid w:val="00BD5E5D"/>
    <w:rsid w:val="00BD6401"/>
    <w:rsid w:val="00BE1A1F"/>
    <w:rsid w:val="00BF223F"/>
    <w:rsid w:val="00BF40E3"/>
    <w:rsid w:val="00BF555C"/>
    <w:rsid w:val="00C05F90"/>
    <w:rsid w:val="00C0650B"/>
    <w:rsid w:val="00C06CAA"/>
    <w:rsid w:val="00C079F0"/>
    <w:rsid w:val="00C108B0"/>
    <w:rsid w:val="00C1126C"/>
    <w:rsid w:val="00C116CB"/>
    <w:rsid w:val="00C12D88"/>
    <w:rsid w:val="00C14CEB"/>
    <w:rsid w:val="00C26F18"/>
    <w:rsid w:val="00C30B88"/>
    <w:rsid w:val="00C33E18"/>
    <w:rsid w:val="00C37A25"/>
    <w:rsid w:val="00C43AE2"/>
    <w:rsid w:val="00C552B1"/>
    <w:rsid w:val="00C57078"/>
    <w:rsid w:val="00C60720"/>
    <w:rsid w:val="00C609CF"/>
    <w:rsid w:val="00C65356"/>
    <w:rsid w:val="00C65F47"/>
    <w:rsid w:val="00C66F7B"/>
    <w:rsid w:val="00C702F1"/>
    <w:rsid w:val="00C71DB0"/>
    <w:rsid w:val="00C74187"/>
    <w:rsid w:val="00C751C1"/>
    <w:rsid w:val="00C755AF"/>
    <w:rsid w:val="00C82720"/>
    <w:rsid w:val="00C8343F"/>
    <w:rsid w:val="00C874A2"/>
    <w:rsid w:val="00C92A17"/>
    <w:rsid w:val="00C9332E"/>
    <w:rsid w:val="00C93436"/>
    <w:rsid w:val="00C93505"/>
    <w:rsid w:val="00C935D3"/>
    <w:rsid w:val="00C94312"/>
    <w:rsid w:val="00C97076"/>
    <w:rsid w:val="00CB452C"/>
    <w:rsid w:val="00CC1958"/>
    <w:rsid w:val="00CC1E7F"/>
    <w:rsid w:val="00CC26B6"/>
    <w:rsid w:val="00CC37EC"/>
    <w:rsid w:val="00CC6327"/>
    <w:rsid w:val="00CC6BC8"/>
    <w:rsid w:val="00CD3E94"/>
    <w:rsid w:val="00CE41EA"/>
    <w:rsid w:val="00CE5F9A"/>
    <w:rsid w:val="00D11ABD"/>
    <w:rsid w:val="00D1367B"/>
    <w:rsid w:val="00D26845"/>
    <w:rsid w:val="00D301F0"/>
    <w:rsid w:val="00D3150E"/>
    <w:rsid w:val="00D37D46"/>
    <w:rsid w:val="00D518F0"/>
    <w:rsid w:val="00D541F7"/>
    <w:rsid w:val="00D55EF7"/>
    <w:rsid w:val="00D5700C"/>
    <w:rsid w:val="00D60FCD"/>
    <w:rsid w:val="00D62378"/>
    <w:rsid w:val="00D662ED"/>
    <w:rsid w:val="00D70F2D"/>
    <w:rsid w:val="00D71590"/>
    <w:rsid w:val="00D82D57"/>
    <w:rsid w:val="00D847CC"/>
    <w:rsid w:val="00D937BF"/>
    <w:rsid w:val="00DA49A1"/>
    <w:rsid w:val="00DA5CE6"/>
    <w:rsid w:val="00DA7F80"/>
    <w:rsid w:val="00DB5C98"/>
    <w:rsid w:val="00DC1BE4"/>
    <w:rsid w:val="00DC2952"/>
    <w:rsid w:val="00DC32B3"/>
    <w:rsid w:val="00DC4DC5"/>
    <w:rsid w:val="00DE3C77"/>
    <w:rsid w:val="00DE4B8C"/>
    <w:rsid w:val="00DE69BB"/>
    <w:rsid w:val="00DF431B"/>
    <w:rsid w:val="00DF790C"/>
    <w:rsid w:val="00E00454"/>
    <w:rsid w:val="00E008C6"/>
    <w:rsid w:val="00E01109"/>
    <w:rsid w:val="00E01409"/>
    <w:rsid w:val="00E145D4"/>
    <w:rsid w:val="00E1495D"/>
    <w:rsid w:val="00E1653B"/>
    <w:rsid w:val="00E2787C"/>
    <w:rsid w:val="00E33BC2"/>
    <w:rsid w:val="00E37EE1"/>
    <w:rsid w:val="00E523E4"/>
    <w:rsid w:val="00E640FE"/>
    <w:rsid w:val="00E73714"/>
    <w:rsid w:val="00E739A2"/>
    <w:rsid w:val="00E7446A"/>
    <w:rsid w:val="00E86F49"/>
    <w:rsid w:val="00E94EB1"/>
    <w:rsid w:val="00E97F87"/>
    <w:rsid w:val="00EA43B5"/>
    <w:rsid w:val="00EA4C5E"/>
    <w:rsid w:val="00EB32F0"/>
    <w:rsid w:val="00EB3B94"/>
    <w:rsid w:val="00EB7C44"/>
    <w:rsid w:val="00EC4F28"/>
    <w:rsid w:val="00EC580C"/>
    <w:rsid w:val="00ED3E1D"/>
    <w:rsid w:val="00ED487E"/>
    <w:rsid w:val="00ED6C43"/>
    <w:rsid w:val="00ED6FB4"/>
    <w:rsid w:val="00EE18FC"/>
    <w:rsid w:val="00EE3657"/>
    <w:rsid w:val="00EE3669"/>
    <w:rsid w:val="00EE572E"/>
    <w:rsid w:val="00EE6AEE"/>
    <w:rsid w:val="00EE759D"/>
    <w:rsid w:val="00EF7CBC"/>
    <w:rsid w:val="00F0223A"/>
    <w:rsid w:val="00F03D0A"/>
    <w:rsid w:val="00F0628F"/>
    <w:rsid w:val="00F1745B"/>
    <w:rsid w:val="00F21AE9"/>
    <w:rsid w:val="00F3019F"/>
    <w:rsid w:val="00F343FE"/>
    <w:rsid w:val="00F35E74"/>
    <w:rsid w:val="00F36844"/>
    <w:rsid w:val="00F374C3"/>
    <w:rsid w:val="00F40EE0"/>
    <w:rsid w:val="00F437C9"/>
    <w:rsid w:val="00F50E50"/>
    <w:rsid w:val="00F52A7C"/>
    <w:rsid w:val="00F63B8F"/>
    <w:rsid w:val="00F740BA"/>
    <w:rsid w:val="00F75001"/>
    <w:rsid w:val="00F75A29"/>
    <w:rsid w:val="00F80846"/>
    <w:rsid w:val="00F82A19"/>
    <w:rsid w:val="00F90A10"/>
    <w:rsid w:val="00F91EED"/>
    <w:rsid w:val="00F92BB1"/>
    <w:rsid w:val="00F95272"/>
    <w:rsid w:val="00FA7D68"/>
    <w:rsid w:val="00FB23D6"/>
    <w:rsid w:val="00FB42ED"/>
    <w:rsid w:val="00FB5E1A"/>
    <w:rsid w:val="00FB7B4A"/>
    <w:rsid w:val="00FC215E"/>
    <w:rsid w:val="00FC4F2F"/>
    <w:rsid w:val="00FD0ACA"/>
    <w:rsid w:val="00FE13D9"/>
    <w:rsid w:val="00FE47FE"/>
    <w:rsid w:val="00FE714A"/>
    <w:rsid w:val="00FF1214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D9940F"/>
  <w15:chartTrackingRefBased/>
  <w15:docId w15:val="{2EC4F514-9A3B-4223-8AE5-5B78EE1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Cordia New" w:hAnsi="Georgia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List Bullet" w:uiPriority="10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ngsana New" w:hAnsi="Angsana New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Angsana New" w:hAnsi="Angsana New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ngsana New" w:hAnsi="Angsana New"/>
      <w:sz w:val="34"/>
      <w:szCs w:val="3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Angsana New" w:hAnsi="Angsana New"/>
      <w:sz w:val="34"/>
      <w:szCs w:val="34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4230"/>
      <w:jc w:val="center"/>
      <w:outlineLvl w:val="4"/>
    </w:pPr>
    <w:rPr>
      <w:rFonts w:ascii="Angsana New" w:hAnsi="Angsana New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E338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E3385"/>
    <w:pPr>
      <w:keepNext/>
      <w:ind w:left="1440"/>
      <w:jc w:val="both"/>
      <w:outlineLvl w:val="8"/>
    </w:pPr>
    <w:rPr>
      <w:rFonts w:ascii="Angsana New" w:hAnsi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sid w:val="004B2FA6"/>
    <w:rPr>
      <w:rFonts w:ascii="Tahoma" w:hAnsi="Tahoma"/>
      <w:sz w:val="16"/>
      <w:szCs w:val="18"/>
    </w:rPr>
  </w:style>
  <w:style w:type="character" w:customStyle="1" w:styleId="BodyTextChar">
    <w:name w:val="Body Text Char"/>
    <w:link w:val="BodyText"/>
    <w:rsid w:val="00B24FBF"/>
    <w:rPr>
      <w:rFonts w:ascii="Angsana New" w:hAnsi="Angsana New"/>
      <w:sz w:val="32"/>
      <w:szCs w:val="32"/>
    </w:rPr>
  </w:style>
  <w:style w:type="paragraph" w:styleId="Header">
    <w:name w:val="header"/>
    <w:basedOn w:val="Normal"/>
    <w:link w:val="HeaderChar"/>
    <w:uiPriority w:val="99"/>
    <w:rsid w:val="00611B71"/>
    <w:pPr>
      <w:tabs>
        <w:tab w:val="center" w:pos="4153"/>
        <w:tab w:val="right" w:pos="8306"/>
      </w:tabs>
    </w:pPr>
    <w:rPr>
      <w:rFonts w:ascii="Cordia New" w:hAnsi="Cordia New" w:cs="Cordia New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611B71"/>
    <w:rPr>
      <w:rFonts w:ascii="Cordia New" w:hAnsi="Cordia New" w:cs="Cordia New"/>
      <w:sz w:val="28"/>
      <w:szCs w:val="32"/>
    </w:rPr>
  </w:style>
  <w:style w:type="paragraph" w:styleId="BodyTextIndent">
    <w:name w:val="Body Text Indent"/>
    <w:basedOn w:val="Normal"/>
    <w:link w:val="BodyTextIndentChar"/>
    <w:rsid w:val="009059C5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basedOn w:val="DefaultParagraphFont"/>
    <w:link w:val="BodyTextIndent"/>
    <w:rsid w:val="009059C5"/>
    <w:rPr>
      <w:sz w:val="28"/>
      <w:szCs w:val="35"/>
    </w:rPr>
  </w:style>
  <w:style w:type="character" w:customStyle="1" w:styleId="fixtext6">
    <w:name w:val="fixtext6"/>
    <w:basedOn w:val="DefaultParagraphFont"/>
    <w:rsid w:val="009059C5"/>
  </w:style>
  <w:style w:type="character" w:styleId="Strong">
    <w:name w:val="Strong"/>
    <w:basedOn w:val="DefaultParagraphFont"/>
    <w:uiPriority w:val="22"/>
    <w:qFormat/>
    <w:rsid w:val="009059C5"/>
    <w:rPr>
      <w:b/>
      <w:bCs/>
    </w:rPr>
  </w:style>
  <w:style w:type="paragraph" w:customStyle="1" w:styleId="a">
    <w:name w:val="???????????"/>
    <w:basedOn w:val="Normal"/>
    <w:rsid w:val="00ED6C43"/>
    <w:pPr>
      <w:ind w:right="386"/>
    </w:pPr>
    <w:rPr>
      <w:rFonts w:ascii="Cordia New" w:eastAsia="Times New Roman" w:hAnsi="Cordia New" w:cs="CordiaUPC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034AEA"/>
    <w:pPr>
      <w:ind w:left="720"/>
      <w:contextualSpacing/>
    </w:pPr>
    <w:rPr>
      <w:rFonts w:ascii="Times New Roman" w:eastAsia="Times New Roman" w:hAnsi="Times New Roman"/>
      <w:sz w:val="24"/>
    </w:rPr>
  </w:style>
  <w:style w:type="table" w:styleId="TableGrid">
    <w:name w:val="Table Grid"/>
    <w:basedOn w:val="TableNormal"/>
    <w:rsid w:val="00AB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4631"/>
    <w:rPr>
      <w:rFonts w:ascii="Angsana New" w:hAnsi="Angsana New"/>
      <w:b/>
      <w:bCs/>
      <w:sz w:val="34"/>
      <w:szCs w:val="34"/>
    </w:rPr>
  </w:style>
  <w:style w:type="character" w:styleId="Emphasis">
    <w:name w:val="Emphasis"/>
    <w:uiPriority w:val="20"/>
    <w:qFormat/>
    <w:rsid w:val="00915BF0"/>
    <w:rPr>
      <w:rFonts w:cs="Times New Roman"/>
      <w:i/>
      <w:iCs/>
    </w:rPr>
  </w:style>
  <w:style w:type="character" w:customStyle="1" w:styleId="jrnl">
    <w:name w:val="jrnl"/>
    <w:rsid w:val="00915BF0"/>
  </w:style>
  <w:style w:type="paragraph" w:customStyle="1" w:styleId="desc">
    <w:name w:val="desc"/>
    <w:basedOn w:val="Normal"/>
    <w:rsid w:val="00915BF0"/>
    <w:pPr>
      <w:spacing w:before="100" w:beforeAutospacing="1" w:after="100" w:afterAutospacing="1"/>
    </w:pPr>
    <w:rPr>
      <w:rFonts w:ascii="Angsana New" w:eastAsia="Times New Roman" w:hAnsi="Angsana New"/>
    </w:rPr>
  </w:style>
  <w:style w:type="paragraph" w:customStyle="1" w:styleId="Default">
    <w:name w:val="Default"/>
    <w:rsid w:val="003B1062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  <w:style w:type="paragraph" w:customStyle="1" w:styleId="a0">
    <w:name w:val="ข้อความประวัติย่อ"/>
    <w:basedOn w:val="Normal"/>
    <w:qFormat/>
    <w:rsid w:val="003B1062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</w:rPr>
  </w:style>
  <w:style w:type="character" w:customStyle="1" w:styleId="ListParagraphChar">
    <w:name w:val="List Paragraph Char"/>
    <w:aliases w:val="caption Char"/>
    <w:link w:val="ListParagraph"/>
    <w:uiPriority w:val="34"/>
    <w:rsid w:val="00370C6A"/>
    <w:rPr>
      <w:rFonts w:ascii="Times New Roman" w:eastAsia="Times New Roman" w:hAnsi="Times New Roman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1646"/>
    <w:rPr>
      <w:rFonts w:ascii="Angsana New" w:hAnsi="Angsana New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rsid w:val="00551646"/>
    <w:rPr>
      <w:rFonts w:ascii="Angsana New" w:hAnsi="Angsana New"/>
      <w:sz w:val="34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551646"/>
    <w:rPr>
      <w:rFonts w:ascii="Angsana New" w:hAnsi="Angsana New"/>
      <w:sz w:val="34"/>
      <w:szCs w:val="34"/>
    </w:rPr>
  </w:style>
  <w:style w:type="character" w:customStyle="1" w:styleId="Heading5Char">
    <w:name w:val="Heading 5 Char"/>
    <w:basedOn w:val="DefaultParagraphFont"/>
    <w:link w:val="Heading5"/>
    <w:rsid w:val="00551646"/>
    <w:rPr>
      <w:rFonts w:ascii="Angsana New" w:hAnsi="Angsana New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551646"/>
    <w:rPr>
      <w:rFonts w:ascii="Angsana New" w:hAnsi="Angsana New"/>
      <w:sz w:val="32"/>
      <w:szCs w:val="32"/>
    </w:rPr>
  </w:style>
  <w:style w:type="character" w:customStyle="1" w:styleId="Heading7Char">
    <w:name w:val="Heading 7 Char"/>
    <w:basedOn w:val="DefaultParagraphFont"/>
    <w:link w:val="Heading7"/>
    <w:rsid w:val="00551646"/>
    <w:rPr>
      <w:rFonts w:ascii="Angsana New" w:hAnsi="Angsana New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1646"/>
    <w:rPr>
      <w:rFonts w:ascii="Tahoma" w:hAnsi="Tahoma"/>
      <w:sz w:val="16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A5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5CE6"/>
    <w:rPr>
      <w:rFonts w:ascii="Tahoma" w:eastAsia="Times New Roman" w:hAnsi="Tahoma" w:cs="Tahoma"/>
    </w:rPr>
  </w:style>
  <w:style w:type="paragraph" w:customStyle="1" w:styleId="a1">
    <w:name w:val="เนื้อเรื่อง"/>
    <w:basedOn w:val="Normal"/>
    <w:rsid w:val="00DA5CE6"/>
    <w:pPr>
      <w:ind w:right="386"/>
    </w:pPr>
    <w:rPr>
      <w:rFonts w:ascii="CordiaUPC" w:eastAsia="Times New Roman" w:hAnsi="CordiaUPC" w:cs="CordiaUPC"/>
    </w:rPr>
  </w:style>
  <w:style w:type="character" w:customStyle="1" w:styleId="st1">
    <w:name w:val="st1"/>
    <w:rsid w:val="00DA5CE6"/>
  </w:style>
  <w:style w:type="paragraph" w:customStyle="1" w:styleId="ColorfulList-Accent11">
    <w:name w:val="Colorful List - Accent 11"/>
    <w:basedOn w:val="Normal"/>
    <w:rsid w:val="00301B61"/>
    <w:pPr>
      <w:ind w:left="720"/>
      <w:contextualSpacing/>
    </w:pPr>
    <w:rPr>
      <w:rFonts w:ascii="Cambria" w:eastAsia="MS Mincho" w:hAnsi="Cambria" w:cs="Cordia New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F21A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Bullet">
    <w:name w:val="List Bullet"/>
    <w:basedOn w:val="Normal"/>
    <w:uiPriority w:val="10"/>
    <w:unhideWhenUsed/>
    <w:qFormat/>
    <w:rsid w:val="004E4659"/>
    <w:pPr>
      <w:numPr>
        <w:numId w:val="1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 w:bidi="ar-SA"/>
    </w:rPr>
  </w:style>
  <w:style w:type="character" w:customStyle="1" w:styleId="Heading8Char">
    <w:name w:val="Heading 8 Char"/>
    <w:basedOn w:val="DefaultParagraphFont"/>
    <w:link w:val="Heading8"/>
    <w:rsid w:val="005E3385"/>
    <w:rPr>
      <w:rFonts w:ascii="Times New Roman" w:hAnsi="Times New Roman"/>
      <w:i/>
      <w:iCs/>
      <w:sz w:val="24"/>
      <w:szCs w:val="28"/>
    </w:rPr>
  </w:style>
  <w:style w:type="character" w:customStyle="1" w:styleId="Heading9Char">
    <w:name w:val="Heading 9 Char"/>
    <w:basedOn w:val="DefaultParagraphFont"/>
    <w:link w:val="Heading9"/>
    <w:rsid w:val="005E3385"/>
    <w:rPr>
      <w:rFonts w:ascii="Angsana New" w:hAnsi="Angsana New"/>
      <w:sz w:val="32"/>
      <w:szCs w:val="32"/>
      <w:lang w:val="th-TH"/>
    </w:rPr>
  </w:style>
  <w:style w:type="paragraph" w:styleId="Title">
    <w:name w:val="Title"/>
    <w:basedOn w:val="Normal"/>
    <w:link w:val="TitleChar"/>
    <w:qFormat/>
    <w:rsid w:val="005E3385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E3385"/>
    <w:rPr>
      <w:rFonts w:ascii="Cordia New" w:hAnsi="Cordia New" w:cs="Cordia New"/>
      <w:b/>
      <w:bCs/>
      <w:sz w:val="36"/>
      <w:szCs w:val="36"/>
    </w:rPr>
  </w:style>
  <w:style w:type="paragraph" w:styleId="BodyTextIndent2">
    <w:name w:val="Body Text Indent 2"/>
    <w:basedOn w:val="Normal"/>
    <w:link w:val="BodyTextIndent2Char"/>
    <w:rsid w:val="005E3385"/>
    <w:pPr>
      <w:ind w:firstLine="1080"/>
      <w:jc w:val="thaiDistribute"/>
    </w:pPr>
    <w:rPr>
      <w:rFonts w:ascii="Angsana New" w:hAnsi="Cordi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5E3385"/>
    <w:rPr>
      <w:rFonts w:ascii="Angsana New" w:hAnsi="Cordia New"/>
      <w:sz w:val="32"/>
      <w:szCs w:val="32"/>
    </w:rPr>
  </w:style>
  <w:style w:type="paragraph" w:styleId="FootnoteText">
    <w:name w:val="footnote text"/>
    <w:basedOn w:val="Normal"/>
    <w:link w:val="FootnoteTextChar"/>
    <w:rsid w:val="005E3385"/>
    <w:rPr>
      <w:rFonts w:ascii="Cordia New" w:hAnsi="Cordia New" w:cs="Cordia New"/>
    </w:rPr>
  </w:style>
  <w:style w:type="character" w:customStyle="1" w:styleId="FootnoteTextChar">
    <w:name w:val="Footnote Text Char"/>
    <w:basedOn w:val="DefaultParagraphFont"/>
    <w:link w:val="FootnoteText"/>
    <w:rsid w:val="005E3385"/>
    <w:rPr>
      <w:rFonts w:ascii="Cordia New" w:hAnsi="Cordia New" w:cs="Cordia New"/>
      <w:sz w:val="28"/>
      <w:szCs w:val="28"/>
    </w:rPr>
  </w:style>
  <w:style w:type="character" w:styleId="PageNumber">
    <w:name w:val="page number"/>
    <w:basedOn w:val="DefaultParagraphFont"/>
    <w:rsid w:val="005E3385"/>
  </w:style>
  <w:style w:type="paragraph" w:styleId="Footer">
    <w:name w:val="footer"/>
    <w:basedOn w:val="Normal"/>
    <w:link w:val="FooterChar"/>
    <w:uiPriority w:val="99"/>
    <w:rsid w:val="005E3385"/>
    <w:pPr>
      <w:tabs>
        <w:tab w:val="center" w:pos="4153"/>
        <w:tab w:val="right" w:pos="8306"/>
      </w:tabs>
    </w:pPr>
    <w:rPr>
      <w:rFonts w:ascii="Cordia New" w:hAnsi="Cordia New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5E3385"/>
    <w:rPr>
      <w:rFonts w:ascii="Cordia New" w:hAnsi="Cordia New"/>
      <w:sz w:val="28"/>
      <w:szCs w:val="32"/>
    </w:rPr>
  </w:style>
  <w:style w:type="paragraph" w:customStyle="1" w:styleId="1">
    <w:name w:val="รายการย่อหน้า1"/>
    <w:basedOn w:val="Normal"/>
    <w:uiPriority w:val="34"/>
    <w:qFormat/>
    <w:rsid w:val="005E33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bidi="en-US"/>
    </w:rPr>
  </w:style>
  <w:style w:type="character" w:styleId="FootnoteReference">
    <w:name w:val="footnote reference"/>
    <w:uiPriority w:val="99"/>
    <w:rsid w:val="005E3385"/>
    <w:rPr>
      <w:sz w:val="32"/>
      <w:szCs w:val="32"/>
      <w:vertAlign w:val="superscript"/>
    </w:rPr>
  </w:style>
  <w:style w:type="character" w:styleId="FollowedHyperlink">
    <w:name w:val="FollowedHyperlink"/>
    <w:rsid w:val="005E3385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338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E3385"/>
  </w:style>
  <w:style w:type="paragraph" w:styleId="PlainText">
    <w:name w:val="Plain Text"/>
    <w:basedOn w:val="Normal"/>
    <w:link w:val="PlainTextChar"/>
    <w:rsid w:val="005E3385"/>
    <w:rPr>
      <w:rFonts w:ascii="Cordia New" w:hAnsi="Cordia New" w:cs="Cordia New"/>
    </w:rPr>
  </w:style>
  <w:style w:type="character" w:customStyle="1" w:styleId="PlainTextChar">
    <w:name w:val="Plain Text Char"/>
    <w:basedOn w:val="DefaultParagraphFont"/>
    <w:link w:val="PlainText"/>
    <w:rsid w:val="005E3385"/>
    <w:rPr>
      <w:rFonts w:ascii="Cordia New" w:hAnsi="Cordia New" w:cs="Cordia New"/>
      <w:sz w:val="28"/>
      <w:szCs w:val="28"/>
    </w:rPr>
  </w:style>
  <w:style w:type="character" w:styleId="Hyperlink">
    <w:name w:val="Hyperlink"/>
    <w:uiPriority w:val="99"/>
    <w:rsid w:val="005E338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5E3385"/>
    <w:pPr>
      <w:spacing w:after="120" w:line="480" w:lineRule="auto"/>
    </w:pPr>
    <w:rPr>
      <w:rFonts w:ascii="Cordia New" w:hAnsi="Cordia New" w:cs="Cordia New"/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5E3385"/>
    <w:rPr>
      <w:rFonts w:ascii="Cordia New" w:hAnsi="Cordia New" w:cs="Cordia New"/>
      <w:sz w:val="28"/>
      <w:szCs w:val="35"/>
    </w:rPr>
  </w:style>
  <w:style w:type="paragraph" w:customStyle="1" w:styleId="a2">
    <w:name w:val="กลยุทธ์"/>
    <w:basedOn w:val="Normal"/>
    <w:link w:val="Char"/>
    <w:autoRedefine/>
    <w:rsid w:val="005E3385"/>
    <w:pPr>
      <w:tabs>
        <w:tab w:val="left" w:pos="518"/>
      </w:tabs>
      <w:ind w:hanging="11"/>
      <w:jc w:val="thaiDistribute"/>
    </w:pPr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character" w:customStyle="1" w:styleId="Char">
    <w:name w:val="กลยุทธ์ Char"/>
    <w:link w:val="a2"/>
    <w:rsid w:val="005E3385"/>
    <w:rPr>
      <w:rFonts w:ascii="TH SarabunPSK" w:eastAsia="Times New Roman" w:hAnsi="TH SarabunPSK"/>
      <w:b/>
      <w:bCs/>
      <w:sz w:val="32"/>
      <w:szCs w:val="32"/>
      <w:lang w:val="x-none" w:eastAsia="x-none"/>
    </w:rPr>
  </w:style>
  <w:style w:type="paragraph" w:customStyle="1" w:styleId="10">
    <w:name w:val="ไม่มีการเว้นระยะห่าง1"/>
    <w:uiPriority w:val="1"/>
    <w:qFormat/>
    <w:rsid w:val="005E3385"/>
    <w:rPr>
      <w:rFonts w:ascii="TH SarabunPSK" w:eastAsia="Calibri" w:hAnsi="TH SarabunPSK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5E3385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5E3385"/>
    <w:rPr>
      <w:rFonts w:ascii="Calibri" w:eastAsia="MS Mincho" w:hAnsi="Calibri" w:cs="Arial"/>
      <w:i/>
      <w:iCs/>
      <w:color w:val="000000"/>
      <w:sz w:val="22"/>
      <w:szCs w:val="22"/>
      <w:lang w:val="x-none" w:eastAsia="ja-JP" w:bidi="ar-SA"/>
    </w:rPr>
  </w:style>
  <w:style w:type="character" w:customStyle="1" w:styleId="apple-converted-space">
    <w:name w:val="apple-converted-space"/>
    <w:rsid w:val="005E3385"/>
  </w:style>
  <w:style w:type="character" w:customStyle="1" w:styleId="notranslate">
    <w:name w:val="notranslate"/>
    <w:rsid w:val="005E3385"/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5E33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5E338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5E3385"/>
  </w:style>
  <w:style w:type="table" w:customStyle="1" w:styleId="TableGrid2">
    <w:name w:val="Table Grid2"/>
    <w:basedOn w:val="TableNormal"/>
    <w:next w:val="TableGrid"/>
    <w:uiPriority w:val="59"/>
    <w:rsid w:val="005E3385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5E3385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5E3385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5E3385"/>
    <w:pPr>
      <w:numPr>
        <w:numId w:val="2"/>
      </w:numPr>
    </w:pPr>
  </w:style>
  <w:style w:type="numbering" w:customStyle="1" w:styleId="Style2">
    <w:name w:val="Style2"/>
    <w:uiPriority w:val="99"/>
    <w:rsid w:val="005E3385"/>
    <w:pPr>
      <w:numPr>
        <w:numId w:val="3"/>
      </w:numPr>
    </w:pPr>
  </w:style>
  <w:style w:type="numbering" w:customStyle="1" w:styleId="Style11">
    <w:name w:val="Style11"/>
    <w:uiPriority w:val="99"/>
    <w:rsid w:val="005E3385"/>
    <w:pPr>
      <w:numPr>
        <w:numId w:val="4"/>
      </w:numPr>
    </w:pPr>
  </w:style>
  <w:style w:type="character" w:customStyle="1" w:styleId="apple-style-span">
    <w:name w:val="apple-style-span"/>
    <w:rsid w:val="005E3385"/>
  </w:style>
  <w:style w:type="character" w:customStyle="1" w:styleId="UnresolvedMention1">
    <w:name w:val="Unresolved Mention1"/>
    <w:uiPriority w:val="99"/>
    <w:semiHidden/>
    <w:unhideWhenUsed/>
    <w:rsid w:val="005E3385"/>
    <w:rPr>
      <w:color w:val="605E5C"/>
      <w:shd w:val="clear" w:color="auto" w:fill="E1DFDD"/>
    </w:rPr>
  </w:style>
  <w:style w:type="character" w:styleId="CommentReference">
    <w:name w:val="annotation reference"/>
    <w:uiPriority w:val="99"/>
    <w:unhideWhenUsed/>
    <w:rsid w:val="005E3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3385"/>
    <w:rPr>
      <w:rFonts w:ascii="Cordia New" w:hAnsi="Cordia New"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3385"/>
    <w:rPr>
      <w:rFonts w:ascii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E3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E3385"/>
    <w:rPr>
      <w:rFonts w:ascii="Cordia New" w:hAnsi="Cordia New" w:cs="Cordia New"/>
      <w:b/>
      <w:bCs/>
      <w:szCs w:val="25"/>
    </w:rPr>
  </w:style>
  <w:style w:type="character" w:customStyle="1" w:styleId="ng-scope">
    <w:name w:val="ng-scope"/>
    <w:rsid w:val="005E3385"/>
  </w:style>
  <w:style w:type="character" w:customStyle="1" w:styleId="ng-binding">
    <w:name w:val="ng-binding"/>
    <w:rsid w:val="005E3385"/>
  </w:style>
  <w:style w:type="paragraph" w:styleId="Subtitle">
    <w:name w:val="Subtitle"/>
    <w:basedOn w:val="Normal"/>
    <w:link w:val="SubtitleChar"/>
    <w:qFormat/>
    <w:rsid w:val="005E3385"/>
    <w:rPr>
      <w:rFonts w:ascii="Cordia New" w:hAnsi="TH SarabunPSK" w:cs="Wingdings"/>
      <w:b/>
      <w:bCs/>
      <w:szCs w:val="32"/>
    </w:rPr>
  </w:style>
  <w:style w:type="character" w:customStyle="1" w:styleId="SubtitleChar">
    <w:name w:val="Subtitle Char"/>
    <w:basedOn w:val="DefaultParagraphFont"/>
    <w:link w:val="Subtitle"/>
    <w:rsid w:val="005E3385"/>
    <w:rPr>
      <w:rFonts w:ascii="Cordia New" w:hAnsi="TH SarabunPSK" w:cs="Wingdings"/>
      <w:b/>
      <w:bCs/>
      <w:sz w:val="28"/>
      <w:szCs w:val="32"/>
    </w:rPr>
  </w:style>
  <w:style w:type="character" w:customStyle="1" w:styleId="currenthithighlight">
    <w:name w:val="currenthithighlight"/>
    <w:rsid w:val="005E3385"/>
  </w:style>
  <w:style w:type="character" w:customStyle="1" w:styleId="Bodytext8">
    <w:name w:val="Body text (8)"/>
    <w:link w:val="Bodytext81"/>
    <w:rsid w:val="005E3385"/>
    <w:rPr>
      <w:rFonts w:ascii="Angsana New" w:hAnsi="Angsana New"/>
      <w:sz w:val="30"/>
      <w:szCs w:val="30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5E3385"/>
    <w:pPr>
      <w:shd w:val="clear" w:color="auto" w:fill="FFFFFF"/>
      <w:spacing w:line="418" w:lineRule="exact"/>
      <w:ind w:firstLine="700"/>
      <w:jc w:val="thaiDistribute"/>
    </w:pPr>
    <w:rPr>
      <w:rFonts w:ascii="Angsana New" w:hAnsi="Angsana New"/>
      <w:sz w:val="30"/>
      <w:szCs w:val="30"/>
    </w:rPr>
  </w:style>
  <w:style w:type="character" w:customStyle="1" w:styleId="Bodytext8Italic3">
    <w:name w:val="Body text (8) + Italic3"/>
    <w:rsid w:val="005E3385"/>
    <w:rPr>
      <w:rFonts w:ascii="Angsana New" w:hAnsi="Angsana New"/>
      <w:i/>
      <w:iCs/>
      <w:sz w:val="30"/>
      <w:szCs w:val="30"/>
      <w:shd w:val="clear" w:color="auto" w:fill="FFFFFF"/>
      <w:lang w:val="en-US" w:eastAsia="en-US"/>
    </w:rPr>
  </w:style>
  <w:style w:type="character" w:customStyle="1" w:styleId="author">
    <w:name w:val="author"/>
    <w:rsid w:val="005E3385"/>
  </w:style>
  <w:style w:type="character" w:customStyle="1" w:styleId="articletitle">
    <w:name w:val="articletitle"/>
    <w:rsid w:val="005E3385"/>
  </w:style>
  <w:style w:type="character" w:customStyle="1" w:styleId="journaltitle">
    <w:name w:val="journaltitle"/>
    <w:rsid w:val="005E3385"/>
  </w:style>
  <w:style w:type="character" w:customStyle="1" w:styleId="pubyear">
    <w:name w:val="pubyear"/>
    <w:rsid w:val="005E3385"/>
  </w:style>
  <w:style w:type="character" w:customStyle="1" w:styleId="vol">
    <w:name w:val="vol"/>
    <w:rsid w:val="005E3385"/>
  </w:style>
  <w:style w:type="character" w:customStyle="1" w:styleId="pagefirst">
    <w:name w:val="pagefirst"/>
    <w:rsid w:val="005E3385"/>
  </w:style>
  <w:style w:type="character" w:customStyle="1" w:styleId="pagelast">
    <w:name w:val="pagelast"/>
    <w:rsid w:val="005E3385"/>
  </w:style>
  <w:style w:type="numbering" w:customStyle="1" w:styleId="NoList2">
    <w:name w:val="No List2"/>
    <w:next w:val="NoList"/>
    <w:uiPriority w:val="99"/>
    <w:semiHidden/>
    <w:unhideWhenUsed/>
    <w:rsid w:val="005E3385"/>
  </w:style>
  <w:style w:type="character" w:customStyle="1" w:styleId="CommentTextChar1">
    <w:name w:val="Comment Text Char1"/>
    <w:uiPriority w:val="99"/>
    <w:semiHidden/>
    <w:rsid w:val="005E3385"/>
    <w:rPr>
      <w:szCs w:val="25"/>
    </w:rPr>
  </w:style>
  <w:style w:type="character" w:customStyle="1" w:styleId="BodyTextIndentChar1">
    <w:name w:val="Body Text Indent Char1"/>
    <w:uiPriority w:val="99"/>
    <w:semiHidden/>
    <w:rsid w:val="005E3385"/>
    <w:rPr>
      <w:sz w:val="24"/>
      <w:szCs w:val="28"/>
    </w:rPr>
  </w:style>
  <w:style w:type="character" w:customStyle="1" w:styleId="CommentSubjectChar1">
    <w:name w:val="Comment Subject Char1"/>
    <w:uiPriority w:val="99"/>
    <w:semiHidden/>
    <w:rsid w:val="005E3385"/>
    <w:rPr>
      <w:b/>
      <w:bCs/>
      <w:szCs w:val="25"/>
    </w:rPr>
  </w:style>
  <w:style w:type="paragraph" w:styleId="NoSpacing">
    <w:name w:val="No Spacing"/>
    <w:uiPriority w:val="1"/>
    <w:qFormat/>
    <w:rsid w:val="005E3385"/>
    <w:rPr>
      <w:rFonts w:ascii="CordiaUPC" w:eastAsia="Times New Roman" w:hAnsi="CordiaUPC"/>
      <w:szCs w:val="25"/>
    </w:rPr>
  </w:style>
  <w:style w:type="character" w:customStyle="1" w:styleId="shorttext">
    <w:name w:val="short_text"/>
    <w:rsid w:val="005E3385"/>
  </w:style>
  <w:style w:type="character" w:customStyle="1" w:styleId="st">
    <w:name w:val="st"/>
    <w:rsid w:val="005E3385"/>
  </w:style>
  <w:style w:type="character" w:customStyle="1" w:styleId="doilabel">
    <w:name w:val="doi__label"/>
    <w:rsid w:val="005E3385"/>
  </w:style>
  <w:style w:type="character" w:customStyle="1" w:styleId="bold">
    <w:name w:val="bold"/>
    <w:basedOn w:val="DefaultParagraphFont"/>
    <w:rsid w:val="00C0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397E-AA14-45B3-8846-A7F0D408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1589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sut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CCS</cp:lastModifiedBy>
  <cp:revision>60</cp:revision>
  <cp:lastPrinted>2021-06-08T03:45:00Z</cp:lastPrinted>
  <dcterms:created xsi:type="dcterms:W3CDTF">2021-03-15T08:19:00Z</dcterms:created>
  <dcterms:modified xsi:type="dcterms:W3CDTF">2021-06-08T03:45:00Z</dcterms:modified>
</cp:coreProperties>
</file>